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CD4" w:rsidRDefault="00EB0CD4">
      <w:pPr>
        <w:rPr>
          <w:b/>
          <w:noProof/>
          <w:lang w:eastAsia="pt-BR"/>
        </w:rPr>
      </w:pPr>
      <w:r w:rsidRPr="00EB0CD4">
        <w:rPr>
          <w:b/>
          <w:noProof/>
          <w:lang w:eastAsia="pt-BR"/>
        </w:rPr>
        <w:t xml:space="preserve">ANEXO </w:t>
      </w:r>
      <w:r w:rsidR="007D025D">
        <w:rPr>
          <w:b/>
          <w:noProof/>
          <w:lang w:eastAsia="pt-BR"/>
        </w:rPr>
        <w:t>1</w:t>
      </w:r>
    </w:p>
    <w:p w:rsidR="00005A1B" w:rsidRDefault="00005A1B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IMAGEM 1: Frente da residência de F. L. 14.09.2012 </w:t>
      </w:r>
      <w:r>
        <w:rPr>
          <w:b/>
          <w:noProof/>
          <w:lang w:eastAsia="pt-BR"/>
        </w:rPr>
        <w:drawing>
          <wp:inline distT="0" distB="0" distL="0" distR="0">
            <wp:extent cx="5400040" cy="4051613"/>
            <wp:effectExtent l="19050" t="0" r="0" b="0"/>
            <wp:docPr id="5" name="Imagem 1" descr="C:\Users\Matheus\disciplinas FAculdade\História Colonia Faria\Fotos\DSC0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eus\disciplinas FAculdade\História Colonia Faria\Fotos\DSC013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1B" w:rsidRDefault="00005A1B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>FONTE: Acervo Particular de Vanessa Mara Eisenbach Lunardon</w:t>
      </w: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b/>
          <w:noProof/>
          <w:lang w:eastAsia="pt-BR"/>
        </w:rPr>
      </w:pPr>
      <w:r>
        <w:rPr>
          <w:b/>
          <w:noProof/>
          <w:lang w:eastAsia="pt-BR"/>
        </w:rPr>
        <w:lastRenderedPageBreak/>
        <w:t>ANEXO 2</w:t>
      </w:r>
    </w:p>
    <w:p w:rsidR="007D025D" w:rsidRDefault="007D025D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IMAGEM 2: (Google Maps) </w:t>
      </w:r>
      <w:r>
        <w:t xml:space="preserve">A imagem demonstra o quanto os bairros urbanos estão próximos da Colônia. O ponto de referência é a Igreja Nossa Senhora da Saúde.  </w:t>
      </w:r>
      <w:proofErr w:type="spellStart"/>
      <w:r>
        <w:t>Obs</w:t>
      </w:r>
      <w:proofErr w:type="spellEnd"/>
      <w:r>
        <w:t xml:space="preserve">: Alterações feitas no </w:t>
      </w:r>
      <w:proofErr w:type="spellStart"/>
      <w:r>
        <w:t>paint</w:t>
      </w:r>
      <w:proofErr w:type="spellEnd"/>
      <w:r>
        <w:t xml:space="preserve"> pela autora Vanessa M. E. </w:t>
      </w:r>
      <w:proofErr w:type="spellStart"/>
      <w:r>
        <w:t>Lunardon</w:t>
      </w:r>
      <w:proofErr w:type="spellEnd"/>
      <w:r>
        <w:t>.</w:t>
      </w:r>
    </w:p>
    <w:p w:rsidR="007D025D" w:rsidRDefault="007D025D">
      <w:pPr>
        <w:rPr>
          <w:b/>
          <w:noProof/>
          <w:lang w:eastAsia="pt-BR"/>
        </w:rPr>
      </w:pPr>
      <w:r w:rsidRPr="007D025D">
        <w:rPr>
          <w:b/>
          <w:noProof/>
          <w:lang w:eastAsia="pt-BR"/>
        </w:rPr>
        <w:drawing>
          <wp:inline distT="0" distB="0" distL="0" distR="0">
            <wp:extent cx="5400040" cy="4200976"/>
            <wp:effectExtent l="19050" t="0" r="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25D" w:rsidRPr="004B50B3" w:rsidRDefault="007D025D" w:rsidP="007D025D">
      <w:r w:rsidRPr="007D025D">
        <w:rPr>
          <w:b/>
        </w:rPr>
        <w:t>FONTE:</w:t>
      </w:r>
      <w:r>
        <w:t xml:space="preserve"> </w:t>
      </w:r>
      <w:r w:rsidRPr="004B50B3">
        <w:t xml:space="preserve">Imagem do Google </w:t>
      </w:r>
      <w:proofErr w:type="spellStart"/>
      <w:r w:rsidRPr="004B50B3">
        <w:t>maps</w:t>
      </w:r>
      <w:proofErr w:type="spellEnd"/>
      <w:r w:rsidRPr="004B50B3">
        <w:t xml:space="preserve"> disponível em; &lt;</w:t>
      </w:r>
      <w:proofErr w:type="gramStart"/>
      <w:r w:rsidRPr="004B50B3">
        <w:t>https</w:t>
      </w:r>
      <w:proofErr w:type="gramEnd"/>
      <w:r w:rsidRPr="004B50B3">
        <w:t>://maps.google.com/?</w:t>
      </w:r>
      <w:proofErr w:type="gramStart"/>
      <w:r w:rsidRPr="004B50B3">
        <w:t>vector</w:t>
      </w:r>
      <w:proofErr w:type="gramEnd"/>
      <w:r w:rsidRPr="004B50B3">
        <w:t>=0&gt;</w:t>
      </w:r>
      <w:r>
        <w:t xml:space="preserve"> acesso em 10 de setembro de 2012.</w:t>
      </w: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</w:p>
    <w:p w:rsidR="007D025D" w:rsidRDefault="007D025D">
      <w:pPr>
        <w:rPr>
          <w:b/>
          <w:noProof/>
          <w:lang w:eastAsia="pt-BR"/>
        </w:rPr>
      </w:pPr>
      <w:r>
        <w:rPr>
          <w:b/>
          <w:noProof/>
          <w:lang w:eastAsia="pt-BR"/>
        </w:rPr>
        <w:lastRenderedPageBreak/>
        <w:t>ANEXO 3</w:t>
      </w:r>
    </w:p>
    <w:p w:rsidR="00EB0CD4" w:rsidRDefault="00EB0CD4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IMAGEM </w:t>
      </w:r>
      <w:r w:rsidR="007D025D">
        <w:rPr>
          <w:b/>
          <w:noProof/>
          <w:lang w:eastAsia="pt-BR"/>
        </w:rPr>
        <w:t>3</w:t>
      </w:r>
      <w:r>
        <w:rPr>
          <w:b/>
          <w:noProof/>
          <w:lang w:eastAsia="pt-BR"/>
        </w:rPr>
        <w:t xml:space="preserve">: </w:t>
      </w:r>
      <w:r w:rsidR="00005A1B">
        <w:rPr>
          <w:b/>
          <w:noProof/>
          <w:lang w:eastAsia="pt-BR"/>
        </w:rPr>
        <w:t>Placa em bronze com nomes de famílias imigrantes. 02.11.2011</w:t>
      </w:r>
      <w:r w:rsidRPr="00EB0CD4">
        <w:rPr>
          <w:b/>
          <w:noProof/>
          <w:lang w:eastAsia="pt-BR"/>
        </w:rPr>
        <w:drawing>
          <wp:inline distT="0" distB="0" distL="0" distR="0">
            <wp:extent cx="4591050" cy="4895850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1B" w:rsidRDefault="00005A1B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>FONTE: Acervo Particular de Vanessa Mara Eisenbach Lunardon</w:t>
      </w:r>
    </w:p>
    <w:p w:rsidR="00EB0CD4" w:rsidRDefault="00EB0CD4">
      <w:pPr>
        <w:rPr>
          <w:b/>
          <w:noProof/>
          <w:lang w:eastAsia="pt-BR"/>
        </w:rPr>
      </w:pPr>
    </w:p>
    <w:p w:rsidR="00EB0CD4" w:rsidRPr="00EB0CD4" w:rsidRDefault="00EB0CD4">
      <w:pPr>
        <w:rPr>
          <w:b/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EB0CD4" w:rsidRDefault="00EB0CD4">
      <w:pPr>
        <w:rPr>
          <w:noProof/>
          <w:lang w:eastAsia="pt-BR"/>
        </w:rPr>
      </w:pPr>
    </w:p>
    <w:p w:rsidR="00D74A72" w:rsidRDefault="00D74A72">
      <w:pPr>
        <w:rPr>
          <w:noProof/>
          <w:lang w:eastAsia="pt-BR"/>
        </w:rPr>
      </w:pPr>
    </w:p>
    <w:p w:rsidR="00D74A72" w:rsidRDefault="00D74A72">
      <w:pPr>
        <w:rPr>
          <w:b/>
          <w:noProof/>
          <w:lang w:eastAsia="pt-BR"/>
        </w:rPr>
      </w:pPr>
      <w:r w:rsidRPr="00D74A72">
        <w:rPr>
          <w:b/>
          <w:noProof/>
          <w:lang w:eastAsia="pt-BR"/>
        </w:rPr>
        <w:lastRenderedPageBreak/>
        <w:t>ANEXO 4</w:t>
      </w:r>
    </w:p>
    <w:p w:rsidR="00D74A72" w:rsidRPr="00D74A72" w:rsidRDefault="00D74A72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>IMAGEM</w:t>
      </w:r>
      <w:r w:rsidR="004251D9">
        <w:rPr>
          <w:b/>
          <w:noProof/>
          <w:lang w:eastAsia="pt-BR"/>
        </w:rPr>
        <w:t xml:space="preserve"> </w:t>
      </w:r>
      <w:r w:rsidR="00A366E9">
        <w:rPr>
          <w:b/>
          <w:noProof/>
          <w:lang w:eastAsia="pt-BR"/>
        </w:rPr>
        <w:t>4</w:t>
      </w:r>
      <w:r>
        <w:rPr>
          <w:b/>
          <w:noProof/>
          <w:lang w:eastAsia="pt-BR"/>
        </w:rPr>
        <w:t>: IGREJA NOSSA SENHORA DA SAÚDE EM 14.09.2012</w:t>
      </w:r>
    </w:p>
    <w:p w:rsidR="00D74A72" w:rsidRDefault="00D74A72" w:rsidP="004251D9">
      <w:pPr>
        <w:tabs>
          <w:tab w:val="left" w:pos="7371"/>
        </w:tabs>
        <w:rPr>
          <w:noProof/>
          <w:lang w:eastAsia="pt-BR"/>
        </w:rPr>
      </w:pPr>
      <w:r w:rsidRPr="00D74A72">
        <w:rPr>
          <w:noProof/>
          <w:lang w:eastAsia="pt-BR"/>
        </w:rPr>
        <w:drawing>
          <wp:inline distT="0" distB="0" distL="0" distR="0">
            <wp:extent cx="4638675" cy="3067050"/>
            <wp:effectExtent l="19050" t="0" r="9525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72" w:rsidRDefault="00D74A72">
      <w:pPr>
        <w:rPr>
          <w:b/>
          <w:noProof/>
          <w:lang w:eastAsia="pt-BR"/>
        </w:rPr>
      </w:pPr>
      <w:r w:rsidRPr="00D74A72">
        <w:rPr>
          <w:b/>
          <w:noProof/>
          <w:lang w:eastAsia="pt-BR"/>
        </w:rPr>
        <w:t>FONTE:  Acervo Particular de Vanessa Mara Eisenbach Lunardon</w:t>
      </w:r>
    </w:p>
    <w:p w:rsidR="004251D9" w:rsidRDefault="004251D9">
      <w:pPr>
        <w:rPr>
          <w:b/>
          <w:noProof/>
          <w:lang w:eastAsia="pt-BR"/>
        </w:rPr>
      </w:pPr>
      <w:r>
        <w:rPr>
          <w:b/>
          <w:noProof/>
          <w:lang w:eastAsia="pt-BR"/>
        </w:rPr>
        <w:t xml:space="preserve">IMAGEM </w:t>
      </w:r>
      <w:r w:rsidR="00A366E9">
        <w:rPr>
          <w:b/>
          <w:noProof/>
          <w:lang w:eastAsia="pt-BR"/>
        </w:rPr>
        <w:t>5</w:t>
      </w:r>
      <w:r>
        <w:rPr>
          <w:b/>
          <w:noProof/>
          <w:lang w:eastAsia="pt-BR"/>
        </w:rPr>
        <w:t>: BOSQUE DA IGREJA NOSSA SENHORA DA SAÚDE (LOCALIZADO ENTRE IGREJA E CEMITÉRIO) NO DIA DE FINADOS EM 02.11.2011</w:t>
      </w:r>
    </w:p>
    <w:p w:rsidR="004251D9" w:rsidRPr="00D74A72" w:rsidRDefault="004251D9">
      <w:pPr>
        <w:rPr>
          <w:b/>
          <w:noProof/>
          <w:lang w:eastAsia="pt-BR"/>
        </w:rPr>
      </w:pPr>
      <w:r>
        <w:rPr>
          <w:b/>
          <w:noProof/>
          <w:lang w:eastAsia="pt-BR"/>
        </w:rPr>
        <w:drawing>
          <wp:inline distT="0" distB="0" distL="0" distR="0">
            <wp:extent cx="4638675" cy="3569068"/>
            <wp:effectExtent l="19050" t="0" r="9525" b="0"/>
            <wp:docPr id="12" name="Imagem 1" descr="C:\Users\Matheus\disciplinas FAculdade\História Colonia Faria\Fotos\fotos passeio trem e outros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eus\disciplinas FAculdade\História Colonia Faria\Fotos\fotos passeio trem e outros 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24" cy="357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A72" w:rsidRPr="004251D9" w:rsidRDefault="004251D9">
      <w:pPr>
        <w:rPr>
          <w:b/>
          <w:noProof/>
          <w:lang w:eastAsia="pt-BR"/>
        </w:rPr>
      </w:pPr>
      <w:r w:rsidRPr="004251D9">
        <w:rPr>
          <w:b/>
          <w:noProof/>
          <w:lang w:eastAsia="pt-BR"/>
        </w:rPr>
        <w:t>FONTE: Acervo Particular de Vanessa Mara Eisenbach Lunardon</w:t>
      </w:r>
    </w:p>
    <w:p w:rsidR="007F5115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267325" cy="7458075"/>
            <wp:effectExtent l="19050" t="0" r="9525" b="0"/>
            <wp:docPr id="1" name="Imagem 1" descr="C:\Users\Matheus\Downloads\documentos T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eus\Downloads\documentos TC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191125" cy="7610475"/>
            <wp:effectExtent l="19050" t="0" r="9525" b="0"/>
            <wp:docPr id="2" name="Imagem 2" descr="C:\Users\Matheus\Downloads\documentos TC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heus\Downloads\documentos TCC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400040" cy="7240122"/>
            <wp:effectExtent l="19050" t="0" r="0" b="0"/>
            <wp:docPr id="3" name="Imagem 3" descr="C:\Users\Matheus\Downloads\documentos TC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heus\Downloads\documentos TCC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400040" cy="7154368"/>
            <wp:effectExtent l="19050" t="0" r="0" b="0"/>
            <wp:docPr id="8" name="Imagem 8" descr="C:\Users\Matheus\Downloads\documentos TCC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heus\Downloads\documentos TCC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5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400040" cy="6797800"/>
            <wp:effectExtent l="19050" t="0" r="0" b="0"/>
            <wp:docPr id="9" name="Imagem 9" descr="C:\Users\Matheus\Downloads\documentos TCC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heus\Downloads\documentos TCC 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9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400040" cy="7240122"/>
            <wp:effectExtent l="19050" t="0" r="0" b="0"/>
            <wp:docPr id="10" name="Imagem 10" descr="C:\Users\Matheus\Downloads\documentos TCC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theus\Downloads\documentos TCC 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C9C" w:rsidRDefault="00094C9C"/>
    <w:p w:rsidR="00094C9C" w:rsidRDefault="00094C9C"/>
    <w:p w:rsidR="00094C9C" w:rsidRDefault="00094C9C"/>
    <w:p w:rsidR="00094C9C" w:rsidRDefault="00094C9C"/>
    <w:p w:rsidR="00094C9C" w:rsidRDefault="00094C9C"/>
    <w:p w:rsidR="00094C9C" w:rsidRDefault="00094C9C">
      <w:r>
        <w:rPr>
          <w:noProof/>
          <w:lang w:eastAsia="pt-BR"/>
        </w:rPr>
        <w:lastRenderedPageBreak/>
        <w:drawing>
          <wp:inline distT="0" distB="0" distL="0" distR="0">
            <wp:extent cx="5400040" cy="7240122"/>
            <wp:effectExtent l="19050" t="0" r="0" b="0"/>
            <wp:docPr id="11" name="Imagem 11" descr="C:\Users\Matheus\Downloads\documentos TCC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theus\Downloads\documentos TCC 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C9C" w:rsidSect="007F51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C9C"/>
    <w:rsid w:val="00005A1B"/>
    <w:rsid w:val="00034821"/>
    <w:rsid w:val="00094C9C"/>
    <w:rsid w:val="0035644A"/>
    <w:rsid w:val="004251D9"/>
    <w:rsid w:val="007D025D"/>
    <w:rsid w:val="007F5115"/>
    <w:rsid w:val="00A366E9"/>
    <w:rsid w:val="00B33423"/>
    <w:rsid w:val="00D74A72"/>
    <w:rsid w:val="00E26755"/>
    <w:rsid w:val="00EB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1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C9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D02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</dc:creator>
  <cp:lastModifiedBy>Matheus</cp:lastModifiedBy>
  <cp:revision>6</cp:revision>
  <dcterms:created xsi:type="dcterms:W3CDTF">2012-10-05T12:29:00Z</dcterms:created>
  <dcterms:modified xsi:type="dcterms:W3CDTF">2012-10-19T17:23:00Z</dcterms:modified>
</cp:coreProperties>
</file>