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BB" w:rsidRPr="00E14AF3" w:rsidRDefault="006C6CBB" w:rsidP="006C6CB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AF3">
        <w:rPr>
          <w:rFonts w:ascii="Times New Roman" w:hAnsi="Times New Roman"/>
          <w:sz w:val="24"/>
          <w:szCs w:val="24"/>
        </w:rPr>
        <w:t>Rio de Janeiro, 17 de agosto de 2018.</w:t>
      </w:r>
    </w:p>
    <w:p w:rsidR="006C6CBB" w:rsidRPr="00E14AF3" w:rsidRDefault="006C6CBB" w:rsidP="006C6CB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C6CBB" w:rsidRPr="00E14AF3" w:rsidRDefault="006C6CBB" w:rsidP="006C6CB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AF3">
        <w:rPr>
          <w:rFonts w:ascii="Times New Roman" w:hAnsi="Times New Roman"/>
          <w:sz w:val="24"/>
          <w:szCs w:val="24"/>
        </w:rPr>
        <w:t>Prezado editor, saudações.</w:t>
      </w:r>
    </w:p>
    <w:p w:rsidR="006C6CBB" w:rsidRPr="00E14AF3" w:rsidRDefault="006C6CBB" w:rsidP="006C6CB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AF3">
        <w:rPr>
          <w:rFonts w:ascii="Times New Roman" w:hAnsi="Times New Roman"/>
          <w:sz w:val="24"/>
          <w:szCs w:val="24"/>
        </w:rPr>
        <w:t xml:space="preserve">É com prazer que apresentamos o artigo intitulado “Ser mãe após os 35 anos: vantagens e desvantagens da maternidade sob a ótica destas </w:t>
      </w:r>
      <w:proofErr w:type="gramStart"/>
      <w:r w:rsidRPr="00E14AF3">
        <w:rPr>
          <w:rFonts w:ascii="Times New Roman" w:hAnsi="Times New Roman"/>
          <w:sz w:val="24"/>
          <w:szCs w:val="24"/>
        </w:rPr>
        <w:t>gestantes.”</w:t>
      </w:r>
      <w:proofErr w:type="gramEnd"/>
      <w:r w:rsidRPr="00E14A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4AF3">
        <w:rPr>
          <w:rFonts w:ascii="Times New Roman" w:hAnsi="Times New Roman"/>
          <w:sz w:val="24"/>
          <w:szCs w:val="24"/>
        </w:rPr>
        <w:t>para</w:t>
      </w:r>
      <w:proofErr w:type="gramEnd"/>
      <w:r w:rsidRPr="00E14AF3">
        <w:rPr>
          <w:rFonts w:ascii="Times New Roman" w:hAnsi="Times New Roman"/>
          <w:sz w:val="24"/>
          <w:szCs w:val="24"/>
        </w:rPr>
        <w:t xml:space="preserve"> a Revista </w:t>
      </w:r>
      <w:proofErr w:type="spellStart"/>
      <w:r w:rsidRPr="00E14AF3">
        <w:rPr>
          <w:rFonts w:ascii="Times New Roman" w:hAnsi="Times New Roman"/>
          <w:sz w:val="24"/>
          <w:szCs w:val="24"/>
        </w:rPr>
        <w:t>Publicatio</w:t>
      </w:r>
      <w:proofErr w:type="spellEnd"/>
      <w:r w:rsidRPr="00E14AF3">
        <w:rPr>
          <w:rFonts w:ascii="Times New Roman" w:hAnsi="Times New Roman"/>
          <w:sz w:val="24"/>
          <w:szCs w:val="24"/>
        </w:rPr>
        <w:t>.</w:t>
      </w:r>
    </w:p>
    <w:p w:rsidR="006C6CBB" w:rsidRPr="00E14AF3" w:rsidRDefault="006C6CBB" w:rsidP="006C6CB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AF3">
        <w:rPr>
          <w:rFonts w:ascii="Times New Roman" w:hAnsi="Times New Roman"/>
          <w:sz w:val="24"/>
          <w:szCs w:val="24"/>
        </w:rPr>
        <w:t>Trata-se de um artigo inédito, baseado em uma pesquisa de campo, com aprovação do Comitê de Ética em Pesquisa.</w:t>
      </w:r>
    </w:p>
    <w:p w:rsidR="006C6CBB" w:rsidRPr="00E14AF3" w:rsidRDefault="006C6CBB" w:rsidP="006C6CB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AF3">
        <w:rPr>
          <w:rFonts w:ascii="Times New Roman" w:hAnsi="Times New Roman"/>
          <w:sz w:val="24"/>
          <w:szCs w:val="24"/>
        </w:rPr>
        <w:t>Agradecemos a atenção e a oportunidade.</w:t>
      </w:r>
    </w:p>
    <w:p w:rsidR="00A00D94" w:rsidRPr="00E14AF3" w:rsidRDefault="00A00D94" w:rsidP="00E14AF3">
      <w:pPr>
        <w:spacing w:before="240"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E14AF3">
        <w:rPr>
          <w:rFonts w:ascii="Times New Roman" w:eastAsia="Times New Roman" w:hAnsi="Times New Roman"/>
          <w:b/>
          <w:sz w:val="24"/>
          <w:szCs w:val="24"/>
          <w:lang w:eastAsia="pt-BR"/>
        </w:rPr>
        <w:t>Aline de Carvalho Martins</w:t>
      </w:r>
      <w:r w:rsidRPr="00E14AF3">
        <w:rPr>
          <w:rFonts w:ascii="Times New Roman" w:eastAsia="Times New Roman" w:hAnsi="Times New Roman"/>
          <w:sz w:val="24"/>
          <w:szCs w:val="24"/>
          <w:lang w:eastAsia="pt-BR"/>
        </w:rPr>
        <w:t xml:space="preserve"> – Assistente Social. </w:t>
      </w:r>
      <w:r w:rsidRPr="00E14AF3">
        <w:rPr>
          <w:rFonts w:ascii="Times New Roman" w:hAnsi="Times New Roman"/>
          <w:sz w:val="24"/>
          <w:szCs w:val="24"/>
          <w:shd w:val="clear" w:color="auto" w:fill="FFFFFF"/>
        </w:rPr>
        <w:t xml:space="preserve">Doutora em Serviço </w:t>
      </w:r>
      <w:r w:rsidR="00E14AF3" w:rsidRPr="00E14AF3">
        <w:rPr>
          <w:rFonts w:ascii="Times New Roman" w:hAnsi="Times New Roman"/>
          <w:sz w:val="24"/>
          <w:szCs w:val="24"/>
          <w:shd w:val="clear" w:color="auto" w:fill="FFFFFF"/>
        </w:rPr>
        <w:t>Social pela Universidade do Estado do Rio de Janeiro.</w:t>
      </w:r>
      <w:r w:rsidRPr="00E14AF3">
        <w:rPr>
          <w:rFonts w:ascii="Times New Roman" w:hAnsi="Times New Roman"/>
          <w:sz w:val="24"/>
          <w:szCs w:val="24"/>
          <w:shd w:val="clear" w:color="auto" w:fill="FFFFFF"/>
        </w:rPr>
        <w:t xml:space="preserve"> Tecnologista em Saúde Pública pela Fundação Oswaldo Cruz (Fiocruz). </w:t>
      </w:r>
      <w:r w:rsidR="00DE6EF8">
        <w:rPr>
          <w:rFonts w:ascii="Times New Roman" w:hAnsi="Times New Roman"/>
          <w:sz w:val="24"/>
          <w:szCs w:val="24"/>
          <w:shd w:val="clear" w:color="auto" w:fill="FFFFFF"/>
        </w:rPr>
        <w:t xml:space="preserve">Endereço para correspondência:  Instituto Nacional da Mulher da Criança do Adolescente:  </w:t>
      </w:r>
      <w:proofErr w:type="spellStart"/>
      <w:r w:rsidR="00DE6EF8">
        <w:rPr>
          <w:rFonts w:ascii="Times New Roman" w:hAnsi="Times New Roman"/>
          <w:sz w:val="24"/>
          <w:szCs w:val="24"/>
          <w:shd w:val="clear" w:color="auto" w:fill="FFFFFF"/>
        </w:rPr>
        <w:t>Av</w:t>
      </w:r>
      <w:proofErr w:type="spellEnd"/>
      <w:r w:rsidR="00DE6EF8">
        <w:rPr>
          <w:rFonts w:ascii="Times New Roman" w:hAnsi="Times New Roman"/>
          <w:sz w:val="24"/>
          <w:szCs w:val="24"/>
          <w:shd w:val="clear" w:color="auto" w:fill="FFFFFF"/>
        </w:rPr>
        <w:t xml:space="preserve"> Rui Barbosa, 716, Flamengo – Ambulatório de pré-natal.  CEP 20021-1740.  </w:t>
      </w:r>
      <w:proofErr w:type="spellStart"/>
      <w:r w:rsidR="00DE6EF8">
        <w:rPr>
          <w:rFonts w:ascii="Times New Roman" w:hAnsi="Times New Roman"/>
          <w:sz w:val="24"/>
          <w:szCs w:val="24"/>
          <w:shd w:val="clear" w:color="auto" w:fill="FFFFFF"/>
        </w:rPr>
        <w:t>Email</w:t>
      </w:r>
      <w:proofErr w:type="spellEnd"/>
      <w:r w:rsidR="00DE6EF8">
        <w:rPr>
          <w:rFonts w:ascii="Times New Roman" w:hAnsi="Times New Roman"/>
          <w:sz w:val="24"/>
          <w:szCs w:val="24"/>
          <w:shd w:val="clear" w:color="auto" w:fill="FFFFFF"/>
        </w:rPr>
        <w:t>:  rjalinemartins@yahoo.com.br</w:t>
      </w:r>
      <w:bookmarkStart w:id="0" w:name="_GoBack"/>
      <w:bookmarkEnd w:id="0"/>
    </w:p>
    <w:p w:rsidR="00A00D94" w:rsidRPr="00E14AF3" w:rsidRDefault="00A00D94" w:rsidP="00A00D94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14AF3">
        <w:rPr>
          <w:rFonts w:ascii="Times New Roman" w:hAnsi="Times New Roman"/>
          <w:b/>
          <w:sz w:val="24"/>
          <w:szCs w:val="24"/>
          <w:shd w:val="clear" w:color="auto" w:fill="FFFFFF"/>
        </w:rPr>
        <w:t>Geiza</w:t>
      </w:r>
      <w:proofErr w:type="spellEnd"/>
      <w:r w:rsidRPr="00E14AF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Martins Barros </w:t>
      </w:r>
      <w:r w:rsidRPr="00E14AF3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E14AF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14AF3">
        <w:rPr>
          <w:rFonts w:ascii="Times New Roman" w:hAnsi="Times New Roman"/>
          <w:sz w:val="24"/>
          <w:szCs w:val="24"/>
          <w:shd w:val="clear" w:color="auto" w:fill="FFFFFF"/>
        </w:rPr>
        <w:t xml:space="preserve">Enfermeira. </w:t>
      </w:r>
      <w:r w:rsidR="00E14AF3" w:rsidRPr="00E14AF3">
        <w:rPr>
          <w:rFonts w:ascii="Times New Roman" w:hAnsi="Times New Roman"/>
          <w:sz w:val="24"/>
          <w:szCs w:val="24"/>
          <w:shd w:val="clear" w:color="auto" w:fill="FFFFFF"/>
        </w:rPr>
        <w:t xml:space="preserve">Doutoranda em Saúde da Criança e da Mulher pelo Instituto Nacional da Mulher da Criança e do Adolescente Fernandes Figueira/Fundação Oswaldo Cruz. </w:t>
      </w:r>
      <w:proofErr w:type="gramStart"/>
      <w:r w:rsidRPr="00E14AF3">
        <w:rPr>
          <w:rFonts w:ascii="Times New Roman" w:hAnsi="Times New Roman"/>
          <w:sz w:val="24"/>
          <w:szCs w:val="24"/>
          <w:shd w:val="clear" w:color="auto" w:fill="FFFFFF"/>
        </w:rPr>
        <w:t>Enfermeira pela Secretaria Municipal do Rio de Janeiro (SMS/HMMC)</w:t>
      </w:r>
      <w:proofErr w:type="gramEnd"/>
      <w:r w:rsidR="00E14AF3" w:rsidRPr="00E14AF3">
        <w:rPr>
          <w:rFonts w:ascii="Times New Roman" w:hAnsi="Times New Roman"/>
          <w:sz w:val="24"/>
          <w:szCs w:val="24"/>
          <w:shd w:val="clear" w:color="auto" w:fill="FFFFFF"/>
        </w:rPr>
        <w:t xml:space="preserve"> e pela Maternidade Escola (UFRJ)</w:t>
      </w:r>
      <w:r w:rsidRPr="00E14AF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14AF3" w:rsidRPr="00E14AF3" w:rsidRDefault="00A00D94" w:rsidP="00A00D94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4AF3">
        <w:rPr>
          <w:rFonts w:ascii="Times New Roman" w:hAnsi="Times New Roman"/>
          <w:b/>
          <w:sz w:val="24"/>
          <w:szCs w:val="24"/>
          <w:shd w:val="clear" w:color="auto" w:fill="FFFFFF"/>
        </w:rPr>
        <w:t>Camila Rebouças Fernandes</w:t>
      </w:r>
      <w:r w:rsidRPr="00E14AF3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E14AF3" w:rsidRPr="00E14AF3">
        <w:rPr>
          <w:rFonts w:ascii="Times New Roman" w:hAnsi="Times New Roman"/>
          <w:sz w:val="24"/>
          <w:szCs w:val="24"/>
        </w:rPr>
        <w:t>Assistente Social. Especialista em Saúde da Criança e do Adolescente Cronicamente Adoecidos na modalidade residência multiprofissional. Mestranda em Políticas Públicas em Direitos Humanos pela Universidade Federal do Rio de Janeiro,</w:t>
      </w:r>
    </w:p>
    <w:p w:rsidR="00E14AF3" w:rsidRPr="00E14AF3" w:rsidRDefault="00E14AF3" w:rsidP="00A00D94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14AF3">
        <w:rPr>
          <w:rFonts w:ascii="Times New Roman" w:hAnsi="Times New Roman"/>
          <w:b/>
          <w:sz w:val="24"/>
          <w:szCs w:val="24"/>
          <w:shd w:val="clear" w:color="auto" w:fill="FFFFFF"/>
        </w:rPr>
        <w:t>Géssica</w:t>
      </w:r>
      <w:proofErr w:type="spellEnd"/>
      <w:r w:rsidRPr="00E14AF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Martins </w:t>
      </w:r>
      <w:proofErr w:type="spellStart"/>
      <w:r w:rsidRPr="00E14AF3">
        <w:rPr>
          <w:rFonts w:ascii="Times New Roman" w:hAnsi="Times New Roman"/>
          <w:b/>
          <w:sz w:val="24"/>
          <w:szCs w:val="24"/>
          <w:shd w:val="clear" w:color="auto" w:fill="FFFFFF"/>
        </w:rPr>
        <w:t>Mororó</w:t>
      </w:r>
      <w:proofErr w:type="spellEnd"/>
      <w:r w:rsidRPr="00E14A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00D94" w:rsidRPr="00E14AF3">
        <w:rPr>
          <w:rFonts w:ascii="Times New Roman" w:hAnsi="Times New Roman"/>
          <w:sz w:val="24"/>
          <w:szCs w:val="24"/>
          <w:shd w:val="clear" w:color="auto" w:fill="FFFFFF"/>
        </w:rPr>
        <w:t>Assistente Social. Residente Multiprofissional em Saúde da Criança e do Adolescente Cronicamente Adoecidos no Instituto Nacional de Saúde da Mulher, da Criança e do Adolescente Fernandes Figueira (IFF/Fiocruz).</w:t>
      </w:r>
    </w:p>
    <w:p w:rsidR="005D7D41" w:rsidRPr="00E14AF3" w:rsidRDefault="00DE6EF8" w:rsidP="006C6CBB">
      <w:pPr>
        <w:rPr>
          <w:rFonts w:ascii="Times New Roman" w:hAnsi="Times New Roman"/>
          <w:sz w:val="24"/>
          <w:szCs w:val="24"/>
        </w:rPr>
      </w:pPr>
    </w:p>
    <w:sectPr w:rsidR="005D7D41" w:rsidRPr="00E1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BB"/>
    <w:rsid w:val="006C6CBB"/>
    <w:rsid w:val="00846A56"/>
    <w:rsid w:val="00A00D94"/>
    <w:rsid w:val="00DE6EF8"/>
    <w:rsid w:val="00E14AF3"/>
    <w:rsid w:val="00E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B8A5F-E3A4-4495-A0B7-48C88340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B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00D9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0D94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CARVALHO MARTINS</dc:creator>
  <cp:keywords/>
  <dc:description/>
  <cp:lastModifiedBy>ALINE DE CARVALHO MARTINS</cp:lastModifiedBy>
  <cp:revision>3</cp:revision>
  <dcterms:created xsi:type="dcterms:W3CDTF">2018-08-17T13:49:00Z</dcterms:created>
  <dcterms:modified xsi:type="dcterms:W3CDTF">2018-10-02T12:21:00Z</dcterms:modified>
</cp:coreProperties>
</file>