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Default Extension="jpg" ContentType="image/jpeg"/>
  <Default Extension="gif" ContentType="image/gif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7DB346" w14:textId="60EDA321" w:rsidR="003520EF" w:rsidRPr="00AE472C" w:rsidRDefault="00F6583B" w:rsidP="003140A9">
      <w:pPr>
        <w:jc w:val="center"/>
        <w:rPr>
          <w:rFonts w:ascii="Arial" w:hAnsi="Arial" w:cs="Arial"/>
          <w:sz w:val="36"/>
          <w:szCs w:val="36"/>
        </w:rPr>
      </w:pPr>
      <w:r w:rsidRPr="00AE472C">
        <w:rPr>
          <w:rFonts w:ascii="Arial" w:hAnsi="Arial" w:cs="Arial"/>
          <w:noProof/>
          <w:sz w:val="36"/>
          <w:szCs w:val="36"/>
          <w:lang w:val="en-US"/>
        </w:rPr>
        <w:drawing>
          <wp:inline distT="0" distB="0" distL="0" distR="0" wp14:anchorId="02552ADD" wp14:editId="2D60A10F">
            <wp:extent cx="4780597" cy="2428240"/>
            <wp:effectExtent l="0" t="0" r="0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know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3316" cy="2500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3599F" w14:textId="77777777" w:rsidR="003520EF" w:rsidRPr="00AE472C" w:rsidRDefault="003520EF" w:rsidP="006A4833">
      <w:pPr>
        <w:jc w:val="center"/>
        <w:rPr>
          <w:rFonts w:ascii="Arial" w:hAnsi="Arial" w:cs="Arial"/>
          <w:sz w:val="36"/>
          <w:szCs w:val="36"/>
        </w:rPr>
      </w:pPr>
    </w:p>
    <w:p w14:paraId="76A216C1" w14:textId="77777777" w:rsidR="003520EF" w:rsidRPr="00AE472C" w:rsidRDefault="003520EF" w:rsidP="006A4833">
      <w:pPr>
        <w:jc w:val="center"/>
        <w:rPr>
          <w:rFonts w:ascii="Arial" w:hAnsi="Arial" w:cs="Arial"/>
          <w:sz w:val="36"/>
          <w:szCs w:val="36"/>
        </w:rPr>
      </w:pPr>
    </w:p>
    <w:p w14:paraId="4750408E" w14:textId="77777777" w:rsidR="008C4DF0" w:rsidRPr="00AE472C" w:rsidRDefault="00C16996" w:rsidP="006A4833">
      <w:pPr>
        <w:jc w:val="center"/>
        <w:rPr>
          <w:rFonts w:ascii="Arial" w:hAnsi="Arial" w:cs="Arial"/>
          <w:sz w:val="36"/>
          <w:szCs w:val="36"/>
        </w:rPr>
      </w:pPr>
      <w:r w:rsidRPr="00AE472C">
        <w:rPr>
          <w:rFonts w:ascii="Arial" w:hAnsi="Arial" w:cs="Arial"/>
          <w:sz w:val="36"/>
          <w:szCs w:val="36"/>
        </w:rPr>
        <w:t xml:space="preserve">UCP – Universidade </w:t>
      </w:r>
      <w:r w:rsidR="006A4833" w:rsidRPr="00AE472C">
        <w:rPr>
          <w:rFonts w:ascii="Arial" w:hAnsi="Arial" w:cs="Arial"/>
          <w:sz w:val="36"/>
          <w:szCs w:val="36"/>
        </w:rPr>
        <w:t>Católica</w:t>
      </w:r>
      <w:r w:rsidRPr="00AE472C">
        <w:rPr>
          <w:rFonts w:ascii="Arial" w:hAnsi="Arial" w:cs="Arial"/>
          <w:sz w:val="36"/>
          <w:szCs w:val="36"/>
        </w:rPr>
        <w:t xml:space="preserve"> de </w:t>
      </w:r>
      <w:r w:rsidR="006A4833" w:rsidRPr="00AE472C">
        <w:rPr>
          <w:rFonts w:ascii="Arial" w:hAnsi="Arial" w:cs="Arial"/>
          <w:sz w:val="36"/>
          <w:szCs w:val="36"/>
        </w:rPr>
        <w:t>Petrópolis</w:t>
      </w:r>
      <w:r w:rsidRPr="00AE472C">
        <w:rPr>
          <w:rFonts w:ascii="Arial" w:hAnsi="Arial" w:cs="Arial"/>
          <w:sz w:val="36"/>
          <w:szCs w:val="36"/>
        </w:rPr>
        <w:t>.</w:t>
      </w:r>
    </w:p>
    <w:p w14:paraId="6CC96385" w14:textId="77777777" w:rsidR="00C16996" w:rsidRPr="00AE472C" w:rsidRDefault="00C16996">
      <w:pPr>
        <w:rPr>
          <w:rFonts w:ascii="Arial" w:hAnsi="Arial" w:cs="Arial"/>
        </w:rPr>
      </w:pPr>
    </w:p>
    <w:p w14:paraId="04FBE0A7" w14:textId="77777777" w:rsidR="00C16996" w:rsidRPr="00836E3F" w:rsidRDefault="00A14F92" w:rsidP="00A14F92">
      <w:pPr>
        <w:jc w:val="center"/>
        <w:rPr>
          <w:rFonts w:ascii="Arial" w:hAnsi="Arial" w:cs="Arial"/>
          <w:b/>
        </w:rPr>
      </w:pPr>
      <w:r w:rsidRPr="00AE472C">
        <w:rPr>
          <w:rFonts w:ascii="Arial" w:hAnsi="Arial" w:cs="Arial"/>
          <w:b/>
        </w:rPr>
        <w:t xml:space="preserve">Professor Dr. </w:t>
      </w:r>
      <w:r w:rsidRPr="00836E3F">
        <w:rPr>
          <w:rFonts w:ascii="Arial" w:hAnsi="Arial" w:cs="Arial"/>
          <w:b/>
        </w:rPr>
        <w:t>GIOVANE QUADRELLI</w:t>
      </w:r>
    </w:p>
    <w:p w14:paraId="4DE6198B" w14:textId="77777777" w:rsidR="002D4929" w:rsidRPr="00836E3F" w:rsidRDefault="002D4929" w:rsidP="00A14F92">
      <w:pPr>
        <w:jc w:val="center"/>
        <w:rPr>
          <w:rFonts w:ascii="Arial" w:hAnsi="Arial" w:cs="Arial"/>
          <w:b/>
        </w:rPr>
      </w:pPr>
    </w:p>
    <w:p w14:paraId="0F6ED027" w14:textId="77777777" w:rsidR="002D4929" w:rsidRPr="00836E3F" w:rsidRDefault="002D4929" w:rsidP="00A14F92">
      <w:pPr>
        <w:jc w:val="center"/>
        <w:rPr>
          <w:rFonts w:ascii="Arial" w:hAnsi="Arial" w:cs="Arial"/>
          <w:b/>
        </w:rPr>
      </w:pPr>
      <w:r w:rsidRPr="00836E3F">
        <w:rPr>
          <w:rFonts w:ascii="Arial" w:hAnsi="Arial" w:cs="Arial"/>
          <w:b/>
        </w:rPr>
        <w:t>Aluno: Jorge Luís de Lima Varella</w:t>
      </w:r>
    </w:p>
    <w:p w14:paraId="293415CD" w14:textId="77777777" w:rsidR="002D4929" w:rsidRPr="00AE472C" w:rsidRDefault="002D4929" w:rsidP="00A14F92">
      <w:pPr>
        <w:jc w:val="center"/>
        <w:rPr>
          <w:rFonts w:ascii="Arial" w:hAnsi="Arial" w:cs="Arial"/>
          <w:b/>
          <w:color w:val="000078"/>
          <w:sz w:val="20"/>
          <w:szCs w:val="20"/>
        </w:rPr>
      </w:pPr>
    </w:p>
    <w:p w14:paraId="751CA49F" w14:textId="77777777" w:rsidR="00A14F92" w:rsidRPr="00AE472C" w:rsidRDefault="00A14F92" w:rsidP="003140A9">
      <w:pPr>
        <w:rPr>
          <w:rFonts w:ascii="Arial" w:hAnsi="Arial" w:cs="Arial"/>
          <w:b/>
          <w:color w:val="000078"/>
          <w:sz w:val="20"/>
          <w:szCs w:val="20"/>
        </w:rPr>
      </w:pPr>
    </w:p>
    <w:p w14:paraId="78D87F28" w14:textId="4459836E" w:rsidR="002D4929" w:rsidRPr="00AE472C" w:rsidRDefault="00A14F92" w:rsidP="002F058C">
      <w:pPr>
        <w:pStyle w:val="NormalWeb"/>
        <w:jc w:val="center"/>
        <w:rPr>
          <w:rFonts w:ascii="Arial" w:hAnsi="Arial" w:cs="Arial"/>
          <w:b/>
          <w:lang w:val="pt-BR"/>
        </w:rPr>
      </w:pPr>
      <w:r w:rsidRPr="00AE472C">
        <w:rPr>
          <w:rFonts w:ascii="Arial" w:hAnsi="Arial" w:cs="Arial"/>
          <w:b/>
          <w:bCs/>
          <w:lang w:val="pt-BR"/>
        </w:rPr>
        <w:t xml:space="preserve">Redes Neurais com Aprendizado </w:t>
      </w:r>
      <w:r w:rsidR="00972E5D" w:rsidRPr="00AE472C">
        <w:rPr>
          <w:rFonts w:ascii="Arial" w:hAnsi="Arial" w:cs="Arial"/>
          <w:b/>
          <w:bCs/>
          <w:lang w:val="pt-BR"/>
        </w:rPr>
        <w:t>n</w:t>
      </w:r>
      <w:r w:rsidR="002D4929" w:rsidRPr="00AE472C">
        <w:rPr>
          <w:rFonts w:ascii="Arial" w:hAnsi="Arial" w:cs="Arial"/>
          <w:b/>
          <w:bCs/>
          <w:lang w:val="pt-BR"/>
        </w:rPr>
        <w:t>ão</w:t>
      </w:r>
      <w:r w:rsidR="00972E5D" w:rsidRPr="00AE472C">
        <w:rPr>
          <w:rFonts w:ascii="Arial" w:hAnsi="Arial" w:cs="Arial"/>
          <w:b/>
          <w:bCs/>
          <w:lang w:val="pt-BR"/>
        </w:rPr>
        <w:t xml:space="preserve"> s</w:t>
      </w:r>
      <w:r w:rsidRPr="00AE472C">
        <w:rPr>
          <w:rFonts w:ascii="Arial" w:hAnsi="Arial" w:cs="Arial"/>
          <w:b/>
          <w:bCs/>
          <w:lang w:val="pt-BR"/>
        </w:rPr>
        <w:t xml:space="preserve">upervisionado </w:t>
      </w:r>
      <w:r w:rsidR="00D14522" w:rsidRPr="00AE472C">
        <w:rPr>
          <w:rFonts w:ascii="Arial" w:hAnsi="Arial" w:cs="Arial"/>
          <w:b/>
          <w:lang w:val="pt-BR"/>
        </w:rPr>
        <w:t xml:space="preserve">algoritmo </w:t>
      </w:r>
      <w:r w:rsidR="00D14522" w:rsidRPr="00AE472C">
        <w:rPr>
          <w:rFonts w:ascii="Arial" w:hAnsi="Arial" w:cs="Arial"/>
          <w:b/>
          <w:i/>
          <w:lang w:val="pt-BR"/>
        </w:rPr>
        <w:t>K-</w:t>
      </w:r>
      <w:proofErr w:type="spellStart"/>
      <w:r w:rsidR="00D14522" w:rsidRPr="00AE472C">
        <w:rPr>
          <w:rFonts w:ascii="Arial" w:hAnsi="Arial" w:cs="Arial"/>
          <w:b/>
          <w:i/>
          <w:lang w:val="pt-BR"/>
        </w:rPr>
        <w:t>Means</w:t>
      </w:r>
      <w:proofErr w:type="spellEnd"/>
      <w:r w:rsidR="00FA0060" w:rsidRPr="00AE472C">
        <w:rPr>
          <w:rFonts w:ascii="Arial" w:hAnsi="Arial" w:cs="Arial"/>
          <w:b/>
          <w:lang w:val="pt-BR"/>
        </w:rPr>
        <w:t xml:space="preserve"> s</w:t>
      </w:r>
      <w:r w:rsidR="00F80255">
        <w:rPr>
          <w:rFonts w:ascii="Arial" w:hAnsi="Arial" w:cs="Arial"/>
          <w:b/>
          <w:lang w:val="pt-BR"/>
        </w:rPr>
        <w:t>ob</w:t>
      </w:r>
      <w:r w:rsidR="009E7C72" w:rsidRPr="00AE472C">
        <w:rPr>
          <w:rFonts w:ascii="Arial" w:hAnsi="Arial" w:cs="Arial"/>
          <w:b/>
          <w:lang w:val="pt-BR"/>
        </w:rPr>
        <w:t xml:space="preserve"> a perspectiva de analise de potê</w:t>
      </w:r>
      <w:r w:rsidR="002D4929" w:rsidRPr="00AE472C">
        <w:rPr>
          <w:rFonts w:ascii="Arial" w:hAnsi="Arial" w:cs="Arial"/>
          <w:b/>
          <w:lang w:val="pt-BR"/>
        </w:rPr>
        <w:t>ncia.</w:t>
      </w:r>
    </w:p>
    <w:p w14:paraId="2D5978B2" w14:textId="77777777" w:rsidR="002F058C" w:rsidRPr="00AE472C" w:rsidRDefault="002F058C" w:rsidP="003140A9">
      <w:pPr>
        <w:pStyle w:val="NormalWeb"/>
        <w:rPr>
          <w:rFonts w:ascii="Arial" w:hAnsi="Arial" w:cs="Arial"/>
          <w:b/>
          <w:lang w:val="pt-BR"/>
        </w:rPr>
      </w:pPr>
    </w:p>
    <w:p w14:paraId="4D0A42AB" w14:textId="77777777" w:rsidR="005024BB" w:rsidRPr="00AE472C" w:rsidRDefault="005024BB" w:rsidP="003140A9">
      <w:pPr>
        <w:pStyle w:val="NormalWeb"/>
        <w:rPr>
          <w:rFonts w:ascii="Arial" w:hAnsi="Arial" w:cs="Arial"/>
          <w:b/>
          <w:lang w:val="pt-BR"/>
        </w:rPr>
      </w:pPr>
    </w:p>
    <w:p w14:paraId="40661185" w14:textId="6DEE6A9B" w:rsidR="003140A9" w:rsidRPr="00AE472C" w:rsidRDefault="003140A9" w:rsidP="003140A9">
      <w:pPr>
        <w:pStyle w:val="NormalWeb"/>
        <w:rPr>
          <w:rFonts w:ascii="Arial" w:hAnsi="Arial" w:cs="Arial"/>
          <w:b/>
          <w:lang w:val="pt-BR"/>
        </w:rPr>
      </w:pPr>
      <w:r w:rsidRPr="00AE472C">
        <w:rPr>
          <w:rFonts w:ascii="Arial" w:hAnsi="Arial" w:cs="Arial"/>
          <w:b/>
          <w:lang w:val="pt-BR"/>
        </w:rPr>
        <w:t>RESUMO</w:t>
      </w:r>
    </w:p>
    <w:p w14:paraId="26BAF8FB" w14:textId="4E02B40A" w:rsidR="003140A9" w:rsidRPr="00AE472C" w:rsidRDefault="003140A9" w:rsidP="002F058C">
      <w:pPr>
        <w:pStyle w:val="NormalWeb"/>
        <w:jc w:val="both"/>
        <w:rPr>
          <w:rFonts w:ascii="Arial" w:hAnsi="Arial" w:cs="Arial"/>
          <w:lang w:val="pt-BR"/>
        </w:rPr>
      </w:pPr>
      <w:r w:rsidRPr="00AE472C">
        <w:rPr>
          <w:rFonts w:ascii="Arial" w:hAnsi="Arial" w:cs="Arial"/>
          <w:lang w:val="pt-BR"/>
        </w:rPr>
        <w:t>Este artigo apresenta</w:t>
      </w:r>
      <w:r w:rsidR="00565D93" w:rsidRPr="00AE472C">
        <w:rPr>
          <w:rFonts w:ascii="Arial" w:hAnsi="Arial" w:cs="Arial"/>
          <w:lang w:val="pt-BR"/>
        </w:rPr>
        <w:t xml:space="preserve"> um breve resumo </w:t>
      </w:r>
      <w:r w:rsidR="00C72672" w:rsidRPr="00AE472C">
        <w:rPr>
          <w:rFonts w:ascii="Arial" w:hAnsi="Arial" w:cs="Arial"/>
          <w:lang w:val="pt-BR"/>
        </w:rPr>
        <w:t>sobre o</w:t>
      </w:r>
      <w:r w:rsidRPr="00AE472C">
        <w:rPr>
          <w:rFonts w:ascii="Arial" w:hAnsi="Arial" w:cs="Arial"/>
          <w:lang w:val="pt-BR"/>
        </w:rPr>
        <w:t xml:space="preserve"> algoritmo de aprendizado não supervisionado </w:t>
      </w:r>
      <w:r w:rsidRPr="00AE472C">
        <w:rPr>
          <w:rFonts w:ascii="Arial" w:hAnsi="Arial" w:cs="Arial"/>
          <w:b/>
          <w:i/>
          <w:lang w:val="pt-BR"/>
        </w:rPr>
        <w:t>K-Means</w:t>
      </w:r>
      <w:r w:rsidRPr="00AE472C">
        <w:rPr>
          <w:rFonts w:ascii="Arial" w:hAnsi="Arial" w:cs="Arial"/>
          <w:lang w:val="pt-BR"/>
        </w:rPr>
        <w:t xml:space="preserve"> e suas características</w:t>
      </w:r>
      <w:r w:rsidR="00C72672" w:rsidRPr="00AE472C">
        <w:rPr>
          <w:rFonts w:ascii="Arial" w:hAnsi="Arial" w:cs="Arial"/>
          <w:lang w:val="pt-BR"/>
        </w:rPr>
        <w:t>,</w:t>
      </w:r>
      <w:r w:rsidR="00565D93" w:rsidRPr="00AE472C">
        <w:rPr>
          <w:rFonts w:ascii="Arial" w:hAnsi="Arial" w:cs="Arial"/>
          <w:lang w:val="pt-BR"/>
        </w:rPr>
        <w:t xml:space="preserve"> </w:t>
      </w:r>
      <w:r w:rsidR="00C72672" w:rsidRPr="00AE472C">
        <w:rPr>
          <w:rFonts w:ascii="Arial" w:hAnsi="Arial" w:cs="Arial"/>
          <w:lang w:val="pt-BR"/>
        </w:rPr>
        <w:t>no</w:t>
      </w:r>
      <w:r w:rsidRPr="00AE472C">
        <w:rPr>
          <w:rFonts w:ascii="Arial" w:hAnsi="Arial" w:cs="Arial"/>
          <w:lang w:val="pt-BR"/>
        </w:rPr>
        <w:t xml:space="preserve"> que tange a</w:t>
      </w:r>
      <w:r w:rsidR="00565D93" w:rsidRPr="00AE472C">
        <w:rPr>
          <w:rFonts w:ascii="Arial" w:hAnsi="Arial" w:cs="Arial"/>
          <w:lang w:val="pt-BR"/>
        </w:rPr>
        <w:t xml:space="preserve"> </w:t>
      </w:r>
      <w:r w:rsidR="004041A6" w:rsidRPr="00AE472C">
        <w:rPr>
          <w:rFonts w:ascii="Arial" w:hAnsi="Arial" w:cs="Arial"/>
          <w:lang w:val="pt-BR"/>
        </w:rPr>
        <w:t>sua implementação</w:t>
      </w:r>
      <w:r w:rsidRPr="00AE472C">
        <w:rPr>
          <w:rFonts w:ascii="Arial" w:hAnsi="Arial" w:cs="Arial"/>
          <w:lang w:val="pt-BR"/>
        </w:rPr>
        <w:t xml:space="preserve"> básica</w:t>
      </w:r>
      <w:r w:rsidR="00C72672" w:rsidRPr="00AE472C">
        <w:rPr>
          <w:rFonts w:ascii="Arial" w:hAnsi="Arial" w:cs="Arial"/>
          <w:lang w:val="pt-BR"/>
        </w:rPr>
        <w:t xml:space="preserve"> e </w:t>
      </w:r>
      <w:r w:rsidR="004041A6" w:rsidRPr="00AE472C">
        <w:rPr>
          <w:rFonts w:ascii="Arial" w:hAnsi="Arial" w:cs="Arial"/>
          <w:lang w:val="pt-BR"/>
        </w:rPr>
        <w:t xml:space="preserve">aplicabilidade. O artigo descreve a sua utilização em áreas onde a clusterização é fator primordial. Uma </w:t>
      </w:r>
      <w:r w:rsidR="00AA2EDD" w:rsidRPr="00AE472C">
        <w:rPr>
          <w:rFonts w:ascii="Arial" w:hAnsi="Arial" w:cs="Arial"/>
          <w:lang w:val="pt-BR"/>
        </w:rPr>
        <w:t>análise</w:t>
      </w:r>
      <w:r w:rsidR="004041A6" w:rsidRPr="00AE472C">
        <w:rPr>
          <w:rFonts w:ascii="Arial" w:hAnsi="Arial" w:cs="Arial"/>
          <w:lang w:val="pt-BR"/>
        </w:rPr>
        <w:t xml:space="preserve"> da util</w:t>
      </w:r>
      <w:r w:rsidR="00F80255">
        <w:rPr>
          <w:rFonts w:ascii="Arial" w:hAnsi="Arial" w:cs="Arial"/>
          <w:lang w:val="pt-BR"/>
        </w:rPr>
        <w:t xml:space="preserve">ização do algoritmo é feita </w:t>
      </w:r>
      <w:bookmarkStart w:id="0" w:name="_GoBack"/>
      <w:r w:rsidR="00F80255">
        <w:rPr>
          <w:rFonts w:ascii="Arial" w:hAnsi="Arial" w:cs="Arial"/>
          <w:lang w:val="pt-BR"/>
        </w:rPr>
        <w:t>sob</w:t>
      </w:r>
      <w:bookmarkEnd w:id="0"/>
      <w:r w:rsidR="004041A6" w:rsidRPr="00AE472C">
        <w:rPr>
          <w:rFonts w:ascii="Arial" w:hAnsi="Arial" w:cs="Arial"/>
          <w:lang w:val="pt-BR"/>
        </w:rPr>
        <w:t xml:space="preserve"> a ótica de analise de </w:t>
      </w:r>
      <w:r w:rsidR="00AA2EDD" w:rsidRPr="00AE472C">
        <w:rPr>
          <w:rFonts w:ascii="Arial" w:hAnsi="Arial" w:cs="Arial"/>
          <w:lang w:val="pt-BR"/>
        </w:rPr>
        <w:t>potência</w:t>
      </w:r>
      <w:r w:rsidR="004041A6" w:rsidRPr="00AE472C">
        <w:rPr>
          <w:rFonts w:ascii="Arial" w:hAnsi="Arial" w:cs="Arial"/>
          <w:lang w:val="pt-BR"/>
        </w:rPr>
        <w:t xml:space="preserve"> em </w:t>
      </w:r>
      <w:r w:rsidR="00C821DF" w:rsidRPr="00AE472C">
        <w:rPr>
          <w:rFonts w:ascii="Arial" w:hAnsi="Arial" w:cs="Arial"/>
          <w:lang w:val="pt-BR"/>
        </w:rPr>
        <w:t>um ambiente</w:t>
      </w:r>
      <w:r w:rsidR="005024BB" w:rsidRPr="00AE472C">
        <w:rPr>
          <w:rFonts w:ascii="Arial" w:hAnsi="Arial" w:cs="Arial"/>
          <w:lang w:val="pt-BR"/>
        </w:rPr>
        <w:t xml:space="preserve"> de criptoaná</w:t>
      </w:r>
      <w:r w:rsidR="004041A6" w:rsidRPr="00AE472C">
        <w:rPr>
          <w:rFonts w:ascii="Arial" w:hAnsi="Arial" w:cs="Arial"/>
          <w:lang w:val="pt-BR"/>
        </w:rPr>
        <w:t>lise em criptografia de curva elíptica e criptografia RSA.</w:t>
      </w:r>
    </w:p>
    <w:p w14:paraId="3AB06BE7" w14:textId="77777777" w:rsidR="004041A6" w:rsidRPr="00AE472C" w:rsidRDefault="004041A6" w:rsidP="004041A6">
      <w:pPr>
        <w:pStyle w:val="NormalWeb"/>
        <w:spacing w:line="360" w:lineRule="auto"/>
        <w:rPr>
          <w:rFonts w:ascii="Arial" w:hAnsi="Arial" w:cs="Arial"/>
          <w:lang w:val="pt-BR"/>
        </w:rPr>
      </w:pPr>
    </w:p>
    <w:p w14:paraId="1D28539D" w14:textId="051DEEBD" w:rsidR="004041A6" w:rsidRPr="00AE472C" w:rsidRDefault="004041A6" w:rsidP="004041A6">
      <w:pPr>
        <w:pStyle w:val="NormalWeb"/>
        <w:spacing w:line="360" w:lineRule="auto"/>
        <w:rPr>
          <w:rFonts w:ascii="Arial" w:hAnsi="Arial" w:cs="Arial"/>
          <w:lang w:val="pt-BR"/>
        </w:rPr>
      </w:pPr>
      <w:r w:rsidRPr="00AE472C">
        <w:rPr>
          <w:rFonts w:ascii="Arial" w:hAnsi="Arial" w:cs="Arial"/>
          <w:lang w:val="pt-BR"/>
        </w:rPr>
        <w:t xml:space="preserve">Palavras-chave: </w:t>
      </w:r>
      <w:r w:rsidRPr="00AE472C">
        <w:rPr>
          <w:rFonts w:ascii="Arial" w:hAnsi="Arial" w:cs="Arial"/>
          <w:b/>
          <w:i/>
          <w:lang w:val="pt-BR"/>
        </w:rPr>
        <w:t>K-Means</w:t>
      </w:r>
      <w:r w:rsidR="005024BB" w:rsidRPr="00AE472C">
        <w:rPr>
          <w:rFonts w:ascii="Arial" w:hAnsi="Arial" w:cs="Arial"/>
          <w:lang w:val="pt-BR"/>
        </w:rPr>
        <w:t>. Criptoaná</w:t>
      </w:r>
      <w:r w:rsidRPr="00AE472C">
        <w:rPr>
          <w:rFonts w:ascii="Arial" w:hAnsi="Arial" w:cs="Arial"/>
          <w:lang w:val="pt-BR"/>
        </w:rPr>
        <w:t>lise. Clusterização.</w:t>
      </w:r>
    </w:p>
    <w:p w14:paraId="5A8CAA37" w14:textId="77777777" w:rsidR="00AA2EDD" w:rsidRPr="00AE472C" w:rsidRDefault="00AA2EDD" w:rsidP="004041A6">
      <w:pPr>
        <w:pStyle w:val="NormalWeb"/>
        <w:spacing w:line="360" w:lineRule="auto"/>
        <w:rPr>
          <w:rFonts w:ascii="Arial" w:hAnsi="Arial" w:cs="Arial"/>
          <w:lang w:val="pt-BR"/>
        </w:rPr>
      </w:pPr>
    </w:p>
    <w:p w14:paraId="179814E3" w14:textId="77777777" w:rsidR="003140A9" w:rsidRPr="00AE472C" w:rsidRDefault="003140A9" w:rsidP="003140A9">
      <w:pPr>
        <w:pStyle w:val="NormalWeb"/>
        <w:jc w:val="right"/>
        <w:rPr>
          <w:rFonts w:ascii="Arial" w:hAnsi="Arial" w:cs="Arial"/>
          <w:b/>
          <w:lang w:val="pt-BR"/>
        </w:rPr>
      </w:pPr>
    </w:p>
    <w:p w14:paraId="02EC9C4E" w14:textId="223D660F" w:rsidR="00CF357B" w:rsidRPr="00AE472C" w:rsidRDefault="003140A9" w:rsidP="00ED23D0">
      <w:pPr>
        <w:pStyle w:val="ListParagraph"/>
        <w:numPr>
          <w:ilvl w:val="0"/>
          <w:numId w:val="9"/>
        </w:numPr>
        <w:spacing w:before="480" w:after="120" w:line="360" w:lineRule="auto"/>
        <w:jc w:val="both"/>
        <w:rPr>
          <w:rFonts w:ascii="Arial" w:hAnsi="Arial" w:cs="Arial"/>
          <w:b/>
        </w:rPr>
      </w:pPr>
      <w:r w:rsidRPr="00AE472C">
        <w:rPr>
          <w:rFonts w:ascii="Arial" w:hAnsi="Arial" w:cs="Arial"/>
          <w:b/>
        </w:rPr>
        <w:lastRenderedPageBreak/>
        <w:t>INTRODUÇÃO</w:t>
      </w:r>
    </w:p>
    <w:p w14:paraId="19D24FA3" w14:textId="4B50F12A" w:rsidR="00CF357B" w:rsidRPr="00AE472C" w:rsidRDefault="00B76F79" w:rsidP="00CF357B">
      <w:pPr>
        <w:spacing w:line="360" w:lineRule="auto"/>
        <w:ind w:firstLine="709"/>
        <w:jc w:val="both"/>
        <w:rPr>
          <w:rFonts w:ascii="Arial" w:hAnsi="Arial" w:cs="Arial"/>
        </w:rPr>
      </w:pPr>
      <w:r w:rsidRPr="00AE472C">
        <w:rPr>
          <w:rFonts w:ascii="Arial" w:hAnsi="Arial" w:cs="Arial"/>
        </w:rPr>
        <w:t xml:space="preserve">Para prover </w:t>
      </w:r>
      <w:r w:rsidR="00C0249E" w:rsidRPr="00AE472C">
        <w:rPr>
          <w:rFonts w:ascii="Arial" w:hAnsi="Arial" w:cs="Arial"/>
        </w:rPr>
        <w:t>segurança em</w:t>
      </w:r>
      <w:r w:rsidRPr="00AE472C">
        <w:rPr>
          <w:rFonts w:ascii="Arial" w:hAnsi="Arial" w:cs="Arial"/>
        </w:rPr>
        <w:t xml:space="preserve"> um ambiente computacional pode-se aplicar</w:t>
      </w:r>
      <w:r w:rsidR="00CF357B" w:rsidRPr="00AE472C">
        <w:rPr>
          <w:rFonts w:ascii="Arial" w:hAnsi="Arial" w:cs="Arial"/>
        </w:rPr>
        <w:t xml:space="preserve"> diversas técnicas, </w:t>
      </w:r>
      <w:r w:rsidRPr="00AE472C">
        <w:rPr>
          <w:rFonts w:ascii="Arial" w:hAnsi="Arial" w:cs="Arial"/>
        </w:rPr>
        <w:t>sendo uma delas</w:t>
      </w:r>
      <w:r w:rsidR="00CF357B" w:rsidRPr="00AE472C">
        <w:rPr>
          <w:rFonts w:ascii="Arial" w:hAnsi="Arial" w:cs="Arial"/>
        </w:rPr>
        <w:t xml:space="preserve"> a criptografia. Uma criptografia forte</w:t>
      </w:r>
      <w:r w:rsidR="00185D0D" w:rsidRPr="00AE472C">
        <w:rPr>
          <w:rFonts w:ascii="Arial" w:hAnsi="Arial" w:cs="Arial"/>
        </w:rPr>
        <w:t>, (que pode ser medida</w:t>
      </w:r>
      <w:r w:rsidR="00856EFC" w:rsidRPr="00AE472C">
        <w:rPr>
          <w:rFonts w:ascii="Arial" w:hAnsi="Arial" w:cs="Arial"/>
        </w:rPr>
        <w:t xml:space="preserve"> pelo tempo e recursos que se exige para recuperar o dado</w:t>
      </w:r>
      <w:r w:rsidR="00185D0D" w:rsidRPr="00AE472C">
        <w:rPr>
          <w:rFonts w:ascii="Arial" w:hAnsi="Arial" w:cs="Arial"/>
        </w:rPr>
        <w:t>)</w:t>
      </w:r>
      <w:r w:rsidR="00AC1E22" w:rsidRPr="00AE472C">
        <w:rPr>
          <w:rFonts w:ascii="Arial" w:hAnsi="Arial" w:cs="Arial"/>
        </w:rPr>
        <w:t>, precisa</w:t>
      </w:r>
      <w:r w:rsidR="00CF357B" w:rsidRPr="00AE472C">
        <w:rPr>
          <w:rFonts w:ascii="Arial" w:hAnsi="Arial" w:cs="Arial"/>
        </w:rPr>
        <w:t xml:space="preserve"> resistir as diversas for</w:t>
      </w:r>
      <w:r w:rsidR="001C724F" w:rsidRPr="00AE472C">
        <w:rPr>
          <w:rFonts w:ascii="Arial" w:hAnsi="Arial" w:cs="Arial"/>
        </w:rPr>
        <w:t>mas de ataque que buscam obter d</w:t>
      </w:r>
      <w:r w:rsidR="009F7D21" w:rsidRPr="00AE472C">
        <w:rPr>
          <w:rFonts w:ascii="Arial" w:hAnsi="Arial" w:cs="Arial"/>
        </w:rPr>
        <w:t>o sistema informações sigilosas.</w:t>
      </w:r>
      <w:r w:rsidR="00CF357B" w:rsidRPr="00AE472C">
        <w:rPr>
          <w:rFonts w:ascii="Arial" w:hAnsi="Arial" w:cs="Arial"/>
        </w:rPr>
        <w:t xml:space="preserve"> Estes ataques podem ocorrer no próprio algoritmo de criptografia</w:t>
      </w:r>
      <w:r w:rsidR="004F071F" w:rsidRPr="00AE472C">
        <w:rPr>
          <w:rFonts w:ascii="Arial" w:hAnsi="Arial" w:cs="Arial"/>
        </w:rPr>
        <w:t>,</w:t>
      </w:r>
      <w:r w:rsidR="00CF357B" w:rsidRPr="00AE472C">
        <w:rPr>
          <w:rFonts w:ascii="Arial" w:hAnsi="Arial" w:cs="Arial"/>
        </w:rPr>
        <w:t xml:space="preserve"> assim como em probl</w:t>
      </w:r>
      <w:r w:rsidR="004F071F" w:rsidRPr="00AE472C">
        <w:rPr>
          <w:rFonts w:ascii="Arial" w:hAnsi="Arial" w:cs="Arial"/>
        </w:rPr>
        <w:t>emas computacionais subjacentes</w:t>
      </w:r>
      <w:r w:rsidR="00C0249E" w:rsidRPr="00AE472C">
        <w:rPr>
          <w:rFonts w:ascii="Arial" w:hAnsi="Arial" w:cs="Arial"/>
        </w:rPr>
        <w:t xml:space="preserve"> </w:t>
      </w:r>
      <w:r w:rsidR="005024BB" w:rsidRPr="00AE472C">
        <w:rPr>
          <w:rFonts w:ascii="Arial" w:hAnsi="Arial" w:cs="Arial"/>
        </w:rPr>
        <w:t>decorrente</w:t>
      </w:r>
      <w:r w:rsidR="008E58FF" w:rsidRPr="00AE472C">
        <w:rPr>
          <w:rFonts w:ascii="Arial" w:hAnsi="Arial" w:cs="Arial"/>
        </w:rPr>
        <w:t>s</w:t>
      </w:r>
      <w:r w:rsidR="005024BB" w:rsidRPr="00AE472C">
        <w:rPr>
          <w:rFonts w:ascii="Arial" w:hAnsi="Arial" w:cs="Arial"/>
        </w:rPr>
        <w:t xml:space="preserve"> de sua implementação</w:t>
      </w:r>
      <w:r w:rsidR="00CF357B" w:rsidRPr="00AE472C">
        <w:rPr>
          <w:rFonts w:ascii="Arial" w:hAnsi="Arial" w:cs="Arial"/>
        </w:rPr>
        <w:t xml:space="preserve"> </w:t>
      </w:r>
      <w:r w:rsidR="009F7D21" w:rsidRPr="00AE472C">
        <w:rPr>
          <w:rFonts w:ascii="Arial" w:hAnsi="Arial" w:cs="Arial"/>
        </w:rPr>
        <w:t>(</w:t>
      </w:r>
      <w:r w:rsidR="000832A1" w:rsidRPr="00AE472C">
        <w:rPr>
          <w:rFonts w:ascii="Arial" w:hAnsi="Arial" w:cs="Arial"/>
        </w:rPr>
        <w:t>LADEIRA</w:t>
      </w:r>
      <w:r w:rsidR="009F7D21" w:rsidRPr="00AE472C">
        <w:rPr>
          <w:rFonts w:ascii="Arial" w:hAnsi="Arial" w:cs="Arial"/>
        </w:rPr>
        <w:t>,</w:t>
      </w:r>
      <w:r w:rsidR="005024BB" w:rsidRPr="00AE472C">
        <w:rPr>
          <w:rFonts w:ascii="Arial" w:hAnsi="Arial" w:cs="Arial"/>
        </w:rPr>
        <w:t xml:space="preserve"> </w:t>
      </w:r>
      <w:r w:rsidR="009F7D21" w:rsidRPr="00AE472C">
        <w:rPr>
          <w:rFonts w:ascii="Arial" w:hAnsi="Arial" w:cs="Arial"/>
        </w:rPr>
        <w:t>2016).</w:t>
      </w:r>
    </w:p>
    <w:p w14:paraId="004886A2" w14:textId="09C59D1B" w:rsidR="00CF357B" w:rsidRPr="00AE472C" w:rsidRDefault="00CF357B" w:rsidP="00CF357B">
      <w:pPr>
        <w:spacing w:line="360" w:lineRule="auto"/>
        <w:ind w:firstLine="709"/>
        <w:jc w:val="both"/>
        <w:rPr>
          <w:rFonts w:ascii="Arial" w:hAnsi="Arial" w:cs="Arial"/>
        </w:rPr>
      </w:pPr>
      <w:r w:rsidRPr="00AE472C">
        <w:rPr>
          <w:rFonts w:ascii="Arial" w:hAnsi="Arial" w:cs="Arial"/>
        </w:rPr>
        <w:t xml:space="preserve">Uma das classes deste tipo de ataque é o </w:t>
      </w:r>
      <w:r w:rsidR="001C724F" w:rsidRPr="00AE472C">
        <w:rPr>
          <w:rFonts w:ascii="Arial" w:hAnsi="Arial" w:cs="Arial"/>
        </w:rPr>
        <w:t xml:space="preserve">de </w:t>
      </w:r>
      <w:r w:rsidRPr="00AE472C">
        <w:rPr>
          <w:rFonts w:ascii="Arial" w:hAnsi="Arial" w:cs="Arial"/>
        </w:rPr>
        <w:t xml:space="preserve">canal lateral, que faz uso de informações colidas durante a execução de uma primitiva </w:t>
      </w:r>
      <w:r w:rsidR="00E71876" w:rsidRPr="00AE472C">
        <w:rPr>
          <w:rFonts w:ascii="Arial" w:hAnsi="Arial" w:cs="Arial"/>
        </w:rPr>
        <w:t>criptográfica</w:t>
      </w:r>
      <w:r w:rsidRPr="00AE472C">
        <w:rPr>
          <w:rFonts w:ascii="Arial" w:hAnsi="Arial" w:cs="Arial"/>
        </w:rPr>
        <w:t>. Este tipo de ataque utiliza variações no tempo de execução</w:t>
      </w:r>
      <w:r w:rsidR="001C724F" w:rsidRPr="00AE472C">
        <w:rPr>
          <w:rFonts w:ascii="Arial" w:hAnsi="Arial" w:cs="Arial"/>
        </w:rPr>
        <w:t>,</w:t>
      </w:r>
      <w:r w:rsidR="00E71876" w:rsidRPr="00AE472C">
        <w:rPr>
          <w:rFonts w:ascii="Arial" w:hAnsi="Arial" w:cs="Arial"/>
        </w:rPr>
        <w:t xml:space="preserve"> no consumo de energia e</w:t>
      </w:r>
      <w:r w:rsidRPr="00AE472C">
        <w:rPr>
          <w:rFonts w:ascii="Arial" w:hAnsi="Arial" w:cs="Arial"/>
        </w:rPr>
        <w:t xml:space="preserve"> emanações eletromagnéticas dentre outras características do sistema a ser atacado.</w:t>
      </w:r>
    </w:p>
    <w:p w14:paraId="6A4AA7CB" w14:textId="1D67F1E8" w:rsidR="00CF357B" w:rsidRPr="00AE472C" w:rsidRDefault="00CF357B" w:rsidP="00CF357B">
      <w:pPr>
        <w:spacing w:line="360" w:lineRule="auto"/>
        <w:ind w:firstLine="709"/>
        <w:jc w:val="both"/>
        <w:rPr>
          <w:rFonts w:ascii="Arial" w:hAnsi="Arial" w:cs="Arial"/>
        </w:rPr>
      </w:pPr>
      <w:r w:rsidRPr="00AE472C">
        <w:rPr>
          <w:rFonts w:ascii="Arial" w:hAnsi="Arial" w:cs="Arial"/>
        </w:rPr>
        <w:t>Contramedidas podem ser executadas nestes ataques como por exemplo modificações de software e hardware.</w:t>
      </w:r>
    </w:p>
    <w:p w14:paraId="2960AC9B" w14:textId="77777777" w:rsidR="002E108F" w:rsidRPr="00AE472C" w:rsidRDefault="004F071F" w:rsidP="002E108F">
      <w:pPr>
        <w:spacing w:line="360" w:lineRule="auto"/>
        <w:ind w:firstLine="709"/>
        <w:jc w:val="both"/>
        <w:rPr>
          <w:rFonts w:ascii="Arial" w:hAnsi="Arial" w:cs="Arial"/>
        </w:rPr>
      </w:pPr>
      <w:r w:rsidRPr="00AE472C">
        <w:rPr>
          <w:rFonts w:ascii="Arial" w:hAnsi="Arial" w:cs="Arial"/>
        </w:rPr>
        <w:t>Este artigo irá</w:t>
      </w:r>
      <w:r w:rsidR="00CF357B" w:rsidRPr="00AE472C">
        <w:rPr>
          <w:rFonts w:ascii="Arial" w:hAnsi="Arial" w:cs="Arial"/>
        </w:rPr>
        <w:t xml:space="preserve"> abordar o algoritmo </w:t>
      </w:r>
      <w:r w:rsidR="00386532" w:rsidRPr="00AE472C">
        <w:rPr>
          <w:rFonts w:ascii="Arial" w:hAnsi="Arial" w:cs="Arial"/>
          <w:b/>
          <w:i/>
        </w:rPr>
        <w:t>K-M</w:t>
      </w:r>
      <w:r w:rsidR="00CF357B" w:rsidRPr="00AE472C">
        <w:rPr>
          <w:rFonts w:ascii="Arial" w:hAnsi="Arial" w:cs="Arial"/>
          <w:b/>
          <w:i/>
        </w:rPr>
        <w:t>e</w:t>
      </w:r>
      <w:r w:rsidR="00386532" w:rsidRPr="00AE472C">
        <w:rPr>
          <w:rFonts w:ascii="Arial" w:hAnsi="Arial" w:cs="Arial"/>
          <w:b/>
          <w:i/>
        </w:rPr>
        <w:t>a</w:t>
      </w:r>
      <w:r w:rsidR="00CF357B" w:rsidRPr="00AE472C">
        <w:rPr>
          <w:rFonts w:ascii="Arial" w:hAnsi="Arial" w:cs="Arial"/>
          <w:b/>
          <w:i/>
        </w:rPr>
        <w:t>ns</w:t>
      </w:r>
      <w:r w:rsidR="00CF357B" w:rsidRPr="00AE472C">
        <w:rPr>
          <w:rFonts w:ascii="Arial" w:hAnsi="Arial" w:cs="Arial"/>
        </w:rPr>
        <w:t xml:space="preserve"> empregado para </w:t>
      </w:r>
      <w:r w:rsidR="00CF357B" w:rsidRPr="00AE472C">
        <w:rPr>
          <w:rFonts w:ascii="Arial" w:hAnsi="Arial" w:cs="Arial"/>
          <w:b/>
          <w:i/>
        </w:rPr>
        <w:t>clustering</w:t>
      </w:r>
      <w:r w:rsidR="00CF357B" w:rsidRPr="00AE472C">
        <w:rPr>
          <w:rFonts w:ascii="Arial" w:hAnsi="Arial" w:cs="Arial"/>
        </w:rPr>
        <w:t xml:space="preserve"> nos ataques de consumo de energia.</w:t>
      </w:r>
    </w:p>
    <w:p w14:paraId="7FD28CF3" w14:textId="77777777" w:rsidR="002E108F" w:rsidRPr="00AE472C" w:rsidRDefault="002E108F" w:rsidP="002E108F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6051AFF0" w14:textId="145AE459" w:rsidR="00CF357B" w:rsidRPr="00AE472C" w:rsidRDefault="00CF357B" w:rsidP="002E108F">
      <w:pPr>
        <w:pStyle w:val="ListParagraph"/>
        <w:numPr>
          <w:ilvl w:val="0"/>
          <w:numId w:val="9"/>
        </w:numPr>
        <w:spacing w:after="120" w:line="360" w:lineRule="auto"/>
        <w:rPr>
          <w:rFonts w:ascii="Arial" w:hAnsi="Arial" w:cs="Arial"/>
          <w:b/>
          <w:i/>
          <w:spacing w:val="2"/>
        </w:rPr>
      </w:pPr>
      <w:r w:rsidRPr="00AE472C">
        <w:rPr>
          <w:rFonts w:ascii="Arial" w:hAnsi="Arial" w:cs="Arial"/>
          <w:b/>
          <w:spacing w:val="2"/>
        </w:rPr>
        <w:t xml:space="preserve">Algoritmo </w:t>
      </w:r>
      <w:r w:rsidRPr="00AE472C">
        <w:rPr>
          <w:rFonts w:ascii="Arial" w:hAnsi="Arial" w:cs="Arial"/>
          <w:b/>
          <w:i/>
          <w:spacing w:val="2"/>
        </w:rPr>
        <w:t>K-Means</w:t>
      </w:r>
    </w:p>
    <w:p w14:paraId="5A09D2AC" w14:textId="750AC36B" w:rsidR="00F6491D" w:rsidRPr="00AE472C" w:rsidRDefault="009A7F6A" w:rsidP="00AE472C">
      <w:pPr>
        <w:spacing w:line="360" w:lineRule="auto"/>
        <w:ind w:firstLine="709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 xml:space="preserve">O </w:t>
      </w:r>
      <w:r w:rsidRPr="00AE472C">
        <w:rPr>
          <w:rFonts w:ascii="Arial" w:hAnsi="Arial" w:cs="Arial"/>
          <w:b/>
          <w:i/>
          <w:spacing w:val="2"/>
        </w:rPr>
        <w:t>K-Means</w:t>
      </w:r>
      <w:r w:rsidRPr="00AE472C">
        <w:rPr>
          <w:rFonts w:ascii="Arial" w:hAnsi="Arial" w:cs="Arial"/>
          <w:spacing w:val="2"/>
        </w:rPr>
        <w:t xml:space="preserve"> é um algoritmo de</w:t>
      </w:r>
      <w:r w:rsidR="00F6491D" w:rsidRPr="00AE472C">
        <w:rPr>
          <w:rFonts w:ascii="Arial" w:hAnsi="Arial" w:cs="Arial"/>
          <w:spacing w:val="2"/>
        </w:rPr>
        <w:t xml:space="preserve"> aprendizado não supervisionado, comumente </w:t>
      </w:r>
      <w:r w:rsidR="00973451" w:rsidRPr="00AE472C">
        <w:rPr>
          <w:rFonts w:ascii="Arial" w:hAnsi="Arial" w:cs="Arial"/>
          <w:spacing w:val="2"/>
        </w:rPr>
        <w:t>utilizado em mineração de dados e na resolução de problemas de agrupamentos.</w:t>
      </w:r>
    </w:p>
    <w:p w14:paraId="1B1A2670" w14:textId="446B34DA" w:rsidR="001C724F" w:rsidRPr="00AE472C" w:rsidRDefault="009A7F6A" w:rsidP="00AE472C">
      <w:pPr>
        <w:spacing w:line="360" w:lineRule="auto"/>
        <w:ind w:firstLine="720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 xml:space="preserve"> Diferente do aprendizado supervisionado</w:t>
      </w:r>
      <w:r w:rsidR="004F071F" w:rsidRPr="00AE472C">
        <w:rPr>
          <w:rFonts w:ascii="Arial" w:hAnsi="Arial" w:cs="Arial"/>
          <w:spacing w:val="2"/>
        </w:rPr>
        <w:t>,</w:t>
      </w:r>
      <w:r w:rsidRPr="00AE472C">
        <w:rPr>
          <w:rFonts w:ascii="Arial" w:hAnsi="Arial" w:cs="Arial"/>
          <w:spacing w:val="2"/>
        </w:rPr>
        <w:t xml:space="preserve"> onde se informa ao sistema o que ele deve procurar ou aprender, no aprendizado não supervisionado não se sabe exatamente o que esta se tentando ensinar ao sistema, isso faz com que seja preciso recorrer a agrupadores lógicos de segmentação para encontrar similaridade entre os dados da amostra</w:t>
      </w:r>
      <w:r w:rsidR="004F071F" w:rsidRPr="00AE472C">
        <w:rPr>
          <w:rFonts w:ascii="Arial" w:hAnsi="Arial" w:cs="Arial"/>
          <w:spacing w:val="2"/>
        </w:rPr>
        <w:t>,</w:t>
      </w:r>
      <w:r w:rsidRPr="00AE472C">
        <w:rPr>
          <w:rFonts w:ascii="Arial" w:hAnsi="Arial" w:cs="Arial"/>
          <w:spacing w:val="2"/>
        </w:rPr>
        <w:t xml:space="preserve"> e como isso seja possível definir um padrão</w:t>
      </w:r>
      <w:r w:rsidR="00433C58" w:rsidRPr="00AE472C">
        <w:rPr>
          <w:rFonts w:ascii="Arial" w:hAnsi="Arial" w:cs="Arial"/>
          <w:spacing w:val="2"/>
        </w:rPr>
        <w:t xml:space="preserve"> </w:t>
      </w:r>
      <w:r w:rsidR="009F7D21" w:rsidRPr="00AE472C">
        <w:rPr>
          <w:rFonts w:ascii="Arial" w:hAnsi="Arial" w:cs="Arial"/>
          <w:spacing w:val="2"/>
        </w:rPr>
        <w:t>(</w:t>
      </w:r>
      <w:r w:rsidR="000832A1" w:rsidRPr="00AE472C">
        <w:rPr>
          <w:rFonts w:ascii="Arial" w:hAnsi="Arial" w:cs="Arial"/>
          <w:spacing w:val="2"/>
        </w:rPr>
        <w:t>NOGARE</w:t>
      </w:r>
      <w:r w:rsidR="009F7D21" w:rsidRPr="00AE472C">
        <w:rPr>
          <w:rFonts w:ascii="Arial" w:hAnsi="Arial" w:cs="Arial"/>
          <w:spacing w:val="2"/>
        </w:rPr>
        <w:t>,</w:t>
      </w:r>
      <w:r w:rsidR="000832A1" w:rsidRPr="00AE472C">
        <w:rPr>
          <w:rFonts w:ascii="Arial" w:hAnsi="Arial" w:cs="Arial"/>
          <w:spacing w:val="2"/>
        </w:rPr>
        <w:t xml:space="preserve"> </w:t>
      </w:r>
      <w:r w:rsidR="009F7D21" w:rsidRPr="00AE472C">
        <w:rPr>
          <w:rFonts w:ascii="Arial" w:hAnsi="Arial" w:cs="Arial"/>
          <w:spacing w:val="2"/>
        </w:rPr>
        <w:t>2016).</w:t>
      </w:r>
    </w:p>
    <w:p w14:paraId="185D7002" w14:textId="7644AB7A" w:rsidR="009A7F6A" w:rsidRPr="00AE472C" w:rsidRDefault="00433C58" w:rsidP="00AE472C">
      <w:pPr>
        <w:spacing w:line="360" w:lineRule="auto"/>
        <w:ind w:firstLine="720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>Definido o padr</w:t>
      </w:r>
      <w:r w:rsidR="004F071F" w:rsidRPr="00AE472C">
        <w:rPr>
          <w:rFonts w:ascii="Arial" w:hAnsi="Arial" w:cs="Arial"/>
          <w:spacing w:val="2"/>
        </w:rPr>
        <w:t>ão, se assume que é isto que está</w:t>
      </w:r>
      <w:r w:rsidRPr="00AE472C">
        <w:rPr>
          <w:rFonts w:ascii="Arial" w:hAnsi="Arial" w:cs="Arial"/>
          <w:spacing w:val="2"/>
        </w:rPr>
        <w:t xml:space="preserve"> se tentado ensinar ao sistema, </w:t>
      </w:r>
      <w:r w:rsidR="001C724F" w:rsidRPr="00AE472C">
        <w:rPr>
          <w:rFonts w:ascii="Arial" w:hAnsi="Arial" w:cs="Arial"/>
          <w:spacing w:val="2"/>
        </w:rPr>
        <w:t xml:space="preserve">e </w:t>
      </w:r>
      <w:r w:rsidR="004F071F" w:rsidRPr="00AE472C">
        <w:rPr>
          <w:rFonts w:ascii="Arial" w:hAnsi="Arial" w:cs="Arial"/>
          <w:spacing w:val="2"/>
        </w:rPr>
        <w:t>que por sua vez irá</w:t>
      </w:r>
      <w:r w:rsidRPr="00AE472C">
        <w:rPr>
          <w:rFonts w:ascii="Arial" w:hAnsi="Arial" w:cs="Arial"/>
          <w:spacing w:val="2"/>
        </w:rPr>
        <w:t xml:space="preserve"> aprender a encontrar este padrão sempre que for acionado. </w:t>
      </w:r>
      <w:r w:rsidR="001C724F" w:rsidRPr="00AE472C">
        <w:rPr>
          <w:rFonts w:ascii="Arial" w:hAnsi="Arial" w:cs="Arial"/>
          <w:spacing w:val="2"/>
        </w:rPr>
        <w:t>A partir deste</w:t>
      </w:r>
      <w:r w:rsidRPr="00AE472C">
        <w:rPr>
          <w:rFonts w:ascii="Arial" w:hAnsi="Arial" w:cs="Arial"/>
          <w:spacing w:val="2"/>
        </w:rPr>
        <w:t xml:space="preserve"> padrão</w:t>
      </w:r>
      <w:r w:rsidR="004F071F" w:rsidRPr="00AE472C">
        <w:rPr>
          <w:rFonts w:ascii="Arial" w:hAnsi="Arial" w:cs="Arial"/>
          <w:spacing w:val="2"/>
        </w:rPr>
        <w:t>,</w:t>
      </w:r>
      <w:r w:rsidRPr="00AE472C">
        <w:rPr>
          <w:rFonts w:ascii="Arial" w:hAnsi="Arial" w:cs="Arial"/>
          <w:spacing w:val="2"/>
        </w:rPr>
        <w:t xml:space="preserve"> todos os novos itens que tenham a mesma similaridade com aquele segmento</w:t>
      </w:r>
      <w:r w:rsidR="008E7C4E" w:rsidRPr="00AE472C">
        <w:rPr>
          <w:rFonts w:ascii="Arial" w:hAnsi="Arial" w:cs="Arial"/>
          <w:spacing w:val="2"/>
        </w:rPr>
        <w:t xml:space="preserve"> serão agrupados.</w:t>
      </w:r>
    </w:p>
    <w:p w14:paraId="4FA68565" w14:textId="0E96FC1D" w:rsidR="00973451" w:rsidRPr="00AE472C" w:rsidRDefault="00910922" w:rsidP="00AE472C">
      <w:pPr>
        <w:spacing w:line="360" w:lineRule="auto"/>
        <w:ind w:firstLine="720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>Na figura 1</w:t>
      </w:r>
      <w:r w:rsidR="00972E5D" w:rsidRPr="00AE472C">
        <w:rPr>
          <w:rFonts w:ascii="Arial" w:hAnsi="Arial" w:cs="Arial"/>
          <w:spacing w:val="2"/>
        </w:rPr>
        <w:t xml:space="preserve"> é possível observar </w:t>
      </w:r>
      <w:r w:rsidR="001C724F" w:rsidRPr="00AE472C">
        <w:rPr>
          <w:rFonts w:ascii="Arial" w:hAnsi="Arial" w:cs="Arial"/>
          <w:spacing w:val="2"/>
        </w:rPr>
        <w:t xml:space="preserve">o modelo </w:t>
      </w:r>
      <w:r w:rsidR="004A6334" w:rsidRPr="00AE472C">
        <w:rPr>
          <w:rFonts w:ascii="Arial" w:hAnsi="Arial" w:cs="Arial"/>
          <w:spacing w:val="2"/>
        </w:rPr>
        <w:t>original e</w:t>
      </w:r>
      <w:r w:rsidR="001C724F" w:rsidRPr="00AE472C">
        <w:rPr>
          <w:rFonts w:ascii="Arial" w:hAnsi="Arial" w:cs="Arial"/>
          <w:spacing w:val="2"/>
        </w:rPr>
        <w:t xml:space="preserve"> </w:t>
      </w:r>
      <w:r w:rsidRPr="00AE472C">
        <w:rPr>
          <w:rFonts w:ascii="Arial" w:hAnsi="Arial" w:cs="Arial"/>
          <w:spacing w:val="2"/>
        </w:rPr>
        <w:t>n</w:t>
      </w:r>
      <w:r w:rsidR="00972E5D" w:rsidRPr="00AE472C">
        <w:rPr>
          <w:rFonts w:ascii="Arial" w:hAnsi="Arial" w:cs="Arial"/>
          <w:spacing w:val="2"/>
        </w:rPr>
        <w:t>a</w:t>
      </w:r>
      <w:r w:rsidRPr="00AE472C">
        <w:rPr>
          <w:rFonts w:ascii="Arial" w:hAnsi="Arial" w:cs="Arial"/>
          <w:spacing w:val="2"/>
        </w:rPr>
        <w:t xml:space="preserve">s figuras 2 e </w:t>
      </w:r>
      <w:r w:rsidR="00E71876" w:rsidRPr="00AE472C">
        <w:rPr>
          <w:rFonts w:ascii="Arial" w:hAnsi="Arial" w:cs="Arial"/>
          <w:spacing w:val="2"/>
        </w:rPr>
        <w:t>3</w:t>
      </w:r>
      <w:r w:rsidR="00E71876" w:rsidRPr="00AE472C">
        <w:rPr>
          <w:rFonts w:ascii="Arial" w:hAnsi="Arial" w:cs="Arial"/>
          <w:spacing w:val="2"/>
          <w:vertAlign w:val="superscript"/>
        </w:rPr>
        <w:t xml:space="preserve"> </w:t>
      </w:r>
      <w:r w:rsidR="00E71876" w:rsidRPr="00AE472C">
        <w:rPr>
          <w:rFonts w:ascii="Arial" w:hAnsi="Arial" w:cs="Arial"/>
          <w:spacing w:val="2"/>
        </w:rPr>
        <w:t>a separação</w:t>
      </w:r>
      <w:r w:rsidR="00972E5D" w:rsidRPr="00AE472C">
        <w:rPr>
          <w:rFonts w:ascii="Arial" w:hAnsi="Arial" w:cs="Arial"/>
          <w:spacing w:val="2"/>
        </w:rPr>
        <w:t xml:space="preserve"> de grupos, que pode ser feito de diversas formas.</w:t>
      </w:r>
    </w:p>
    <w:p w14:paraId="54FBBA67" w14:textId="77777777" w:rsidR="002E108F" w:rsidRPr="00AE472C" w:rsidRDefault="002E108F" w:rsidP="00835262">
      <w:pPr>
        <w:spacing w:after="120" w:line="360" w:lineRule="auto"/>
        <w:ind w:firstLine="720"/>
        <w:jc w:val="both"/>
        <w:rPr>
          <w:rFonts w:ascii="Arial" w:hAnsi="Arial" w:cs="Arial"/>
          <w:spacing w:val="2"/>
        </w:rPr>
      </w:pPr>
    </w:p>
    <w:p w14:paraId="6D95A29A" w14:textId="7ED6CDD8" w:rsidR="003067B6" w:rsidRPr="00AE472C" w:rsidRDefault="0042057C" w:rsidP="008E58FF">
      <w:pPr>
        <w:spacing w:line="360" w:lineRule="auto"/>
        <w:jc w:val="center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lastRenderedPageBreak/>
        <w:t>Figura 1 – Modelo original</w:t>
      </w:r>
    </w:p>
    <w:p w14:paraId="3189ED02" w14:textId="6BAC78E4" w:rsidR="003067B6" w:rsidRPr="00AE472C" w:rsidRDefault="003067B6" w:rsidP="008E58FF">
      <w:pPr>
        <w:spacing w:line="360" w:lineRule="auto"/>
        <w:jc w:val="center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noProof/>
          <w:spacing w:val="2"/>
          <w:lang w:val="en-US"/>
        </w:rPr>
        <w:drawing>
          <wp:inline distT="0" distB="0" distL="0" distR="0" wp14:anchorId="52A6A163" wp14:editId="518A294F">
            <wp:extent cx="2680335" cy="145275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15395" cy="147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21D27" w14:textId="5869AF33" w:rsidR="001916CE" w:rsidRPr="00AE472C" w:rsidRDefault="001916CE" w:rsidP="008E58FF">
      <w:pPr>
        <w:spacing w:line="360" w:lineRule="auto"/>
        <w:jc w:val="center"/>
        <w:rPr>
          <w:rFonts w:ascii="Arial" w:hAnsi="Arial" w:cs="Arial"/>
          <w:spacing w:val="2"/>
          <w:sz w:val="20"/>
          <w:szCs w:val="20"/>
        </w:rPr>
      </w:pPr>
      <w:r w:rsidRPr="00AE472C">
        <w:rPr>
          <w:rFonts w:ascii="Arial" w:hAnsi="Arial" w:cs="Arial"/>
          <w:spacing w:val="2"/>
          <w:sz w:val="20"/>
          <w:szCs w:val="20"/>
        </w:rPr>
        <w:t xml:space="preserve">Fonte: </w:t>
      </w:r>
      <w:r w:rsidR="008E58FF" w:rsidRPr="00AE472C">
        <w:rPr>
          <w:rFonts w:ascii="Arial" w:hAnsi="Arial" w:cs="Arial"/>
          <w:spacing w:val="2"/>
          <w:sz w:val="20"/>
          <w:szCs w:val="20"/>
        </w:rPr>
        <w:t>MOORE, 2016</w:t>
      </w:r>
    </w:p>
    <w:p w14:paraId="3D86D0B8" w14:textId="77777777" w:rsidR="005024BB" w:rsidRPr="00AE472C" w:rsidRDefault="00A23F56" w:rsidP="003067B6">
      <w:pPr>
        <w:spacing w:after="120" w:line="360" w:lineRule="auto"/>
        <w:jc w:val="center"/>
        <w:rPr>
          <w:rFonts w:ascii="Arial" w:hAnsi="Arial" w:cs="Arial"/>
          <w:spacing w:val="2"/>
          <w:sz w:val="20"/>
          <w:szCs w:val="20"/>
        </w:rPr>
      </w:pPr>
      <w:r w:rsidRPr="00AE472C">
        <w:rPr>
          <w:rFonts w:ascii="Arial" w:hAnsi="Arial" w:cs="Arial"/>
          <w:spacing w:val="2"/>
          <w:sz w:val="20"/>
          <w:szCs w:val="20"/>
        </w:rPr>
        <w:t xml:space="preserve">    </w:t>
      </w:r>
    </w:p>
    <w:p w14:paraId="13848394" w14:textId="4EC1856D" w:rsidR="0042057C" w:rsidRPr="00AE472C" w:rsidRDefault="0042057C" w:rsidP="00AE472C">
      <w:pPr>
        <w:spacing w:line="360" w:lineRule="auto"/>
        <w:jc w:val="center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>Figura 2 – Separação de Grupo A</w:t>
      </w:r>
    </w:p>
    <w:p w14:paraId="45571EF6" w14:textId="6613CB05" w:rsidR="003067B6" w:rsidRPr="00AE472C" w:rsidRDefault="003067B6" w:rsidP="008E58FF">
      <w:pPr>
        <w:spacing w:line="360" w:lineRule="auto"/>
        <w:jc w:val="center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noProof/>
          <w:spacing w:val="2"/>
          <w:lang w:val="en-US"/>
        </w:rPr>
        <w:drawing>
          <wp:inline distT="0" distB="0" distL="0" distR="0" wp14:anchorId="7FA4294C" wp14:editId="66198C19">
            <wp:extent cx="2667033" cy="1440482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17104" cy="1467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5B9AE" w14:textId="1E7360B0" w:rsidR="007E0265" w:rsidRPr="00AE472C" w:rsidRDefault="007E0265" w:rsidP="008E58FF">
      <w:pPr>
        <w:spacing w:line="360" w:lineRule="auto"/>
        <w:jc w:val="center"/>
        <w:rPr>
          <w:rFonts w:ascii="Arial" w:hAnsi="Arial" w:cs="Arial"/>
          <w:spacing w:val="2"/>
          <w:sz w:val="20"/>
          <w:szCs w:val="20"/>
        </w:rPr>
      </w:pPr>
      <w:r w:rsidRPr="00AE472C">
        <w:rPr>
          <w:rFonts w:ascii="Arial" w:hAnsi="Arial" w:cs="Arial"/>
          <w:spacing w:val="2"/>
          <w:sz w:val="20"/>
          <w:szCs w:val="20"/>
        </w:rPr>
        <w:t>Fonte:</w:t>
      </w:r>
      <w:r w:rsidR="007F093C" w:rsidRPr="00AE472C">
        <w:rPr>
          <w:rFonts w:ascii="Arial" w:hAnsi="Arial" w:cs="Arial"/>
          <w:spacing w:val="2"/>
          <w:sz w:val="20"/>
          <w:szCs w:val="20"/>
        </w:rPr>
        <w:t xml:space="preserve"> </w:t>
      </w:r>
      <w:r w:rsidR="008E58FF" w:rsidRPr="00AE472C">
        <w:rPr>
          <w:rFonts w:ascii="Arial" w:hAnsi="Arial" w:cs="Arial"/>
          <w:spacing w:val="2"/>
          <w:sz w:val="20"/>
          <w:szCs w:val="20"/>
        </w:rPr>
        <w:t>MOORE, 2016.</w:t>
      </w:r>
    </w:p>
    <w:p w14:paraId="1FE8D863" w14:textId="77777777" w:rsidR="005024BB" w:rsidRPr="00AE472C" w:rsidRDefault="005024BB" w:rsidP="0042057C">
      <w:pPr>
        <w:spacing w:after="120" w:line="360" w:lineRule="auto"/>
        <w:jc w:val="center"/>
        <w:rPr>
          <w:rFonts w:ascii="Arial" w:hAnsi="Arial" w:cs="Arial"/>
          <w:spacing w:val="2"/>
          <w:sz w:val="20"/>
          <w:szCs w:val="20"/>
        </w:rPr>
      </w:pPr>
    </w:p>
    <w:p w14:paraId="54FBA79A" w14:textId="555992DD" w:rsidR="0042057C" w:rsidRPr="00AE472C" w:rsidRDefault="0042057C" w:rsidP="008E58FF">
      <w:pPr>
        <w:spacing w:line="360" w:lineRule="auto"/>
        <w:jc w:val="center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>Figura 3 – Separação de Grupo B</w:t>
      </w:r>
    </w:p>
    <w:p w14:paraId="4DDDA009" w14:textId="77777777" w:rsidR="007F093C" w:rsidRPr="00AE472C" w:rsidRDefault="0042057C" w:rsidP="008E58FF">
      <w:pPr>
        <w:spacing w:line="360" w:lineRule="auto"/>
        <w:jc w:val="center"/>
        <w:rPr>
          <w:rFonts w:ascii="Arial" w:hAnsi="Arial" w:cs="Arial"/>
          <w:b/>
          <w:spacing w:val="2"/>
        </w:rPr>
      </w:pPr>
      <w:r w:rsidRPr="00AE472C">
        <w:rPr>
          <w:rFonts w:ascii="Arial" w:hAnsi="Arial" w:cs="Arial"/>
          <w:noProof/>
          <w:spacing w:val="2"/>
          <w:lang w:val="en-US"/>
        </w:rPr>
        <w:drawing>
          <wp:inline distT="0" distB="0" distL="0" distR="0" wp14:anchorId="43B5B762" wp14:editId="4D400C59">
            <wp:extent cx="2667600" cy="1465200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6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6334" w:rsidRPr="00AE472C">
        <w:rPr>
          <w:rFonts w:ascii="Arial" w:hAnsi="Arial" w:cs="Arial"/>
          <w:b/>
          <w:spacing w:val="2"/>
        </w:rPr>
        <w:tab/>
        <w:t xml:space="preserve">  </w:t>
      </w:r>
    </w:p>
    <w:p w14:paraId="6CB69BC5" w14:textId="38BF54EE" w:rsidR="009A7F6A" w:rsidRPr="00AE472C" w:rsidRDefault="007F093C" w:rsidP="008E58FF">
      <w:pPr>
        <w:spacing w:line="360" w:lineRule="auto"/>
        <w:jc w:val="center"/>
        <w:rPr>
          <w:rFonts w:ascii="Arial" w:hAnsi="Arial" w:cs="Arial"/>
          <w:spacing w:val="2"/>
          <w:sz w:val="20"/>
          <w:szCs w:val="20"/>
        </w:rPr>
      </w:pPr>
      <w:r w:rsidRPr="00AE472C">
        <w:rPr>
          <w:rFonts w:ascii="Arial" w:hAnsi="Arial" w:cs="Arial"/>
          <w:spacing w:val="2"/>
          <w:sz w:val="20"/>
          <w:szCs w:val="20"/>
        </w:rPr>
        <w:t xml:space="preserve">Fonte: </w:t>
      </w:r>
      <w:r w:rsidR="008E58FF" w:rsidRPr="00AE472C">
        <w:rPr>
          <w:rFonts w:ascii="Arial" w:hAnsi="Arial" w:cs="Arial"/>
          <w:spacing w:val="2"/>
          <w:sz w:val="20"/>
          <w:szCs w:val="20"/>
        </w:rPr>
        <w:t>MOORE, 2016.</w:t>
      </w:r>
    </w:p>
    <w:p w14:paraId="10732A87" w14:textId="77777777" w:rsidR="005024BB" w:rsidRPr="00AE472C" w:rsidRDefault="005024BB" w:rsidP="00ED23D0">
      <w:pPr>
        <w:spacing w:after="120" w:line="360" w:lineRule="auto"/>
        <w:rPr>
          <w:rFonts w:ascii="Arial" w:hAnsi="Arial" w:cs="Arial"/>
          <w:b/>
          <w:spacing w:val="2"/>
        </w:rPr>
      </w:pPr>
    </w:p>
    <w:p w14:paraId="1E764D63" w14:textId="6845609C" w:rsidR="00FB2775" w:rsidRPr="00AE472C" w:rsidRDefault="009C6D1B" w:rsidP="00ED23D0">
      <w:pPr>
        <w:spacing w:after="120" w:line="360" w:lineRule="auto"/>
        <w:rPr>
          <w:rFonts w:ascii="Arial" w:hAnsi="Arial" w:cs="Arial"/>
          <w:b/>
          <w:spacing w:val="2"/>
        </w:rPr>
      </w:pPr>
      <w:r w:rsidRPr="00AE472C">
        <w:rPr>
          <w:rFonts w:ascii="Arial" w:hAnsi="Arial" w:cs="Arial"/>
          <w:b/>
          <w:spacing w:val="2"/>
        </w:rPr>
        <w:t>3</w:t>
      </w:r>
      <w:r w:rsidR="008D2612" w:rsidRPr="00AE472C">
        <w:rPr>
          <w:rFonts w:ascii="Arial" w:hAnsi="Arial" w:cs="Arial"/>
          <w:b/>
          <w:spacing w:val="2"/>
        </w:rPr>
        <w:t xml:space="preserve">.0. </w:t>
      </w:r>
      <w:r w:rsidR="00FB2775" w:rsidRPr="00AE472C">
        <w:rPr>
          <w:rFonts w:ascii="Arial" w:hAnsi="Arial" w:cs="Arial"/>
          <w:b/>
          <w:spacing w:val="2"/>
        </w:rPr>
        <w:t>Algoritmo</w:t>
      </w:r>
      <w:r w:rsidR="00386532" w:rsidRPr="00AE472C">
        <w:rPr>
          <w:rFonts w:ascii="Arial" w:hAnsi="Arial" w:cs="Arial"/>
          <w:b/>
          <w:spacing w:val="2"/>
        </w:rPr>
        <w:t xml:space="preserve"> K-M</w:t>
      </w:r>
      <w:r w:rsidR="001C724F" w:rsidRPr="00AE472C">
        <w:rPr>
          <w:rFonts w:ascii="Arial" w:hAnsi="Arial" w:cs="Arial"/>
          <w:b/>
          <w:spacing w:val="2"/>
        </w:rPr>
        <w:t>e</w:t>
      </w:r>
      <w:r w:rsidR="00386532" w:rsidRPr="00AE472C">
        <w:rPr>
          <w:rFonts w:ascii="Arial" w:hAnsi="Arial" w:cs="Arial"/>
          <w:b/>
          <w:spacing w:val="2"/>
        </w:rPr>
        <w:t>a</w:t>
      </w:r>
      <w:r w:rsidR="001C724F" w:rsidRPr="00AE472C">
        <w:rPr>
          <w:rFonts w:ascii="Arial" w:hAnsi="Arial" w:cs="Arial"/>
          <w:b/>
          <w:spacing w:val="2"/>
        </w:rPr>
        <w:t>ns</w:t>
      </w:r>
    </w:p>
    <w:p w14:paraId="12F7FA49" w14:textId="2964852B" w:rsidR="000D3200" w:rsidRPr="00AE472C" w:rsidRDefault="000D3200" w:rsidP="00AE472C">
      <w:pPr>
        <w:spacing w:line="360" w:lineRule="auto"/>
        <w:ind w:firstLine="720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 xml:space="preserve">O algoritmo </w:t>
      </w:r>
      <w:r w:rsidR="00386532" w:rsidRPr="00AE472C">
        <w:rPr>
          <w:rFonts w:ascii="Arial" w:hAnsi="Arial" w:cs="Arial"/>
          <w:b/>
          <w:i/>
          <w:spacing w:val="2"/>
        </w:rPr>
        <w:t>K-M</w:t>
      </w:r>
      <w:r w:rsidR="0002585C" w:rsidRPr="00AE472C">
        <w:rPr>
          <w:rFonts w:ascii="Arial" w:hAnsi="Arial" w:cs="Arial"/>
          <w:b/>
          <w:i/>
          <w:spacing w:val="2"/>
        </w:rPr>
        <w:t>e</w:t>
      </w:r>
      <w:r w:rsidR="00386532" w:rsidRPr="00AE472C">
        <w:rPr>
          <w:rFonts w:ascii="Arial" w:hAnsi="Arial" w:cs="Arial"/>
          <w:b/>
          <w:i/>
          <w:spacing w:val="2"/>
        </w:rPr>
        <w:t>a</w:t>
      </w:r>
      <w:r w:rsidR="0002585C" w:rsidRPr="00AE472C">
        <w:rPr>
          <w:rFonts w:ascii="Arial" w:hAnsi="Arial" w:cs="Arial"/>
          <w:b/>
          <w:i/>
          <w:spacing w:val="2"/>
        </w:rPr>
        <w:t>ns</w:t>
      </w:r>
      <w:r w:rsidR="0002585C" w:rsidRPr="00AE472C">
        <w:rPr>
          <w:rFonts w:ascii="Arial" w:hAnsi="Arial" w:cs="Arial"/>
          <w:spacing w:val="2"/>
        </w:rPr>
        <w:t xml:space="preserve"> </w:t>
      </w:r>
      <w:r w:rsidRPr="00AE472C">
        <w:rPr>
          <w:rFonts w:ascii="Arial" w:hAnsi="Arial" w:cs="Arial"/>
          <w:spacing w:val="2"/>
        </w:rPr>
        <w:t xml:space="preserve">usa uma forma simples e fácil de classificar um conjunto de dados por meio de um numero de </w:t>
      </w:r>
      <w:r w:rsidRPr="00AE472C">
        <w:rPr>
          <w:rFonts w:ascii="Arial" w:hAnsi="Arial" w:cs="Arial"/>
          <w:b/>
          <w:i/>
          <w:spacing w:val="2"/>
        </w:rPr>
        <w:t>cluster</w:t>
      </w:r>
      <w:r w:rsidRPr="00AE472C">
        <w:rPr>
          <w:rFonts w:ascii="Arial" w:hAnsi="Arial" w:cs="Arial"/>
          <w:spacing w:val="2"/>
        </w:rPr>
        <w:t>, que deve ser fixado antes da execução do algoritmo.</w:t>
      </w:r>
    </w:p>
    <w:p w14:paraId="48D83C7D" w14:textId="501E09AD" w:rsidR="00750022" w:rsidRPr="00AE472C" w:rsidRDefault="00382CDB" w:rsidP="00AE472C">
      <w:pPr>
        <w:spacing w:line="360" w:lineRule="auto"/>
        <w:ind w:firstLine="720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 xml:space="preserve">Segundo </w:t>
      </w:r>
      <w:proofErr w:type="spellStart"/>
      <w:r w:rsidR="0012092A" w:rsidRPr="00AE472C">
        <w:rPr>
          <w:rFonts w:ascii="Arial" w:hAnsi="Arial" w:cs="Arial"/>
        </w:rPr>
        <w:t>M</w:t>
      </w:r>
      <w:r w:rsidR="008E58FF" w:rsidRPr="00AE472C">
        <w:rPr>
          <w:rFonts w:ascii="Arial" w:hAnsi="Arial" w:cs="Arial"/>
        </w:rPr>
        <w:t>atteucci</w:t>
      </w:r>
      <w:proofErr w:type="spellEnd"/>
      <w:r w:rsidR="0012092A" w:rsidRPr="00AE472C">
        <w:rPr>
          <w:rFonts w:ascii="Arial" w:hAnsi="Arial" w:cs="Arial"/>
        </w:rPr>
        <w:t xml:space="preserve"> (2016) </w:t>
      </w:r>
      <w:r w:rsidR="00C6331F" w:rsidRPr="00AE472C">
        <w:rPr>
          <w:rFonts w:ascii="Arial" w:hAnsi="Arial" w:cs="Arial"/>
        </w:rPr>
        <w:t>o</w:t>
      </w:r>
      <w:r w:rsidR="007635CD" w:rsidRPr="00AE472C">
        <w:rPr>
          <w:rFonts w:ascii="Arial" w:hAnsi="Arial" w:cs="Arial"/>
          <w:spacing w:val="2"/>
        </w:rPr>
        <w:t xml:space="preserve"> </w:t>
      </w:r>
      <w:r w:rsidR="00C6331F" w:rsidRPr="00AE472C">
        <w:rPr>
          <w:rFonts w:ascii="Arial" w:hAnsi="Arial" w:cs="Arial"/>
          <w:spacing w:val="2"/>
        </w:rPr>
        <w:t>conceito</w:t>
      </w:r>
      <w:r w:rsidR="007635CD" w:rsidRPr="00AE472C">
        <w:rPr>
          <w:rFonts w:ascii="Arial" w:hAnsi="Arial" w:cs="Arial"/>
          <w:spacing w:val="2"/>
        </w:rPr>
        <w:t xml:space="preserve"> principal é definir </w:t>
      </w:r>
      <w:r w:rsidR="007635CD" w:rsidRPr="00AE472C">
        <w:rPr>
          <w:rFonts w:ascii="Arial" w:hAnsi="Arial" w:cs="Arial"/>
          <w:b/>
          <w:spacing w:val="2"/>
        </w:rPr>
        <w:t xml:space="preserve">k </w:t>
      </w:r>
      <w:r w:rsidR="00C6331F" w:rsidRPr="00AE472C">
        <w:rPr>
          <w:rFonts w:ascii="Arial" w:hAnsi="Arial" w:cs="Arial"/>
          <w:spacing w:val="2"/>
        </w:rPr>
        <w:t>centró</w:t>
      </w:r>
      <w:r w:rsidR="007635CD" w:rsidRPr="00AE472C">
        <w:rPr>
          <w:rFonts w:ascii="Arial" w:hAnsi="Arial" w:cs="Arial"/>
          <w:spacing w:val="2"/>
        </w:rPr>
        <w:t xml:space="preserve">ides, um para cada cluster pré-definido, esses centroides devem ser definidos </w:t>
      </w:r>
      <w:r w:rsidR="001C724F" w:rsidRPr="00AE472C">
        <w:rPr>
          <w:rFonts w:ascii="Arial" w:hAnsi="Arial" w:cs="Arial"/>
          <w:spacing w:val="2"/>
        </w:rPr>
        <w:t>por</w:t>
      </w:r>
      <w:r w:rsidR="002A7A00" w:rsidRPr="00AE472C">
        <w:rPr>
          <w:rFonts w:ascii="Arial" w:hAnsi="Arial" w:cs="Arial"/>
          <w:spacing w:val="2"/>
        </w:rPr>
        <w:t xml:space="preserve"> conta da separação entre os resultados. Desta forma </w:t>
      </w:r>
      <w:r w:rsidR="00652B40" w:rsidRPr="00AE472C">
        <w:rPr>
          <w:rFonts w:ascii="Arial" w:hAnsi="Arial" w:cs="Arial"/>
          <w:spacing w:val="2"/>
        </w:rPr>
        <w:t>a escolha</w:t>
      </w:r>
      <w:r w:rsidR="002A7A00" w:rsidRPr="00AE472C">
        <w:rPr>
          <w:rFonts w:ascii="Arial" w:hAnsi="Arial" w:cs="Arial"/>
          <w:spacing w:val="2"/>
        </w:rPr>
        <w:t xml:space="preserve"> deve ser fe</w:t>
      </w:r>
      <w:r w:rsidR="00356113" w:rsidRPr="00AE472C">
        <w:rPr>
          <w:rFonts w:ascii="Arial" w:hAnsi="Arial" w:cs="Arial"/>
          <w:spacing w:val="2"/>
        </w:rPr>
        <w:t>ita para colocá</w:t>
      </w:r>
      <w:r w:rsidR="002A7A00" w:rsidRPr="00AE472C">
        <w:rPr>
          <w:rFonts w:ascii="Arial" w:hAnsi="Arial" w:cs="Arial"/>
          <w:spacing w:val="2"/>
        </w:rPr>
        <w:t>-</w:t>
      </w:r>
      <w:r w:rsidR="002A7A00" w:rsidRPr="00AE472C">
        <w:rPr>
          <w:rFonts w:ascii="Arial" w:hAnsi="Arial" w:cs="Arial"/>
          <w:spacing w:val="2"/>
        </w:rPr>
        <w:lastRenderedPageBreak/>
        <w:t xml:space="preserve">los distantes um dos outros. A seguir </w:t>
      </w:r>
      <w:r w:rsidR="00652B40" w:rsidRPr="00AE472C">
        <w:rPr>
          <w:rFonts w:ascii="Arial" w:hAnsi="Arial" w:cs="Arial"/>
          <w:spacing w:val="2"/>
        </w:rPr>
        <w:t>deve</w:t>
      </w:r>
      <w:r w:rsidR="001C724F" w:rsidRPr="00AE472C">
        <w:rPr>
          <w:rFonts w:ascii="Arial" w:hAnsi="Arial" w:cs="Arial"/>
          <w:spacing w:val="2"/>
        </w:rPr>
        <w:t>-se</w:t>
      </w:r>
      <w:r w:rsidR="00652B40" w:rsidRPr="00AE472C">
        <w:rPr>
          <w:rFonts w:ascii="Arial" w:hAnsi="Arial" w:cs="Arial"/>
          <w:spacing w:val="2"/>
        </w:rPr>
        <w:t xml:space="preserve"> fazer com que cada ponto pertença </w:t>
      </w:r>
      <w:r w:rsidR="00356113" w:rsidRPr="00AE472C">
        <w:rPr>
          <w:rFonts w:ascii="Arial" w:hAnsi="Arial" w:cs="Arial"/>
          <w:spacing w:val="2"/>
        </w:rPr>
        <w:t>a um conjunto de dados e vinculá</w:t>
      </w:r>
      <w:r w:rsidR="00652B40" w:rsidRPr="00AE472C">
        <w:rPr>
          <w:rFonts w:ascii="Arial" w:hAnsi="Arial" w:cs="Arial"/>
          <w:spacing w:val="2"/>
        </w:rPr>
        <w:t>-lo ao centroide mais próximo.</w:t>
      </w:r>
      <w:r w:rsidR="00750022" w:rsidRPr="00AE472C">
        <w:rPr>
          <w:rFonts w:ascii="Arial" w:hAnsi="Arial" w:cs="Arial"/>
          <w:spacing w:val="2"/>
        </w:rPr>
        <w:t xml:space="preserve"> </w:t>
      </w:r>
      <w:r w:rsidR="008D2612" w:rsidRPr="00AE472C">
        <w:rPr>
          <w:rFonts w:ascii="Arial" w:hAnsi="Arial" w:cs="Arial"/>
          <w:spacing w:val="2"/>
        </w:rPr>
        <w:t>Quando da conclusão desta etapa todos os pontos devem pertencer a um</w:t>
      </w:r>
      <w:r w:rsidR="00750022" w:rsidRPr="00AE472C">
        <w:rPr>
          <w:rFonts w:ascii="Arial" w:hAnsi="Arial" w:cs="Arial"/>
          <w:spacing w:val="2"/>
        </w:rPr>
        <w:t xml:space="preserve"> </w:t>
      </w:r>
      <w:r w:rsidR="008D2612" w:rsidRPr="00AE472C">
        <w:rPr>
          <w:rFonts w:ascii="Arial" w:hAnsi="Arial" w:cs="Arial"/>
          <w:spacing w:val="2"/>
        </w:rPr>
        <w:t>grupo.</w:t>
      </w:r>
      <w:r w:rsidR="00750022" w:rsidRPr="00AE472C">
        <w:rPr>
          <w:rFonts w:ascii="Arial" w:hAnsi="Arial" w:cs="Arial"/>
          <w:spacing w:val="2"/>
        </w:rPr>
        <w:t xml:space="preserve"> </w:t>
      </w:r>
    </w:p>
    <w:p w14:paraId="759F73E4" w14:textId="77777777" w:rsidR="0085361A" w:rsidRPr="00AE472C" w:rsidRDefault="00750022" w:rsidP="00AE472C">
      <w:pPr>
        <w:spacing w:line="360" w:lineRule="auto"/>
        <w:ind w:firstLine="720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 xml:space="preserve">O </w:t>
      </w:r>
      <w:r w:rsidR="00356113" w:rsidRPr="00AE472C">
        <w:rPr>
          <w:rFonts w:ascii="Arial" w:hAnsi="Arial" w:cs="Arial"/>
          <w:spacing w:val="2"/>
        </w:rPr>
        <w:t>próximo passo é</w:t>
      </w:r>
      <w:r w:rsidR="008D2612" w:rsidRPr="00AE472C">
        <w:rPr>
          <w:rFonts w:ascii="Arial" w:hAnsi="Arial" w:cs="Arial"/>
          <w:spacing w:val="2"/>
        </w:rPr>
        <w:t xml:space="preserve"> recalcular </w:t>
      </w:r>
      <w:r w:rsidR="00356113" w:rsidRPr="00AE472C">
        <w:rPr>
          <w:rFonts w:ascii="Arial" w:hAnsi="Arial" w:cs="Arial"/>
          <w:b/>
          <w:spacing w:val="2"/>
        </w:rPr>
        <w:t>k</w:t>
      </w:r>
      <w:r w:rsidR="00356113" w:rsidRPr="00AE472C">
        <w:rPr>
          <w:rFonts w:ascii="Arial" w:hAnsi="Arial" w:cs="Arial"/>
          <w:spacing w:val="2"/>
        </w:rPr>
        <w:t xml:space="preserve"> novos centró</w:t>
      </w:r>
      <w:r w:rsidR="008D2612" w:rsidRPr="00AE472C">
        <w:rPr>
          <w:rFonts w:ascii="Arial" w:hAnsi="Arial" w:cs="Arial"/>
          <w:spacing w:val="2"/>
        </w:rPr>
        <w:t xml:space="preserve">ides </w:t>
      </w:r>
      <w:r w:rsidRPr="00AE472C">
        <w:rPr>
          <w:rFonts w:ascii="Arial" w:hAnsi="Arial" w:cs="Arial"/>
          <w:spacing w:val="2"/>
        </w:rPr>
        <w:t xml:space="preserve">como pontos centrais dos </w:t>
      </w:r>
      <w:r w:rsidRPr="00AE472C">
        <w:rPr>
          <w:rFonts w:ascii="Arial" w:hAnsi="Arial" w:cs="Arial"/>
          <w:b/>
          <w:i/>
          <w:spacing w:val="2"/>
        </w:rPr>
        <w:t>clusters</w:t>
      </w:r>
      <w:r w:rsidRPr="00AE472C">
        <w:rPr>
          <w:rFonts w:ascii="Arial" w:hAnsi="Arial" w:cs="Arial"/>
          <w:spacing w:val="2"/>
        </w:rPr>
        <w:t xml:space="preserve"> do passo anterior. Depois de ter esses novos </w:t>
      </w:r>
      <w:r w:rsidR="00356113" w:rsidRPr="00AE472C">
        <w:rPr>
          <w:rFonts w:ascii="Arial" w:hAnsi="Arial" w:cs="Arial"/>
          <w:b/>
          <w:spacing w:val="2"/>
        </w:rPr>
        <w:t>k</w:t>
      </w:r>
      <w:r w:rsidR="00356113" w:rsidRPr="00AE472C">
        <w:rPr>
          <w:rFonts w:ascii="Arial" w:hAnsi="Arial" w:cs="Arial"/>
          <w:spacing w:val="2"/>
        </w:rPr>
        <w:t xml:space="preserve"> </w:t>
      </w:r>
      <w:r w:rsidRPr="00AE472C">
        <w:rPr>
          <w:rFonts w:ascii="Arial" w:hAnsi="Arial" w:cs="Arial"/>
          <w:spacing w:val="2"/>
        </w:rPr>
        <w:t>centroides calculados, uma nova ligação deve ser feita entres os mesmos pontos do c</w:t>
      </w:r>
      <w:r w:rsidR="00356113" w:rsidRPr="00AE472C">
        <w:rPr>
          <w:rFonts w:ascii="Arial" w:hAnsi="Arial" w:cs="Arial"/>
          <w:spacing w:val="2"/>
        </w:rPr>
        <w:t>onjunto de dados e o novo centró</w:t>
      </w:r>
      <w:r w:rsidRPr="00AE472C">
        <w:rPr>
          <w:rFonts w:ascii="Arial" w:hAnsi="Arial" w:cs="Arial"/>
          <w:spacing w:val="2"/>
        </w:rPr>
        <w:t xml:space="preserve">ide mais próximo. Um </w:t>
      </w:r>
      <w:r w:rsidRPr="00AE472C">
        <w:rPr>
          <w:rFonts w:ascii="Arial" w:hAnsi="Arial" w:cs="Arial"/>
          <w:b/>
          <w:i/>
          <w:spacing w:val="2"/>
        </w:rPr>
        <w:t>loop</w:t>
      </w:r>
      <w:r w:rsidRPr="00AE472C">
        <w:rPr>
          <w:rFonts w:ascii="Arial" w:hAnsi="Arial" w:cs="Arial"/>
          <w:spacing w:val="2"/>
        </w:rPr>
        <w:t xml:space="preserve"> deve ser executado com esta função e como resultado</w:t>
      </w:r>
      <w:r w:rsidR="0002585C" w:rsidRPr="00AE472C">
        <w:rPr>
          <w:rFonts w:ascii="Arial" w:hAnsi="Arial" w:cs="Arial"/>
          <w:spacing w:val="2"/>
        </w:rPr>
        <w:t>,</w:t>
      </w:r>
      <w:r w:rsidRPr="00AE472C">
        <w:rPr>
          <w:rFonts w:ascii="Arial" w:hAnsi="Arial" w:cs="Arial"/>
          <w:spacing w:val="2"/>
        </w:rPr>
        <w:t xml:space="preserve"> é possível observar que os</w:t>
      </w:r>
      <w:r w:rsidRPr="00AE472C">
        <w:rPr>
          <w:rFonts w:ascii="Arial" w:hAnsi="Arial" w:cs="Arial"/>
          <w:b/>
          <w:spacing w:val="2"/>
        </w:rPr>
        <w:t xml:space="preserve"> k</w:t>
      </w:r>
      <w:r w:rsidRPr="00AE472C">
        <w:rPr>
          <w:rFonts w:ascii="Arial" w:hAnsi="Arial" w:cs="Arial"/>
          <w:spacing w:val="2"/>
        </w:rPr>
        <w:t xml:space="preserve"> centroides mudam de localização até que não aconteçam alterações.</w:t>
      </w:r>
    </w:p>
    <w:p w14:paraId="5430796A" w14:textId="066452BF" w:rsidR="0085361A" w:rsidRPr="00AE472C" w:rsidRDefault="00784C98" w:rsidP="00AE472C">
      <w:pPr>
        <w:spacing w:line="360" w:lineRule="auto"/>
        <w:ind w:firstLine="720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 xml:space="preserve">O algoritmo </w:t>
      </w:r>
      <w:r w:rsidRPr="00AE472C">
        <w:rPr>
          <w:rFonts w:ascii="Arial" w:hAnsi="Arial" w:cs="Arial"/>
          <w:b/>
          <w:i/>
          <w:spacing w:val="2"/>
        </w:rPr>
        <w:t>k-Means</w:t>
      </w:r>
      <w:r w:rsidRPr="00AE472C">
        <w:rPr>
          <w:rFonts w:ascii="Arial" w:hAnsi="Arial" w:cs="Arial"/>
          <w:spacing w:val="2"/>
        </w:rPr>
        <w:t xml:space="preserve"> tem como objetivo minimizar uma fu</w:t>
      </w:r>
      <w:r w:rsidR="0085361A" w:rsidRPr="00AE472C">
        <w:rPr>
          <w:rFonts w:ascii="Arial" w:hAnsi="Arial" w:cs="Arial"/>
          <w:spacing w:val="2"/>
        </w:rPr>
        <w:t>nção objetivo, neste caso especí</w:t>
      </w:r>
      <w:r w:rsidRPr="00AE472C">
        <w:rPr>
          <w:rFonts w:ascii="Arial" w:hAnsi="Arial" w:cs="Arial"/>
          <w:spacing w:val="2"/>
        </w:rPr>
        <w:t xml:space="preserve">fico uma função quadrática de </w:t>
      </w:r>
      <w:r w:rsidR="00356113" w:rsidRPr="00AE472C">
        <w:rPr>
          <w:rFonts w:ascii="Arial" w:hAnsi="Arial" w:cs="Arial"/>
          <w:spacing w:val="2"/>
        </w:rPr>
        <w:t xml:space="preserve">erro que pode ser vista </w:t>
      </w:r>
      <w:r w:rsidR="0085361A" w:rsidRPr="00AE472C">
        <w:rPr>
          <w:rFonts w:ascii="Arial" w:hAnsi="Arial" w:cs="Arial"/>
          <w:spacing w:val="2"/>
        </w:rPr>
        <w:t xml:space="preserve">conforme mostra </w:t>
      </w:r>
      <w:proofErr w:type="spellStart"/>
      <w:r w:rsidR="0085361A" w:rsidRPr="00AE472C">
        <w:rPr>
          <w:rFonts w:ascii="Arial" w:hAnsi="Arial" w:cs="Arial"/>
        </w:rPr>
        <w:t>Matteucci</w:t>
      </w:r>
      <w:proofErr w:type="spellEnd"/>
      <w:r w:rsidR="0085361A" w:rsidRPr="00AE472C">
        <w:rPr>
          <w:rFonts w:ascii="Arial" w:hAnsi="Arial" w:cs="Arial"/>
        </w:rPr>
        <w:t xml:space="preserve">, (2016) </w:t>
      </w:r>
      <w:r w:rsidR="0085361A" w:rsidRPr="00AE472C">
        <w:rPr>
          <w:rFonts w:ascii="Arial" w:hAnsi="Arial" w:cs="Arial"/>
          <w:spacing w:val="2"/>
        </w:rPr>
        <w:t>na equação 1.</w:t>
      </w:r>
    </w:p>
    <w:p w14:paraId="75C23E2E" w14:textId="2C4ECDC2" w:rsidR="0085361A" w:rsidRPr="00AE472C" w:rsidRDefault="002E108F" w:rsidP="00AE472C">
      <w:pPr>
        <w:spacing w:after="120" w:line="360" w:lineRule="auto"/>
        <w:jc w:val="center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>Equação 1 -</w:t>
      </w:r>
      <w:r w:rsidR="00E75F75" w:rsidRPr="00AE472C">
        <w:rPr>
          <w:rFonts w:ascii="Arial" w:hAnsi="Arial" w:cs="Arial"/>
          <w:spacing w:val="2"/>
        </w:rPr>
        <w:t xml:space="preserve"> </w:t>
      </w:r>
      <w:r w:rsidRPr="00AE472C">
        <w:rPr>
          <w:rFonts w:ascii="Arial" w:hAnsi="Arial" w:cs="Arial"/>
          <w:spacing w:val="2"/>
        </w:rPr>
        <w:t>Função Objetivo</w:t>
      </w:r>
    </w:p>
    <w:p w14:paraId="4ABA51A5" w14:textId="77777777" w:rsidR="0085361A" w:rsidRPr="00AE472C" w:rsidRDefault="00C631D5" w:rsidP="0085361A">
      <w:pPr>
        <w:spacing w:line="360" w:lineRule="auto"/>
        <w:jc w:val="center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noProof/>
          <w:lang w:val="en-US"/>
        </w:rPr>
        <w:drawing>
          <wp:inline distT="0" distB="0" distL="0" distR="0" wp14:anchorId="682BF9E9" wp14:editId="4024995D">
            <wp:extent cx="1329055" cy="446405"/>
            <wp:effectExtent l="0" t="0" r="4445" b="0"/>
            <wp:docPr id="6" name="Imagem 6" descr="http://home.deib.polimi.it/matteucc/Clustering/tutorial_html/images/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ome.deib.polimi.it/matteucc/Clustering/tutorial_html/images/image009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FB588" w14:textId="2C99EFDF" w:rsidR="0085361A" w:rsidRPr="00AE472C" w:rsidRDefault="0085361A" w:rsidP="0085361A">
      <w:pPr>
        <w:spacing w:line="360" w:lineRule="auto"/>
        <w:ind w:firstLine="709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 xml:space="preserve">Percebe-se que </w:t>
      </w:r>
      <w:r w:rsidR="00D615E2" w:rsidRPr="00AE472C">
        <w:rPr>
          <w:rFonts w:ascii="Arial" w:hAnsi="Arial" w:cs="Arial"/>
          <w:spacing w:val="2"/>
        </w:rPr>
        <w:t>onde X</w:t>
      </w:r>
      <w:r w:rsidR="00D615E2" w:rsidRPr="00AE472C">
        <w:rPr>
          <w:rFonts w:ascii="Arial" w:hAnsi="Arial" w:cs="Arial"/>
          <w:spacing w:val="2"/>
          <w:vertAlign w:val="subscript"/>
        </w:rPr>
        <w:t>i</w:t>
      </w:r>
      <w:r w:rsidR="00D615E2" w:rsidRPr="00AE472C">
        <w:rPr>
          <w:rFonts w:ascii="Arial" w:hAnsi="Arial" w:cs="Arial"/>
          <w:spacing w:val="2"/>
          <w:vertAlign w:val="superscript"/>
        </w:rPr>
        <w:t>(j)</w:t>
      </w:r>
      <w:r w:rsidR="00D615E2" w:rsidRPr="00AE472C">
        <w:rPr>
          <w:rFonts w:ascii="Arial" w:hAnsi="Arial" w:cs="Arial"/>
          <w:spacing w:val="2"/>
        </w:rPr>
        <w:t xml:space="preserve"> e </w:t>
      </w:r>
      <w:proofErr w:type="spellStart"/>
      <w:r w:rsidR="00D615E2" w:rsidRPr="00AE472C">
        <w:rPr>
          <w:rFonts w:ascii="Arial" w:hAnsi="Arial" w:cs="Arial"/>
          <w:spacing w:val="2"/>
        </w:rPr>
        <w:t>C</w:t>
      </w:r>
      <w:r w:rsidR="00D615E2" w:rsidRPr="00AE472C">
        <w:rPr>
          <w:rFonts w:ascii="Arial" w:hAnsi="Arial" w:cs="Arial"/>
          <w:spacing w:val="2"/>
          <w:vertAlign w:val="subscript"/>
        </w:rPr>
        <w:t>j</w:t>
      </w:r>
      <w:proofErr w:type="spellEnd"/>
      <w:r w:rsidR="0002585C" w:rsidRPr="00AE472C">
        <w:rPr>
          <w:rFonts w:ascii="Arial" w:hAnsi="Arial" w:cs="Arial"/>
          <w:spacing w:val="2"/>
        </w:rPr>
        <w:t xml:space="preserve"> representam </w:t>
      </w:r>
      <w:r w:rsidR="00D615E2" w:rsidRPr="00AE472C">
        <w:rPr>
          <w:rFonts w:ascii="Arial" w:hAnsi="Arial" w:cs="Arial"/>
          <w:spacing w:val="2"/>
        </w:rPr>
        <w:t xml:space="preserve">a distância entre o ponto e o centro do </w:t>
      </w:r>
      <w:r w:rsidR="00D615E2" w:rsidRPr="00AE472C">
        <w:rPr>
          <w:rFonts w:ascii="Arial" w:hAnsi="Arial" w:cs="Arial"/>
          <w:b/>
          <w:i/>
          <w:spacing w:val="2"/>
        </w:rPr>
        <w:t>cluster</w:t>
      </w:r>
      <w:r w:rsidRPr="00AE472C">
        <w:rPr>
          <w:rFonts w:ascii="Arial" w:hAnsi="Arial" w:cs="Arial"/>
          <w:spacing w:val="2"/>
        </w:rPr>
        <w:t>.</w:t>
      </w:r>
    </w:p>
    <w:p w14:paraId="5F4618B3" w14:textId="77777777" w:rsidR="0085361A" w:rsidRPr="00AE472C" w:rsidRDefault="00D615E2" w:rsidP="0085361A">
      <w:pPr>
        <w:spacing w:line="360" w:lineRule="auto"/>
        <w:ind w:firstLine="709"/>
        <w:jc w:val="both"/>
        <w:rPr>
          <w:rFonts w:ascii="Arial" w:hAnsi="Arial" w:cs="Arial"/>
          <w:spacing w:val="2"/>
          <w:sz w:val="20"/>
          <w:szCs w:val="20"/>
        </w:rPr>
      </w:pPr>
      <w:r w:rsidRPr="00AE472C">
        <w:rPr>
          <w:rFonts w:ascii="Arial" w:hAnsi="Arial" w:cs="Arial"/>
          <w:spacing w:val="2"/>
        </w:rPr>
        <w:t>O algoritmo pode ser definido pelas seguintes etapas:</w:t>
      </w:r>
    </w:p>
    <w:p w14:paraId="67D1EDB9" w14:textId="77777777" w:rsidR="0085361A" w:rsidRPr="00AE472C" w:rsidRDefault="00D615E2" w:rsidP="0085361A">
      <w:pPr>
        <w:spacing w:line="360" w:lineRule="auto"/>
        <w:ind w:firstLine="709"/>
        <w:jc w:val="both"/>
        <w:rPr>
          <w:rFonts w:ascii="Arial" w:hAnsi="Arial" w:cs="Arial"/>
          <w:spacing w:val="2"/>
          <w:sz w:val="20"/>
          <w:szCs w:val="20"/>
        </w:rPr>
      </w:pPr>
      <w:r w:rsidRPr="00AE472C">
        <w:rPr>
          <w:rFonts w:ascii="Arial" w:hAnsi="Arial" w:cs="Arial"/>
          <w:b/>
          <w:spacing w:val="2"/>
        </w:rPr>
        <w:t>K</w:t>
      </w:r>
      <w:r w:rsidRPr="00AE472C">
        <w:rPr>
          <w:rFonts w:ascii="Arial" w:hAnsi="Arial" w:cs="Arial"/>
          <w:spacing w:val="2"/>
        </w:rPr>
        <w:t xml:space="preserve"> representa os </w:t>
      </w:r>
      <w:r w:rsidR="00E06FFC" w:rsidRPr="00AE472C">
        <w:rPr>
          <w:rFonts w:ascii="Arial" w:hAnsi="Arial" w:cs="Arial"/>
          <w:spacing w:val="2"/>
        </w:rPr>
        <w:t>objetos que se pretende agrupar e</w:t>
      </w:r>
      <w:r w:rsidRPr="00AE472C">
        <w:rPr>
          <w:rFonts w:ascii="Arial" w:hAnsi="Arial" w:cs="Arial"/>
          <w:spacing w:val="2"/>
        </w:rPr>
        <w:t xml:space="preserve"> são a representação dos centroides iniciais.</w:t>
      </w:r>
    </w:p>
    <w:p w14:paraId="1ED7530C" w14:textId="77777777" w:rsidR="0085361A" w:rsidRPr="00AE472C" w:rsidRDefault="00D615E2" w:rsidP="0085361A">
      <w:pPr>
        <w:spacing w:line="360" w:lineRule="auto"/>
        <w:ind w:firstLine="709"/>
        <w:jc w:val="both"/>
        <w:rPr>
          <w:rFonts w:ascii="Arial" w:hAnsi="Arial" w:cs="Arial"/>
          <w:spacing w:val="2"/>
          <w:sz w:val="20"/>
          <w:szCs w:val="20"/>
        </w:rPr>
      </w:pPr>
      <w:r w:rsidRPr="00AE472C">
        <w:rPr>
          <w:rFonts w:ascii="Arial" w:hAnsi="Arial" w:cs="Arial"/>
          <w:spacing w:val="2"/>
        </w:rPr>
        <w:t>Associa cada objeto ao grupo centroide mais próximo.</w:t>
      </w:r>
    </w:p>
    <w:p w14:paraId="36A4633F" w14:textId="77777777" w:rsidR="0085361A" w:rsidRPr="00AE472C" w:rsidRDefault="00D615E2" w:rsidP="0085361A">
      <w:pPr>
        <w:spacing w:line="360" w:lineRule="auto"/>
        <w:ind w:firstLine="709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>Quando todos os objetos tiverem sido associados, recalcule as posiçõ</w:t>
      </w:r>
      <w:r w:rsidR="006837B8" w:rsidRPr="00AE472C">
        <w:rPr>
          <w:rFonts w:ascii="Arial" w:hAnsi="Arial" w:cs="Arial"/>
          <w:spacing w:val="2"/>
        </w:rPr>
        <w:t xml:space="preserve">es dos centroides </w:t>
      </w:r>
      <w:r w:rsidR="006837B8" w:rsidRPr="00AE472C">
        <w:rPr>
          <w:rFonts w:ascii="Arial" w:hAnsi="Arial" w:cs="Arial"/>
          <w:b/>
          <w:spacing w:val="2"/>
        </w:rPr>
        <w:t>K</w:t>
      </w:r>
      <w:r w:rsidR="006837B8" w:rsidRPr="00AE472C">
        <w:rPr>
          <w:rFonts w:ascii="Arial" w:hAnsi="Arial" w:cs="Arial"/>
          <w:spacing w:val="2"/>
        </w:rPr>
        <w:t>.</w:t>
      </w:r>
    </w:p>
    <w:p w14:paraId="552FDEB8" w14:textId="77777777" w:rsidR="0085361A" w:rsidRPr="00AE472C" w:rsidRDefault="006837B8" w:rsidP="0085361A">
      <w:pPr>
        <w:spacing w:line="360" w:lineRule="auto"/>
        <w:ind w:firstLine="709"/>
        <w:jc w:val="both"/>
        <w:rPr>
          <w:rFonts w:ascii="Arial" w:hAnsi="Arial" w:cs="Arial"/>
          <w:spacing w:val="2"/>
          <w:sz w:val="20"/>
          <w:szCs w:val="20"/>
        </w:rPr>
      </w:pPr>
      <w:r w:rsidRPr="00AE472C">
        <w:rPr>
          <w:rFonts w:ascii="Arial" w:hAnsi="Arial" w:cs="Arial"/>
          <w:spacing w:val="2"/>
        </w:rPr>
        <w:t>Repita os passos até que os centroides não mudem de posição.</w:t>
      </w:r>
    </w:p>
    <w:p w14:paraId="586A00E3" w14:textId="77777777" w:rsidR="0085361A" w:rsidRPr="00AE472C" w:rsidRDefault="006837B8" w:rsidP="0085361A">
      <w:pPr>
        <w:spacing w:line="360" w:lineRule="auto"/>
        <w:ind w:firstLine="709"/>
        <w:jc w:val="both"/>
        <w:rPr>
          <w:rFonts w:ascii="Arial" w:hAnsi="Arial" w:cs="Arial"/>
          <w:spacing w:val="2"/>
          <w:sz w:val="20"/>
          <w:szCs w:val="20"/>
        </w:rPr>
      </w:pPr>
      <w:r w:rsidRPr="00AE472C">
        <w:rPr>
          <w:rFonts w:ascii="Arial" w:hAnsi="Arial" w:cs="Arial"/>
          <w:spacing w:val="2"/>
        </w:rPr>
        <w:t>Este procedimento termina sempre com um resultado</w:t>
      </w:r>
      <w:r w:rsidR="0002585C" w:rsidRPr="00AE472C">
        <w:rPr>
          <w:rFonts w:ascii="Arial" w:hAnsi="Arial" w:cs="Arial"/>
          <w:spacing w:val="2"/>
        </w:rPr>
        <w:t xml:space="preserve"> de separação</w:t>
      </w:r>
      <w:r w:rsidRPr="00AE472C">
        <w:rPr>
          <w:rFonts w:ascii="Arial" w:hAnsi="Arial" w:cs="Arial"/>
          <w:spacing w:val="2"/>
        </w:rPr>
        <w:t xml:space="preserve">, embora não necessariamente ótimo. O algoritmo </w:t>
      </w:r>
      <w:r w:rsidRPr="00AE472C">
        <w:rPr>
          <w:rFonts w:ascii="Arial" w:hAnsi="Arial" w:cs="Arial"/>
          <w:b/>
          <w:i/>
          <w:spacing w:val="2"/>
        </w:rPr>
        <w:t>K-Means</w:t>
      </w:r>
      <w:r w:rsidRPr="00AE472C">
        <w:rPr>
          <w:rFonts w:ascii="Arial" w:hAnsi="Arial" w:cs="Arial"/>
          <w:spacing w:val="2"/>
        </w:rPr>
        <w:t xml:space="preserve"> é sensível aos centros de agrupamento selecionados aleatoriamente, por conta disso é </w:t>
      </w:r>
      <w:r w:rsidR="001C724F" w:rsidRPr="00AE472C">
        <w:rPr>
          <w:rFonts w:ascii="Arial" w:hAnsi="Arial" w:cs="Arial"/>
          <w:spacing w:val="2"/>
        </w:rPr>
        <w:t>necessária sua definição assertiva</w:t>
      </w:r>
      <w:r w:rsidRPr="00AE472C">
        <w:rPr>
          <w:rFonts w:ascii="Arial" w:hAnsi="Arial" w:cs="Arial"/>
          <w:spacing w:val="2"/>
        </w:rPr>
        <w:t xml:space="preserve"> </w:t>
      </w:r>
      <w:r w:rsidR="001C724F" w:rsidRPr="00AE472C">
        <w:rPr>
          <w:rFonts w:ascii="Arial" w:hAnsi="Arial" w:cs="Arial"/>
          <w:spacing w:val="2"/>
        </w:rPr>
        <w:t xml:space="preserve">e </w:t>
      </w:r>
      <w:r w:rsidR="00B632A8" w:rsidRPr="00AE472C">
        <w:rPr>
          <w:rFonts w:ascii="Arial" w:hAnsi="Arial" w:cs="Arial"/>
          <w:spacing w:val="2"/>
        </w:rPr>
        <w:t xml:space="preserve">que </w:t>
      </w:r>
      <w:r w:rsidRPr="00AE472C">
        <w:rPr>
          <w:rFonts w:ascii="Arial" w:hAnsi="Arial" w:cs="Arial"/>
          <w:spacing w:val="2"/>
        </w:rPr>
        <w:t>deve ser</w:t>
      </w:r>
      <w:r w:rsidR="00B632A8" w:rsidRPr="00AE472C">
        <w:rPr>
          <w:rFonts w:ascii="Arial" w:hAnsi="Arial" w:cs="Arial"/>
          <w:spacing w:val="2"/>
        </w:rPr>
        <w:t xml:space="preserve"> tomada como</w:t>
      </w:r>
      <w:r w:rsidRPr="00AE472C">
        <w:rPr>
          <w:rFonts w:ascii="Arial" w:hAnsi="Arial" w:cs="Arial"/>
          <w:spacing w:val="2"/>
        </w:rPr>
        <w:t xml:space="preserve"> uma premissa.</w:t>
      </w:r>
    </w:p>
    <w:p w14:paraId="6D025D68" w14:textId="77777777" w:rsidR="0085361A" w:rsidRPr="00AE472C" w:rsidRDefault="001C724F" w:rsidP="0085361A">
      <w:pPr>
        <w:spacing w:line="360" w:lineRule="auto"/>
        <w:ind w:firstLine="709"/>
        <w:jc w:val="both"/>
        <w:rPr>
          <w:rFonts w:ascii="Arial" w:hAnsi="Arial" w:cs="Arial"/>
          <w:spacing w:val="2"/>
          <w:sz w:val="20"/>
          <w:szCs w:val="20"/>
        </w:rPr>
      </w:pPr>
      <w:r w:rsidRPr="00AE472C">
        <w:rPr>
          <w:rFonts w:ascii="Arial" w:hAnsi="Arial" w:cs="Arial"/>
          <w:spacing w:val="2"/>
        </w:rPr>
        <w:t xml:space="preserve">Como </w:t>
      </w:r>
      <w:r w:rsidR="00ED1914" w:rsidRPr="00AE472C">
        <w:rPr>
          <w:rFonts w:ascii="Arial" w:hAnsi="Arial" w:cs="Arial"/>
          <w:spacing w:val="2"/>
        </w:rPr>
        <w:t>mencionado</w:t>
      </w:r>
      <w:r w:rsidRPr="00AE472C">
        <w:rPr>
          <w:rFonts w:ascii="Arial" w:hAnsi="Arial" w:cs="Arial"/>
          <w:spacing w:val="2"/>
        </w:rPr>
        <w:t xml:space="preserve"> anteriormente o</w:t>
      </w:r>
      <w:r w:rsidR="006837B8" w:rsidRPr="00AE472C">
        <w:rPr>
          <w:rFonts w:ascii="Arial" w:hAnsi="Arial" w:cs="Arial"/>
          <w:spacing w:val="2"/>
        </w:rPr>
        <w:t xml:space="preserve"> algoritmo deve ser executado varias vezes até que </w:t>
      </w:r>
      <w:r w:rsidR="00A67B33" w:rsidRPr="00AE472C">
        <w:rPr>
          <w:rFonts w:ascii="Arial" w:hAnsi="Arial" w:cs="Arial"/>
          <w:spacing w:val="2"/>
        </w:rPr>
        <w:t>os centroides</w:t>
      </w:r>
      <w:r w:rsidR="006837B8" w:rsidRPr="00AE472C">
        <w:rPr>
          <w:rFonts w:ascii="Arial" w:hAnsi="Arial" w:cs="Arial"/>
          <w:spacing w:val="2"/>
        </w:rPr>
        <w:t xml:space="preserve"> nã</w:t>
      </w:r>
      <w:r w:rsidR="00ED1914" w:rsidRPr="00AE472C">
        <w:rPr>
          <w:rFonts w:ascii="Arial" w:hAnsi="Arial" w:cs="Arial"/>
          <w:spacing w:val="2"/>
        </w:rPr>
        <w:t xml:space="preserve">o apresentem mudança e com isso </w:t>
      </w:r>
      <w:r w:rsidR="006837B8" w:rsidRPr="00AE472C">
        <w:rPr>
          <w:rFonts w:ascii="Arial" w:hAnsi="Arial" w:cs="Arial"/>
          <w:spacing w:val="2"/>
        </w:rPr>
        <w:t>reduzir seus efeitos.</w:t>
      </w:r>
    </w:p>
    <w:p w14:paraId="56E36691" w14:textId="69705DF3" w:rsidR="001E7FF9" w:rsidRPr="00AE472C" w:rsidRDefault="001E7FF9" w:rsidP="0085361A">
      <w:pPr>
        <w:spacing w:line="360" w:lineRule="auto"/>
        <w:ind w:firstLine="709"/>
        <w:jc w:val="both"/>
        <w:rPr>
          <w:rFonts w:ascii="Arial" w:hAnsi="Arial" w:cs="Arial"/>
          <w:spacing w:val="2"/>
          <w:sz w:val="20"/>
          <w:szCs w:val="20"/>
        </w:rPr>
      </w:pPr>
      <w:r w:rsidRPr="00AE472C">
        <w:rPr>
          <w:rFonts w:ascii="Arial" w:hAnsi="Arial" w:cs="Arial"/>
          <w:spacing w:val="2"/>
        </w:rPr>
        <w:t xml:space="preserve">A escolha de </w:t>
      </w:r>
      <w:r w:rsidRPr="00AE472C">
        <w:rPr>
          <w:rFonts w:ascii="Arial" w:hAnsi="Arial" w:cs="Arial"/>
          <w:b/>
          <w:spacing w:val="2"/>
        </w:rPr>
        <w:t>k</w:t>
      </w:r>
      <w:r w:rsidRPr="00AE472C">
        <w:rPr>
          <w:rFonts w:ascii="Arial" w:hAnsi="Arial" w:cs="Arial"/>
          <w:spacing w:val="2"/>
        </w:rPr>
        <w:t xml:space="preserve"> pode ser feita através do método</w:t>
      </w:r>
      <w:r w:rsidRPr="00AE472C">
        <w:rPr>
          <w:rFonts w:ascii="Arial" w:hAnsi="Arial" w:cs="Arial"/>
          <w:b/>
          <w:spacing w:val="2"/>
        </w:rPr>
        <w:t xml:space="preserve"> </w:t>
      </w:r>
      <w:proofErr w:type="spellStart"/>
      <w:r w:rsidRPr="00AE472C">
        <w:rPr>
          <w:rFonts w:ascii="Arial" w:hAnsi="Arial" w:cs="Arial"/>
          <w:b/>
          <w:i/>
          <w:spacing w:val="2"/>
        </w:rPr>
        <w:t>Elbow</w:t>
      </w:r>
      <w:proofErr w:type="spellEnd"/>
      <w:r w:rsidR="001C724F" w:rsidRPr="00AE472C">
        <w:rPr>
          <w:rFonts w:ascii="Arial" w:hAnsi="Arial" w:cs="Arial"/>
          <w:spacing w:val="2"/>
        </w:rPr>
        <w:t>, o método tem esse nome</w:t>
      </w:r>
      <w:r w:rsidR="007A18AC" w:rsidRPr="00AE472C">
        <w:rPr>
          <w:rFonts w:ascii="Arial" w:hAnsi="Arial" w:cs="Arial"/>
          <w:spacing w:val="2"/>
        </w:rPr>
        <w:t xml:space="preserve"> por ter seu resultado parecido com um braço e o que se procura é um </w:t>
      </w:r>
      <w:r w:rsidR="007A18AC" w:rsidRPr="00AE472C">
        <w:rPr>
          <w:rFonts w:ascii="Arial" w:hAnsi="Arial" w:cs="Arial"/>
          <w:spacing w:val="2"/>
        </w:rPr>
        <w:lastRenderedPageBreak/>
        <w:t xml:space="preserve">cotovelo para definir um numero de </w:t>
      </w:r>
      <w:r w:rsidR="007A18AC" w:rsidRPr="00AE472C">
        <w:rPr>
          <w:rFonts w:ascii="Arial" w:hAnsi="Arial" w:cs="Arial"/>
          <w:b/>
          <w:spacing w:val="2"/>
        </w:rPr>
        <w:t>k</w:t>
      </w:r>
      <w:r w:rsidR="007A18AC" w:rsidRPr="00AE472C">
        <w:rPr>
          <w:rFonts w:ascii="Arial" w:hAnsi="Arial" w:cs="Arial"/>
          <w:spacing w:val="2"/>
        </w:rPr>
        <w:t xml:space="preserve"> a serem criados</w:t>
      </w:r>
      <w:r w:rsidR="00E71876" w:rsidRPr="00AE472C">
        <w:rPr>
          <w:rFonts w:ascii="Arial" w:hAnsi="Arial" w:cs="Arial"/>
          <w:spacing w:val="2"/>
        </w:rPr>
        <w:t>,</w:t>
      </w:r>
      <w:r w:rsidR="007A18AC" w:rsidRPr="00AE472C">
        <w:rPr>
          <w:rFonts w:ascii="Arial" w:hAnsi="Arial" w:cs="Arial"/>
          <w:spacing w:val="2"/>
        </w:rPr>
        <w:t xml:space="preserve"> com base no numero de amostra. Este método </w:t>
      </w:r>
      <w:r w:rsidR="00737B17" w:rsidRPr="00AE472C">
        <w:rPr>
          <w:rFonts w:ascii="Arial" w:hAnsi="Arial" w:cs="Arial"/>
          <w:spacing w:val="2"/>
        </w:rPr>
        <w:t>faz crescer a quantidades de clusters</w:t>
      </w:r>
      <w:r w:rsidR="00ED1914" w:rsidRPr="00AE472C">
        <w:rPr>
          <w:rFonts w:ascii="Arial" w:hAnsi="Arial" w:cs="Arial"/>
          <w:spacing w:val="2"/>
        </w:rPr>
        <w:t xml:space="preserve"> a partir de 1 (um) e analisa</w:t>
      </w:r>
      <w:r w:rsidR="00A5463E" w:rsidRPr="00AE472C">
        <w:rPr>
          <w:rFonts w:ascii="Arial" w:hAnsi="Arial" w:cs="Arial"/>
          <w:spacing w:val="2"/>
        </w:rPr>
        <w:t xml:space="preserve"> o melhor resultado após cada incremento, quando o beneficio não for mais relevante encontrasse o melhor </w:t>
      </w:r>
      <w:r w:rsidR="0012092A" w:rsidRPr="00AE472C">
        <w:rPr>
          <w:rFonts w:ascii="Arial" w:hAnsi="Arial" w:cs="Arial"/>
          <w:spacing w:val="2"/>
        </w:rPr>
        <w:t xml:space="preserve">resultado de </w:t>
      </w:r>
      <w:r w:rsidR="00386532" w:rsidRPr="00AE472C">
        <w:rPr>
          <w:rFonts w:ascii="Arial" w:hAnsi="Arial" w:cs="Arial"/>
          <w:b/>
          <w:spacing w:val="2"/>
        </w:rPr>
        <w:t>k</w:t>
      </w:r>
      <w:r w:rsidR="008E58FF" w:rsidRPr="00AE472C">
        <w:rPr>
          <w:rFonts w:ascii="Arial" w:hAnsi="Arial" w:cs="Arial"/>
          <w:spacing w:val="2"/>
        </w:rPr>
        <w:t xml:space="preserve"> (</w:t>
      </w:r>
      <w:r w:rsidR="000832A1" w:rsidRPr="00AE472C">
        <w:rPr>
          <w:rFonts w:ascii="Arial" w:hAnsi="Arial" w:cs="Arial"/>
        </w:rPr>
        <w:t>LADEIRA</w:t>
      </w:r>
      <w:r w:rsidR="0085361A" w:rsidRPr="00AE472C">
        <w:rPr>
          <w:rFonts w:ascii="Arial" w:hAnsi="Arial" w:cs="Arial"/>
          <w:spacing w:val="2"/>
        </w:rPr>
        <w:t xml:space="preserve">, </w:t>
      </w:r>
      <w:r w:rsidR="0012092A" w:rsidRPr="00AE472C">
        <w:rPr>
          <w:rFonts w:ascii="Arial" w:hAnsi="Arial" w:cs="Arial"/>
          <w:spacing w:val="2"/>
        </w:rPr>
        <w:t>2016),</w:t>
      </w:r>
      <w:r w:rsidR="000832A1" w:rsidRPr="00AE472C">
        <w:rPr>
          <w:rFonts w:ascii="Arial" w:hAnsi="Arial" w:cs="Arial"/>
          <w:spacing w:val="2"/>
        </w:rPr>
        <w:t xml:space="preserve"> </w:t>
      </w:r>
      <w:r w:rsidR="00E71876" w:rsidRPr="00AE472C">
        <w:rPr>
          <w:rFonts w:ascii="Arial" w:hAnsi="Arial" w:cs="Arial"/>
          <w:spacing w:val="2"/>
        </w:rPr>
        <w:t>como</w:t>
      </w:r>
      <w:r w:rsidR="001C724F" w:rsidRPr="00AE472C">
        <w:rPr>
          <w:rFonts w:ascii="Arial" w:hAnsi="Arial" w:cs="Arial"/>
          <w:spacing w:val="2"/>
        </w:rPr>
        <w:t xml:space="preserve"> pode ser visto na figura 5</w:t>
      </w:r>
      <w:r w:rsidR="009418F5" w:rsidRPr="00AE472C">
        <w:rPr>
          <w:rFonts w:ascii="Arial" w:hAnsi="Arial" w:cs="Arial"/>
          <w:spacing w:val="2"/>
        </w:rPr>
        <w:t>.</w:t>
      </w:r>
    </w:p>
    <w:p w14:paraId="01297529" w14:textId="0CD4A47B" w:rsidR="00ED1914" w:rsidRPr="00AE472C" w:rsidRDefault="00ED1914" w:rsidP="0085361A">
      <w:pPr>
        <w:spacing w:line="360" w:lineRule="auto"/>
        <w:jc w:val="center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 xml:space="preserve">Figura 5 – Método </w:t>
      </w:r>
      <w:proofErr w:type="spellStart"/>
      <w:r w:rsidRPr="00AE472C">
        <w:rPr>
          <w:rFonts w:ascii="Arial" w:hAnsi="Arial" w:cs="Arial"/>
          <w:spacing w:val="2"/>
        </w:rPr>
        <w:t>Elbow</w:t>
      </w:r>
      <w:proofErr w:type="spellEnd"/>
    </w:p>
    <w:p w14:paraId="2F2BCA0D" w14:textId="487B54ED" w:rsidR="009418F5" w:rsidRPr="00AE472C" w:rsidRDefault="009418F5" w:rsidP="0085361A">
      <w:pPr>
        <w:spacing w:line="360" w:lineRule="auto"/>
        <w:jc w:val="center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noProof/>
          <w:spacing w:val="2"/>
          <w:lang w:val="en-US"/>
        </w:rPr>
        <w:drawing>
          <wp:inline distT="0" distB="0" distL="0" distR="0" wp14:anchorId="3E75E0F7" wp14:editId="66D6B671">
            <wp:extent cx="2880000" cy="1676657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676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6C40F" w14:textId="575AA489" w:rsidR="00ED1914" w:rsidRPr="00AE472C" w:rsidRDefault="00ED1914" w:rsidP="0085361A">
      <w:pPr>
        <w:spacing w:line="360" w:lineRule="auto"/>
        <w:jc w:val="center"/>
        <w:rPr>
          <w:rFonts w:ascii="Arial" w:hAnsi="Arial" w:cs="Arial"/>
          <w:spacing w:val="2"/>
          <w:sz w:val="20"/>
          <w:szCs w:val="20"/>
        </w:rPr>
      </w:pPr>
      <w:r w:rsidRPr="00AE472C">
        <w:rPr>
          <w:rFonts w:ascii="Arial" w:hAnsi="Arial" w:cs="Arial"/>
          <w:spacing w:val="2"/>
          <w:sz w:val="20"/>
          <w:szCs w:val="20"/>
        </w:rPr>
        <w:t xml:space="preserve">Fonte: </w:t>
      </w:r>
      <w:r w:rsidR="0085361A" w:rsidRPr="00AE472C">
        <w:rPr>
          <w:rFonts w:ascii="Arial" w:hAnsi="Arial" w:cs="Arial"/>
          <w:spacing w:val="2"/>
          <w:sz w:val="20"/>
          <w:szCs w:val="20"/>
        </w:rPr>
        <w:t>NOGARE, 2016.</w:t>
      </w:r>
    </w:p>
    <w:p w14:paraId="7D665578" w14:textId="77777777" w:rsidR="0085361A" w:rsidRPr="00AE472C" w:rsidRDefault="0085361A" w:rsidP="0085361A">
      <w:pPr>
        <w:spacing w:line="360" w:lineRule="auto"/>
        <w:jc w:val="center"/>
        <w:rPr>
          <w:rFonts w:ascii="Arial" w:hAnsi="Arial" w:cs="Arial"/>
          <w:spacing w:val="2"/>
          <w:sz w:val="20"/>
          <w:szCs w:val="20"/>
        </w:rPr>
      </w:pPr>
    </w:p>
    <w:p w14:paraId="20607419" w14:textId="77777777" w:rsidR="0085361A" w:rsidRPr="00AE472C" w:rsidRDefault="009418F5" w:rsidP="00AE472C">
      <w:pPr>
        <w:spacing w:line="360" w:lineRule="auto"/>
        <w:ind w:firstLine="709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 xml:space="preserve">O algoritmo </w:t>
      </w:r>
      <w:r w:rsidRPr="00AE472C">
        <w:rPr>
          <w:rFonts w:ascii="Arial" w:hAnsi="Arial" w:cs="Arial"/>
          <w:b/>
          <w:i/>
          <w:spacing w:val="2"/>
        </w:rPr>
        <w:t>K-Means</w:t>
      </w:r>
      <w:r w:rsidRPr="00AE472C">
        <w:rPr>
          <w:rFonts w:ascii="Arial" w:hAnsi="Arial" w:cs="Arial"/>
          <w:spacing w:val="2"/>
        </w:rPr>
        <w:t xml:space="preserve"> é um dentre vários de propõem a resolver problemas de </w:t>
      </w:r>
      <w:r w:rsidRPr="00AE472C">
        <w:rPr>
          <w:rFonts w:ascii="Arial" w:hAnsi="Arial" w:cs="Arial"/>
          <w:b/>
          <w:i/>
          <w:spacing w:val="2"/>
        </w:rPr>
        <w:t>clustering</w:t>
      </w:r>
      <w:r w:rsidRPr="00AE472C">
        <w:rPr>
          <w:rFonts w:ascii="Arial" w:hAnsi="Arial" w:cs="Arial"/>
          <w:spacing w:val="2"/>
        </w:rPr>
        <w:t xml:space="preserve">, </w:t>
      </w:r>
      <w:r w:rsidR="00B96505" w:rsidRPr="00AE472C">
        <w:rPr>
          <w:rFonts w:ascii="Arial" w:hAnsi="Arial" w:cs="Arial"/>
          <w:spacing w:val="2"/>
        </w:rPr>
        <w:t>e</w:t>
      </w:r>
      <w:r w:rsidRPr="00AE472C">
        <w:rPr>
          <w:rFonts w:ascii="Arial" w:hAnsi="Arial" w:cs="Arial"/>
          <w:spacing w:val="2"/>
        </w:rPr>
        <w:t xml:space="preserve"> se destaca pela sua simplificação e fácil aplicação como veremos ao longo deste artigo.</w:t>
      </w:r>
    </w:p>
    <w:p w14:paraId="6966D1C1" w14:textId="77777777" w:rsidR="0085361A" w:rsidRPr="00AE472C" w:rsidRDefault="00B352BC" w:rsidP="00AE472C">
      <w:pPr>
        <w:spacing w:line="360" w:lineRule="auto"/>
        <w:ind w:firstLine="709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 xml:space="preserve">O exemplo de código de um algoritmo </w:t>
      </w:r>
      <w:r w:rsidR="00AE6926" w:rsidRPr="00AE472C">
        <w:rPr>
          <w:rFonts w:ascii="Arial" w:hAnsi="Arial" w:cs="Arial"/>
          <w:b/>
          <w:i/>
          <w:spacing w:val="2"/>
        </w:rPr>
        <w:t>K-Mea</w:t>
      </w:r>
      <w:r w:rsidRPr="00AE472C">
        <w:rPr>
          <w:rFonts w:ascii="Arial" w:hAnsi="Arial" w:cs="Arial"/>
          <w:b/>
          <w:i/>
          <w:spacing w:val="2"/>
        </w:rPr>
        <w:t>ns</w:t>
      </w:r>
      <w:r w:rsidRPr="00AE472C">
        <w:rPr>
          <w:rFonts w:ascii="Arial" w:hAnsi="Arial" w:cs="Arial"/>
          <w:spacing w:val="2"/>
        </w:rPr>
        <w:t xml:space="preserve"> faz parte deste artigo, e foi baseado em um exemplo </w:t>
      </w:r>
      <w:r w:rsidR="00ED23D0" w:rsidRPr="00AE472C">
        <w:rPr>
          <w:rFonts w:ascii="Arial" w:hAnsi="Arial" w:cs="Arial"/>
          <w:spacing w:val="2"/>
        </w:rPr>
        <w:t xml:space="preserve">do site do </w:t>
      </w:r>
      <w:proofErr w:type="spellStart"/>
      <w:r w:rsidR="00ED23D0" w:rsidRPr="00AE472C">
        <w:rPr>
          <w:rFonts w:ascii="Arial" w:hAnsi="Arial" w:cs="Arial"/>
          <w:spacing w:val="2"/>
        </w:rPr>
        <w:t>MatLab</w:t>
      </w:r>
      <w:proofErr w:type="spellEnd"/>
      <w:r w:rsidR="00ED23D0" w:rsidRPr="00AE472C">
        <w:rPr>
          <w:rFonts w:ascii="Arial" w:hAnsi="Arial" w:cs="Arial"/>
          <w:spacing w:val="2"/>
        </w:rPr>
        <w:t>. Iss</w:t>
      </w:r>
      <w:r w:rsidRPr="00AE472C">
        <w:rPr>
          <w:rFonts w:ascii="Arial" w:hAnsi="Arial" w:cs="Arial"/>
          <w:spacing w:val="2"/>
        </w:rPr>
        <w:t>o torna possível materializar explicação dada até este momento.</w:t>
      </w:r>
    </w:p>
    <w:p w14:paraId="292646F7" w14:textId="2889D2B9" w:rsidR="00B352BC" w:rsidRPr="00AE472C" w:rsidRDefault="00E75F75" w:rsidP="00AE472C">
      <w:pPr>
        <w:spacing w:line="360" w:lineRule="auto"/>
        <w:ind w:firstLine="709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>Código</w:t>
      </w:r>
      <w:r w:rsidR="0012092A" w:rsidRPr="00AE472C">
        <w:rPr>
          <w:rFonts w:ascii="Arial" w:hAnsi="Arial" w:cs="Arial"/>
          <w:spacing w:val="2"/>
        </w:rPr>
        <w:t xml:space="preserve"> </w:t>
      </w:r>
      <w:r w:rsidR="0012092A" w:rsidRPr="00AE472C">
        <w:rPr>
          <w:rFonts w:ascii="Arial" w:hAnsi="Arial" w:cs="Arial"/>
          <w:b/>
          <w:i/>
          <w:spacing w:val="2"/>
        </w:rPr>
        <w:t>K-Means</w:t>
      </w:r>
      <w:r w:rsidR="0012092A" w:rsidRPr="00AE472C">
        <w:rPr>
          <w:rFonts w:ascii="Arial" w:hAnsi="Arial" w:cs="Arial"/>
          <w:spacing w:val="2"/>
        </w:rPr>
        <w:t xml:space="preserve">. </w:t>
      </w:r>
      <w:proofErr w:type="spellStart"/>
      <w:r w:rsidR="0012092A" w:rsidRPr="00AE472C">
        <w:rPr>
          <w:rFonts w:ascii="Arial" w:hAnsi="Arial" w:cs="Arial"/>
          <w:spacing w:val="2"/>
        </w:rPr>
        <w:t>MatLab</w:t>
      </w:r>
      <w:proofErr w:type="spellEnd"/>
      <w:r w:rsidR="0012092A" w:rsidRPr="00AE472C">
        <w:rPr>
          <w:rFonts w:ascii="Arial" w:hAnsi="Arial" w:cs="Arial"/>
          <w:spacing w:val="2"/>
        </w:rPr>
        <w:t xml:space="preserve"> (2016).</w:t>
      </w:r>
    </w:p>
    <w:p w14:paraId="7A36769D" w14:textId="37254112" w:rsidR="001102AB" w:rsidRPr="00AE472C" w:rsidRDefault="001102AB" w:rsidP="001102AB">
      <w:pPr>
        <w:pStyle w:val="p1"/>
        <w:rPr>
          <w:rFonts w:ascii="Arial" w:hAnsi="Arial" w:cs="Arial"/>
          <w:lang w:val="pt-BR"/>
        </w:rPr>
      </w:pPr>
      <w:proofErr w:type="spellStart"/>
      <w:proofErr w:type="gramStart"/>
      <w:r w:rsidRPr="00AE472C">
        <w:rPr>
          <w:rFonts w:ascii="Arial" w:hAnsi="Arial" w:cs="Arial"/>
          <w:lang w:val="pt-BR"/>
        </w:rPr>
        <w:t>clc</w:t>
      </w:r>
      <w:proofErr w:type="spellEnd"/>
      <w:proofErr w:type="gramEnd"/>
    </w:p>
    <w:p w14:paraId="16716BAF" w14:textId="77777777" w:rsidR="001102AB" w:rsidRPr="00AE472C" w:rsidRDefault="001102AB" w:rsidP="001102AB">
      <w:pPr>
        <w:pStyle w:val="p1"/>
        <w:rPr>
          <w:rFonts w:ascii="Arial" w:hAnsi="Arial" w:cs="Arial"/>
          <w:lang w:val="pt-BR"/>
        </w:rPr>
      </w:pPr>
      <w:proofErr w:type="spellStart"/>
      <w:proofErr w:type="gramStart"/>
      <w:r w:rsidRPr="00AE472C">
        <w:rPr>
          <w:rFonts w:ascii="Arial" w:hAnsi="Arial" w:cs="Arial"/>
          <w:lang w:val="pt-BR"/>
        </w:rPr>
        <w:t>clear</w:t>
      </w:r>
      <w:proofErr w:type="spellEnd"/>
      <w:proofErr w:type="gramEnd"/>
      <w:r w:rsidRPr="00AE472C">
        <w:rPr>
          <w:rFonts w:ascii="Arial" w:hAnsi="Arial" w:cs="Arial"/>
          <w:lang w:val="pt-BR"/>
        </w:rPr>
        <w:t xml:space="preserve"> </w:t>
      </w:r>
      <w:proofErr w:type="spellStart"/>
      <w:r w:rsidRPr="00AE472C">
        <w:rPr>
          <w:rStyle w:val="s1"/>
          <w:rFonts w:ascii="Arial" w:hAnsi="Arial" w:cs="Arial"/>
          <w:lang w:val="pt-BR"/>
        </w:rPr>
        <w:t>all</w:t>
      </w:r>
      <w:proofErr w:type="spellEnd"/>
    </w:p>
    <w:p w14:paraId="183CDBCA" w14:textId="77777777" w:rsidR="001102AB" w:rsidRPr="00AE472C" w:rsidRDefault="001102AB" w:rsidP="001102AB">
      <w:pPr>
        <w:pStyle w:val="p1"/>
        <w:rPr>
          <w:rStyle w:val="s1"/>
          <w:rFonts w:ascii="Arial" w:hAnsi="Arial" w:cs="Arial"/>
          <w:lang w:val="pt-BR"/>
        </w:rPr>
      </w:pPr>
      <w:proofErr w:type="gramStart"/>
      <w:r w:rsidRPr="00AE472C">
        <w:rPr>
          <w:rFonts w:ascii="Arial" w:hAnsi="Arial" w:cs="Arial"/>
          <w:lang w:val="pt-BR"/>
        </w:rPr>
        <w:t>close</w:t>
      </w:r>
      <w:proofErr w:type="gramEnd"/>
      <w:r w:rsidRPr="00AE472C">
        <w:rPr>
          <w:rFonts w:ascii="Arial" w:hAnsi="Arial" w:cs="Arial"/>
          <w:lang w:val="pt-BR"/>
        </w:rPr>
        <w:t xml:space="preserve"> </w:t>
      </w:r>
      <w:proofErr w:type="spellStart"/>
      <w:r w:rsidRPr="00AE472C">
        <w:rPr>
          <w:rStyle w:val="s1"/>
          <w:rFonts w:ascii="Arial" w:hAnsi="Arial" w:cs="Arial"/>
          <w:lang w:val="pt-BR"/>
        </w:rPr>
        <w:t>all</w:t>
      </w:r>
      <w:proofErr w:type="spellEnd"/>
    </w:p>
    <w:p w14:paraId="2E8BFD0C" w14:textId="77777777" w:rsidR="001102AB" w:rsidRPr="00AE472C" w:rsidRDefault="001102AB" w:rsidP="001102AB">
      <w:pPr>
        <w:pStyle w:val="p1"/>
        <w:rPr>
          <w:rFonts w:ascii="Arial" w:hAnsi="Arial" w:cs="Arial"/>
          <w:lang w:val="pt-BR"/>
        </w:rPr>
      </w:pPr>
    </w:p>
    <w:p w14:paraId="71C8853C" w14:textId="0523193D" w:rsidR="001102AB" w:rsidRPr="00AE472C" w:rsidRDefault="001102AB" w:rsidP="001102AB">
      <w:pPr>
        <w:pStyle w:val="p2"/>
        <w:rPr>
          <w:rFonts w:ascii="Arial" w:hAnsi="Arial" w:cs="Arial"/>
          <w:lang w:val="pt-BR"/>
        </w:rPr>
      </w:pPr>
      <w:r w:rsidRPr="00AE472C">
        <w:rPr>
          <w:rFonts w:ascii="Arial" w:hAnsi="Arial" w:cs="Arial"/>
          <w:lang w:val="pt-BR"/>
        </w:rPr>
        <w:t>%% Gerando os pontos</w:t>
      </w:r>
    </w:p>
    <w:p w14:paraId="40868EDA" w14:textId="77777777" w:rsidR="001102AB" w:rsidRPr="00AE472C" w:rsidRDefault="001102AB" w:rsidP="001102AB">
      <w:pPr>
        <w:pStyle w:val="p2"/>
        <w:rPr>
          <w:rFonts w:ascii="Arial" w:hAnsi="Arial" w:cs="Arial"/>
          <w:lang w:val="pt-BR"/>
        </w:rPr>
      </w:pPr>
    </w:p>
    <w:p w14:paraId="34AC391F" w14:textId="77777777" w:rsidR="001102AB" w:rsidRPr="00AE472C" w:rsidRDefault="001102AB" w:rsidP="001102AB">
      <w:pPr>
        <w:pStyle w:val="p1"/>
        <w:rPr>
          <w:rFonts w:ascii="Arial" w:hAnsi="Arial" w:cs="Arial"/>
          <w:lang w:val="pt-BR"/>
        </w:rPr>
      </w:pPr>
      <w:r w:rsidRPr="00AE472C">
        <w:rPr>
          <w:rFonts w:ascii="Arial" w:hAnsi="Arial" w:cs="Arial"/>
          <w:lang w:val="pt-BR"/>
        </w:rPr>
        <w:t>Sigma = [0.5 0.05; 0.05 0.5];</w:t>
      </w:r>
    </w:p>
    <w:p w14:paraId="4E182A82" w14:textId="77777777" w:rsidR="001102AB" w:rsidRPr="00AE472C" w:rsidRDefault="001102AB" w:rsidP="001102AB">
      <w:pPr>
        <w:pStyle w:val="p1"/>
        <w:rPr>
          <w:rFonts w:ascii="Arial" w:hAnsi="Arial" w:cs="Arial"/>
        </w:rPr>
      </w:pPr>
      <w:r w:rsidRPr="00AE472C">
        <w:rPr>
          <w:rFonts w:ascii="Arial" w:hAnsi="Arial" w:cs="Arial"/>
        </w:rPr>
        <w:t>f1</w:t>
      </w:r>
      <w:r w:rsidRPr="00AE472C">
        <w:rPr>
          <w:rStyle w:val="apple-converted-space"/>
          <w:rFonts w:ascii="Arial" w:hAnsi="Arial" w:cs="Arial"/>
        </w:rPr>
        <w:t xml:space="preserve">    </w:t>
      </w:r>
      <w:r w:rsidRPr="00AE472C">
        <w:rPr>
          <w:rFonts w:ascii="Arial" w:hAnsi="Arial" w:cs="Arial"/>
        </w:rPr>
        <w:t xml:space="preserve">= </w:t>
      </w:r>
      <w:proofErr w:type="spellStart"/>
      <w:proofErr w:type="gramStart"/>
      <w:r w:rsidRPr="00AE472C">
        <w:rPr>
          <w:rFonts w:ascii="Arial" w:hAnsi="Arial" w:cs="Arial"/>
        </w:rPr>
        <w:t>mvnrnd</w:t>
      </w:r>
      <w:proofErr w:type="spellEnd"/>
      <w:r w:rsidRPr="00AE472C">
        <w:rPr>
          <w:rFonts w:ascii="Arial" w:hAnsi="Arial" w:cs="Arial"/>
        </w:rPr>
        <w:t>(</w:t>
      </w:r>
      <w:proofErr w:type="gramEnd"/>
      <w:r w:rsidRPr="00AE472C">
        <w:rPr>
          <w:rFonts w:ascii="Arial" w:hAnsi="Arial" w:cs="Arial"/>
        </w:rPr>
        <w:t>[0.5 0]</w:t>
      </w:r>
      <w:r w:rsidRPr="00AE472C">
        <w:rPr>
          <w:rStyle w:val="apple-converted-space"/>
          <w:rFonts w:ascii="Arial" w:hAnsi="Arial" w:cs="Arial"/>
        </w:rPr>
        <w:t xml:space="preserve">  </w:t>
      </w:r>
      <w:r w:rsidRPr="00AE472C">
        <w:rPr>
          <w:rFonts w:ascii="Arial" w:hAnsi="Arial" w:cs="Arial"/>
        </w:rPr>
        <w:t>,Sigma,100);</w:t>
      </w:r>
    </w:p>
    <w:p w14:paraId="1023ABAD" w14:textId="77777777" w:rsidR="001102AB" w:rsidRPr="00AE472C" w:rsidRDefault="001102AB" w:rsidP="001102AB">
      <w:pPr>
        <w:pStyle w:val="p1"/>
        <w:rPr>
          <w:rFonts w:ascii="Arial" w:hAnsi="Arial" w:cs="Arial"/>
        </w:rPr>
      </w:pPr>
      <w:r w:rsidRPr="00AE472C">
        <w:rPr>
          <w:rFonts w:ascii="Arial" w:hAnsi="Arial" w:cs="Arial"/>
        </w:rPr>
        <w:t>f2</w:t>
      </w:r>
      <w:r w:rsidRPr="00AE472C">
        <w:rPr>
          <w:rStyle w:val="apple-converted-space"/>
          <w:rFonts w:ascii="Arial" w:hAnsi="Arial" w:cs="Arial"/>
        </w:rPr>
        <w:t xml:space="preserve">    </w:t>
      </w:r>
      <w:r w:rsidRPr="00AE472C">
        <w:rPr>
          <w:rFonts w:ascii="Arial" w:hAnsi="Arial" w:cs="Arial"/>
        </w:rPr>
        <w:t xml:space="preserve">= </w:t>
      </w:r>
      <w:proofErr w:type="spellStart"/>
      <w:proofErr w:type="gramStart"/>
      <w:r w:rsidRPr="00AE472C">
        <w:rPr>
          <w:rFonts w:ascii="Arial" w:hAnsi="Arial" w:cs="Arial"/>
        </w:rPr>
        <w:t>mvnrnd</w:t>
      </w:r>
      <w:proofErr w:type="spellEnd"/>
      <w:r w:rsidRPr="00AE472C">
        <w:rPr>
          <w:rFonts w:ascii="Arial" w:hAnsi="Arial" w:cs="Arial"/>
        </w:rPr>
        <w:t>(</w:t>
      </w:r>
      <w:proofErr w:type="gramEnd"/>
      <w:r w:rsidRPr="00AE472C">
        <w:rPr>
          <w:rFonts w:ascii="Arial" w:hAnsi="Arial" w:cs="Arial"/>
        </w:rPr>
        <w:t>[0.5 0.5],Sigma,100);</w:t>
      </w:r>
    </w:p>
    <w:p w14:paraId="437DB548" w14:textId="77777777" w:rsidR="001102AB" w:rsidRPr="00AE472C" w:rsidRDefault="001102AB" w:rsidP="001102AB">
      <w:pPr>
        <w:pStyle w:val="p1"/>
        <w:rPr>
          <w:rFonts w:ascii="Arial" w:hAnsi="Arial" w:cs="Arial"/>
        </w:rPr>
      </w:pPr>
      <w:r w:rsidRPr="00AE472C">
        <w:rPr>
          <w:rFonts w:ascii="Arial" w:hAnsi="Arial" w:cs="Arial"/>
        </w:rPr>
        <w:t>f3</w:t>
      </w:r>
      <w:r w:rsidRPr="00AE472C">
        <w:rPr>
          <w:rStyle w:val="apple-converted-space"/>
          <w:rFonts w:ascii="Arial" w:hAnsi="Arial" w:cs="Arial"/>
        </w:rPr>
        <w:t xml:space="preserve">    </w:t>
      </w:r>
      <w:r w:rsidRPr="00AE472C">
        <w:rPr>
          <w:rFonts w:ascii="Arial" w:hAnsi="Arial" w:cs="Arial"/>
        </w:rPr>
        <w:t xml:space="preserve">= </w:t>
      </w:r>
      <w:proofErr w:type="spellStart"/>
      <w:proofErr w:type="gramStart"/>
      <w:r w:rsidRPr="00AE472C">
        <w:rPr>
          <w:rFonts w:ascii="Arial" w:hAnsi="Arial" w:cs="Arial"/>
        </w:rPr>
        <w:t>mvnrnd</w:t>
      </w:r>
      <w:proofErr w:type="spellEnd"/>
      <w:r w:rsidRPr="00AE472C">
        <w:rPr>
          <w:rFonts w:ascii="Arial" w:hAnsi="Arial" w:cs="Arial"/>
        </w:rPr>
        <w:t>(</w:t>
      </w:r>
      <w:proofErr w:type="gramEnd"/>
      <w:r w:rsidRPr="00AE472C">
        <w:rPr>
          <w:rFonts w:ascii="Arial" w:hAnsi="Arial" w:cs="Arial"/>
        </w:rPr>
        <w:t>[0.5 1]</w:t>
      </w:r>
      <w:r w:rsidRPr="00AE472C">
        <w:rPr>
          <w:rStyle w:val="apple-converted-space"/>
          <w:rFonts w:ascii="Arial" w:hAnsi="Arial" w:cs="Arial"/>
        </w:rPr>
        <w:t xml:space="preserve">  </w:t>
      </w:r>
      <w:r w:rsidRPr="00AE472C">
        <w:rPr>
          <w:rFonts w:ascii="Arial" w:hAnsi="Arial" w:cs="Arial"/>
        </w:rPr>
        <w:t>,Sigma,100);</w:t>
      </w:r>
    </w:p>
    <w:p w14:paraId="48A07627" w14:textId="77777777" w:rsidR="001102AB" w:rsidRPr="00AE472C" w:rsidRDefault="001102AB" w:rsidP="001102AB">
      <w:pPr>
        <w:pStyle w:val="p1"/>
        <w:rPr>
          <w:rFonts w:ascii="Arial" w:hAnsi="Arial" w:cs="Arial"/>
        </w:rPr>
      </w:pPr>
      <w:r w:rsidRPr="00AE472C">
        <w:rPr>
          <w:rFonts w:ascii="Arial" w:hAnsi="Arial" w:cs="Arial"/>
        </w:rPr>
        <w:t>f4</w:t>
      </w:r>
      <w:r w:rsidRPr="00AE472C">
        <w:rPr>
          <w:rStyle w:val="apple-converted-space"/>
          <w:rFonts w:ascii="Arial" w:hAnsi="Arial" w:cs="Arial"/>
        </w:rPr>
        <w:t xml:space="preserve">    </w:t>
      </w:r>
      <w:r w:rsidRPr="00AE472C">
        <w:rPr>
          <w:rFonts w:ascii="Arial" w:hAnsi="Arial" w:cs="Arial"/>
        </w:rPr>
        <w:t xml:space="preserve">= </w:t>
      </w:r>
      <w:proofErr w:type="spellStart"/>
      <w:proofErr w:type="gramStart"/>
      <w:r w:rsidRPr="00AE472C">
        <w:rPr>
          <w:rFonts w:ascii="Arial" w:hAnsi="Arial" w:cs="Arial"/>
        </w:rPr>
        <w:t>mvnrnd</w:t>
      </w:r>
      <w:proofErr w:type="spellEnd"/>
      <w:r w:rsidRPr="00AE472C">
        <w:rPr>
          <w:rFonts w:ascii="Arial" w:hAnsi="Arial" w:cs="Arial"/>
        </w:rPr>
        <w:t>(</w:t>
      </w:r>
      <w:proofErr w:type="gramEnd"/>
      <w:r w:rsidRPr="00AE472C">
        <w:rPr>
          <w:rFonts w:ascii="Arial" w:hAnsi="Arial" w:cs="Arial"/>
        </w:rPr>
        <w:t>[0.5 1.5],Sigma,100);</w:t>
      </w:r>
    </w:p>
    <w:p w14:paraId="4EE19EB1" w14:textId="77777777" w:rsidR="001102AB" w:rsidRPr="00AE472C" w:rsidRDefault="001102AB" w:rsidP="001102AB">
      <w:pPr>
        <w:pStyle w:val="p1"/>
        <w:rPr>
          <w:rFonts w:ascii="Arial" w:hAnsi="Arial" w:cs="Arial"/>
        </w:rPr>
      </w:pPr>
      <w:r w:rsidRPr="00AE472C">
        <w:rPr>
          <w:rFonts w:ascii="Arial" w:hAnsi="Arial" w:cs="Arial"/>
        </w:rPr>
        <w:t xml:space="preserve">F </w:t>
      </w:r>
      <w:r w:rsidRPr="00AE472C">
        <w:rPr>
          <w:rStyle w:val="apple-converted-space"/>
          <w:rFonts w:ascii="Arial" w:hAnsi="Arial" w:cs="Arial"/>
        </w:rPr>
        <w:t xml:space="preserve">    </w:t>
      </w:r>
      <w:r w:rsidRPr="00AE472C">
        <w:rPr>
          <w:rFonts w:ascii="Arial" w:hAnsi="Arial" w:cs="Arial"/>
        </w:rPr>
        <w:t>= [f</w:t>
      </w:r>
      <w:proofErr w:type="gramStart"/>
      <w:r w:rsidRPr="00AE472C">
        <w:rPr>
          <w:rFonts w:ascii="Arial" w:hAnsi="Arial" w:cs="Arial"/>
        </w:rPr>
        <w:t>1;f</w:t>
      </w:r>
      <w:proofErr w:type="gramEnd"/>
      <w:r w:rsidRPr="00AE472C">
        <w:rPr>
          <w:rFonts w:ascii="Arial" w:hAnsi="Arial" w:cs="Arial"/>
        </w:rPr>
        <w:t>2;f3;f4];</w:t>
      </w:r>
    </w:p>
    <w:p w14:paraId="2B3E3059" w14:textId="77777777" w:rsidR="001102AB" w:rsidRPr="00AE472C" w:rsidRDefault="001102AB" w:rsidP="001102AB">
      <w:pPr>
        <w:pStyle w:val="p1"/>
        <w:rPr>
          <w:rFonts w:ascii="Arial" w:hAnsi="Arial" w:cs="Arial"/>
        </w:rPr>
      </w:pPr>
    </w:p>
    <w:p w14:paraId="4091D50D" w14:textId="77777777" w:rsidR="001102AB" w:rsidRPr="00AE472C" w:rsidRDefault="001102AB" w:rsidP="001102AB">
      <w:pPr>
        <w:pStyle w:val="p2"/>
        <w:rPr>
          <w:rFonts w:ascii="Arial" w:hAnsi="Arial" w:cs="Arial"/>
        </w:rPr>
      </w:pPr>
      <w:r w:rsidRPr="00AE472C">
        <w:rPr>
          <w:rFonts w:ascii="Arial" w:hAnsi="Arial" w:cs="Arial"/>
        </w:rPr>
        <w:t>%% K-means</w:t>
      </w:r>
    </w:p>
    <w:p w14:paraId="35A72B04" w14:textId="2CAD9C57" w:rsidR="001102AB" w:rsidRPr="00AE472C" w:rsidRDefault="001102AB" w:rsidP="001102AB">
      <w:pPr>
        <w:pStyle w:val="p1"/>
        <w:rPr>
          <w:rFonts w:ascii="Arial" w:hAnsi="Arial" w:cs="Arial"/>
          <w:lang w:val="pt-BR"/>
        </w:rPr>
      </w:pPr>
      <w:r w:rsidRPr="00AE472C">
        <w:rPr>
          <w:rFonts w:ascii="Arial" w:hAnsi="Arial" w:cs="Arial"/>
          <w:lang w:val="pt-BR"/>
        </w:rPr>
        <w:t xml:space="preserve">K </w:t>
      </w:r>
      <w:r w:rsidRPr="00AE472C">
        <w:rPr>
          <w:rStyle w:val="apple-converted-space"/>
          <w:rFonts w:ascii="Arial" w:hAnsi="Arial" w:cs="Arial"/>
          <w:lang w:val="pt-BR"/>
        </w:rPr>
        <w:t xml:space="preserve">    </w:t>
      </w:r>
      <w:r w:rsidRPr="00AE472C">
        <w:rPr>
          <w:rFonts w:ascii="Arial" w:hAnsi="Arial" w:cs="Arial"/>
          <w:lang w:val="pt-BR"/>
        </w:rPr>
        <w:t xml:space="preserve">= </w:t>
      </w:r>
      <w:proofErr w:type="gramStart"/>
      <w:r w:rsidRPr="00AE472C">
        <w:rPr>
          <w:rFonts w:ascii="Arial" w:hAnsi="Arial" w:cs="Arial"/>
          <w:lang w:val="pt-BR"/>
        </w:rPr>
        <w:t>4;</w:t>
      </w:r>
      <w:r w:rsidRPr="00AE472C">
        <w:rPr>
          <w:rStyle w:val="apple-converted-space"/>
          <w:rFonts w:ascii="Arial" w:hAnsi="Arial" w:cs="Arial"/>
          <w:lang w:val="pt-BR"/>
        </w:rPr>
        <w:t>   </w:t>
      </w:r>
      <w:proofErr w:type="gramEnd"/>
      <w:r w:rsidRPr="00AE472C">
        <w:rPr>
          <w:rStyle w:val="apple-converted-space"/>
          <w:rFonts w:ascii="Arial" w:hAnsi="Arial" w:cs="Arial"/>
          <w:lang w:val="pt-BR"/>
        </w:rPr>
        <w:t xml:space="preserve">                                         </w:t>
      </w:r>
      <w:r w:rsidRPr="00AE472C">
        <w:rPr>
          <w:rStyle w:val="s2"/>
          <w:rFonts w:ascii="Arial" w:hAnsi="Arial" w:cs="Arial"/>
          <w:lang w:val="pt-BR"/>
        </w:rPr>
        <w:t xml:space="preserve">% </w:t>
      </w:r>
      <w:r w:rsidR="00F872F6" w:rsidRPr="00AE472C">
        <w:rPr>
          <w:rStyle w:val="s2"/>
          <w:rFonts w:ascii="Arial" w:hAnsi="Arial" w:cs="Arial"/>
          <w:lang w:val="pt-BR"/>
        </w:rPr>
        <w:t>Números</w:t>
      </w:r>
      <w:r w:rsidRPr="00AE472C">
        <w:rPr>
          <w:rStyle w:val="s2"/>
          <w:rFonts w:ascii="Arial" w:hAnsi="Arial" w:cs="Arial"/>
          <w:lang w:val="pt-BR"/>
        </w:rPr>
        <w:t xml:space="preserve"> de Clusters</w:t>
      </w:r>
    </w:p>
    <w:p w14:paraId="692A0361" w14:textId="6B3DAD6D" w:rsidR="001102AB" w:rsidRPr="00AE472C" w:rsidRDefault="001102AB" w:rsidP="001102AB">
      <w:pPr>
        <w:pStyle w:val="p1"/>
        <w:rPr>
          <w:rFonts w:ascii="Arial" w:hAnsi="Arial" w:cs="Arial"/>
          <w:lang w:val="pt-BR"/>
        </w:rPr>
      </w:pPr>
      <w:r w:rsidRPr="00AE472C">
        <w:rPr>
          <w:rFonts w:ascii="Arial" w:hAnsi="Arial" w:cs="Arial"/>
          <w:lang w:val="pt-BR"/>
        </w:rPr>
        <w:t xml:space="preserve">KMI </w:t>
      </w:r>
      <w:r w:rsidRPr="00AE472C">
        <w:rPr>
          <w:rStyle w:val="apple-converted-space"/>
          <w:rFonts w:ascii="Arial" w:hAnsi="Arial" w:cs="Arial"/>
          <w:lang w:val="pt-BR"/>
        </w:rPr>
        <w:t xml:space="preserve">  </w:t>
      </w:r>
      <w:r w:rsidRPr="00AE472C">
        <w:rPr>
          <w:rFonts w:ascii="Arial" w:hAnsi="Arial" w:cs="Arial"/>
          <w:lang w:val="pt-BR"/>
        </w:rPr>
        <w:t xml:space="preserve">= </w:t>
      </w:r>
      <w:proofErr w:type="gramStart"/>
      <w:r w:rsidRPr="00AE472C">
        <w:rPr>
          <w:rFonts w:ascii="Arial" w:hAnsi="Arial" w:cs="Arial"/>
          <w:lang w:val="pt-BR"/>
        </w:rPr>
        <w:t xml:space="preserve">400; </w:t>
      </w:r>
      <w:r w:rsidRPr="00AE472C">
        <w:rPr>
          <w:rStyle w:val="apple-converted-space"/>
          <w:rFonts w:ascii="Arial" w:hAnsi="Arial" w:cs="Arial"/>
          <w:lang w:val="pt-BR"/>
        </w:rPr>
        <w:t xml:space="preserve">  </w:t>
      </w:r>
      <w:proofErr w:type="gramEnd"/>
      <w:r w:rsidRPr="00AE472C">
        <w:rPr>
          <w:rStyle w:val="apple-converted-space"/>
          <w:rFonts w:ascii="Arial" w:hAnsi="Arial" w:cs="Arial"/>
          <w:lang w:val="pt-BR"/>
        </w:rPr>
        <w:t>                                       </w:t>
      </w:r>
      <w:r w:rsidR="00F872F6" w:rsidRPr="00AE472C">
        <w:rPr>
          <w:rStyle w:val="s2"/>
          <w:rFonts w:ascii="Arial" w:hAnsi="Arial" w:cs="Arial"/>
          <w:lang w:val="pt-BR"/>
        </w:rPr>
        <w:t>% K-M</w:t>
      </w:r>
      <w:r w:rsidRPr="00AE472C">
        <w:rPr>
          <w:rStyle w:val="s2"/>
          <w:rFonts w:ascii="Arial" w:hAnsi="Arial" w:cs="Arial"/>
          <w:lang w:val="pt-BR"/>
        </w:rPr>
        <w:t>eans Interações</w:t>
      </w:r>
    </w:p>
    <w:p w14:paraId="0BD092A8" w14:textId="134AE87A" w:rsidR="001102AB" w:rsidRPr="00AE472C" w:rsidRDefault="001102AB" w:rsidP="001102AB">
      <w:pPr>
        <w:pStyle w:val="p1"/>
        <w:rPr>
          <w:rFonts w:ascii="Arial" w:hAnsi="Arial" w:cs="Arial"/>
        </w:rPr>
      </w:pPr>
      <w:r w:rsidRPr="00AE472C">
        <w:rPr>
          <w:rFonts w:ascii="Arial" w:hAnsi="Arial" w:cs="Arial"/>
        </w:rPr>
        <w:t xml:space="preserve">CENTS = </w:t>
      </w:r>
      <w:proofErr w:type="gramStart"/>
      <w:r w:rsidRPr="00AE472C">
        <w:rPr>
          <w:rFonts w:ascii="Arial" w:hAnsi="Arial" w:cs="Arial"/>
        </w:rPr>
        <w:t>F( ceil</w:t>
      </w:r>
      <w:proofErr w:type="gramEnd"/>
      <w:r w:rsidRPr="00AE472C">
        <w:rPr>
          <w:rFonts w:ascii="Arial" w:hAnsi="Arial" w:cs="Arial"/>
        </w:rPr>
        <w:t xml:space="preserve">(rand(K,1)*size(F,1)) ,:); </w:t>
      </w:r>
      <w:r w:rsidRPr="00AE472C">
        <w:rPr>
          <w:rStyle w:val="apple-converted-space"/>
          <w:rFonts w:ascii="Arial" w:hAnsi="Arial" w:cs="Arial"/>
        </w:rPr>
        <w:t xml:space="preserve">            </w:t>
      </w:r>
      <w:r w:rsidRPr="00AE472C">
        <w:rPr>
          <w:rStyle w:val="s2"/>
          <w:rFonts w:ascii="Arial" w:hAnsi="Arial" w:cs="Arial"/>
        </w:rPr>
        <w:t>% Cluster Centro</w:t>
      </w:r>
    </w:p>
    <w:p w14:paraId="5B96F884" w14:textId="3B725283" w:rsidR="001102AB" w:rsidRPr="00AE472C" w:rsidRDefault="001102AB" w:rsidP="001102AB">
      <w:pPr>
        <w:pStyle w:val="p1"/>
        <w:rPr>
          <w:rFonts w:ascii="Arial" w:hAnsi="Arial" w:cs="Arial"/>
          <w:lang w:val="pt-BR"/>
        </w:rPr>
      </w:pPr>
      <w:r w:rsidRPr="00AE472C">
        <w:rPr>
          <w:rFonts w:ascii="Arial" w:hAnsi="Arial" w:cs="Arial"/>
          <w:lang w:val="pt-BR"/>
        </w:rPr>
        <w:t xml:space="preserve">DAL </w:t>
      </w:r>
      <w:r w:rsidRPr="00AE472C">
        <w:rPr>
          <w:rStyle w:val="apple-converted-space"/>
          <w:rFonts w:ascii="Arial" w:hAnsi="Arial" w:cs="Arial"/>
          <w:lang w:val="pt-BR"/>
        </w:rPr>
        <w:t xml:space="preserve">  </w:t>
      </w:r>
      <w:r w:rsidRPr="00AE472C">
        <w:rPr>
          <w:rFonts w:ascii="Arial" w:hAnsi="Arial" w:cs="Arial"/>
          <w:lang w:val="pt-BR"/>
        </w:rPr>
        <w:t xml:space="preserve">= </w:t>
      </w:r>
      <w:proofErr w:type="gramStart"/>
      <w:r w:rsidRPr="00AE472C">
        <w:rPr>
          <w:rFonts w:ascii="Arial" w:hAnsi="Arial" w:cs="Arial"/>
          <w:lang w:val="pt-BR"/>
        </w:rPr>
        <w:t>zeros(</w:t>
      </w:r>
      <w:proofErr w:type="spellStart"/>
      <w:proofErr w:type="gramEnd"/>
      <w:r w:rsidRPr="00AE472C">
        <w:rPr>
          <w:rFonts w:ascii="Arial" w:hAnsi="Arial" w:cs="Arial"/>
          <w:lang w:val="pt-BR"/>
        </w:rPr>
        <w:t>size</w:t>
      </w:r>
      <w:proofErr w:type="spellEnd"/>
      <w:r w:rsidRPr="00AE472C">
        <w:rPr>
          <w:rFonts w:ascii="Arial" w:hAnsi="Arial" w:cs="Arial"/>
          <w:lang w:val="pt-BR"/>
        </w:rPr>
        <w:t xml:space="preserve">(F,1),K+2); </w:t>
      </w:r>
      <w:r w:rsidRPr="00AE472C">
        <w:rPr>
          <w:rStyle w:val="apple-converted-space"/>
          <w:rFonts w:ascii="Arial" w:hAnsi="Arial" w:cs="Arial"/>
          <w:lang w:val="pt-BR"/>
        </w:rPr>
        <w:t xml:space="preserve">                        </w:t>
      </w:r>
      <w:r w:rsidR="00F872F6" w:rsidRPr="00AE472C">
        <w:rPr>
          <w:rStyle w:val="s2"/>
          <w:rFonts w:ascii="Arial" w:hAnsi="Arial" w:cs="Arial"/>
          <w:lang w:val="pt-BR"/>
        </w:rPr>
        <w:t>% Distâ</w:t>
      </w:r>
      <w:r w:rsidRPr="00AE472C">
        <w:rPr>
          <w:rStyle w:val="s2"/>
          <w:rFonts w:ascii="Arial" w:hAnsi="Arial" w:cs="Arial"/>
          <w:lang w:val="pt-BR"/>
        </w:rPr>
        <w:t>ncias</w:t>
      </w:r>
    </w:p>
    <w:p w14:paraId="49C8D6B7" w14:textId="4596E8DD" w:rsidR="001102AB" w:rsidRPr="00AE472C" w:rsidRDefault="001102AB" w:rsidP="001102AB">
      <w:pPr>
        <w:pStyle w:val="p3"/>
        <w:rPr>
          <w:rFonts w:ascii="Arial" w:hAnsi="Arial" w:cs="Arial"/>
          <w:lang w:val="pt-BR"/>
        </w:rPr>
      </w:pPr>
      <w:r w:rsidRPr="00AE472C">
        <w:rPr>
          <w:rStyle w:val="s3"/>
          <w:rFonts w:ascii="Arial" w:hAnsi="Arial" w:cs="Arial"/>
          <w:lang w:val="pt-BR"/>
        </w:rPr>
        <w:t>CV</w:t>
      </w:r>
      <w:r w:rsidRPr="00AE472C">
        <w:rPr>
          <w:rStyle w:val="apple-converted-space"/>
          <w:rFonts w:ascii="Arial" w:hAnsi="Arial" w:cs="Arial"/>
          <w:color w:val="000000"/>
          <w:lang w:val="pt-BR"/>
        </w:rPr>
        <w:t xml:space="preserve">    </w:t>
      </w:r>
      <w:r w:rsidRPr="00AE472C">
        <w:rPr>
          <w:rStyle w:val="s3"/>
          <w:rFonts w:ascii="Arial" w:hAnsi="Arial" w:cs="Arial"/>
          <w:lang w:val="pt-BR"/>
        </w:rPr>
        <w:t xml:space="preserve">= </w:t>
      </w:r>
      <w:r w:rsidRPr="00AE472C">
        <w:rPr>
          <w:rFonts w:ascii="Arial" w:hAnsi="Arial" w:cs="Arial"/>
          <w:lang w:val="pt-BR"/>
        </w:rPr>
        <w:t>'+</w:t>
      </w:r>
      <w:proofErr w:type="spellStart"/>
      <w:r w:rsidRPr="00AE472C">
        <w:rPr>
          <w:rFonts w:ascii="Arial" w:hAnsi="Arial" w:cs="Arial"/>
          <w:lang w:val="pt-BR"/>
        </w:rPr>
        <w:t>r+b+c+m+k+yorobocomokoysrsbscsmsksy</w:t>
      </w:r>
      <w:proofErr w:type="spellEnd"/>
      <w:proofErr w:type="gramStart"/>
      <w:r w:rsidRPr="00AE472C">
        <w:rPr>
          <w:rFonts w:ascii="Arial" w:hAnsi="Arial" w:cs="Arial"/>
          <w:lang w:val="pt-BR"/>
        </w:rPr>
        <w:t>'</w:t>
      </w:r>
      <w:r w:rsidRPr="00AE472C">
        <w:rPr>
          <w:rStyle w:val="s3"/>
          <w:rFonts w:ascii="Arial" w:hAnsi="Arial" w:cs="Arial"/>
          <w:lang w:val="pt-BR"/>
        </w:rPr>
        <w:t xml:space="preserve">; </w:t>
      </w:r>
      <w:r w:rsidRPr="00AE472C">
        <w:rPr>
          <w:rStyle w:val="apple-converted-space"/>
          <w:rFonts w:ascii="Arial" w:hAnsi="Arial" w:cs="Arial"/>
          <w:color w:val="000000"/>
          <w:lang w:val="pt-BR"/>
        </w:rPr>
        <w:t xml:space="preserve">  </w:t>
      </w:r>
      <w:proofErr w:type="gramEnd"/>
      <w:r w:rsidRPr="00AE472C">
        <w:rPr>
          <w:rStyle w:val="apple-converted-space"/>
          <w:rFonts w:ascii="Arial" w:hAnsi="Arial" w:cs="Arial"/>
          <w:color w:val="000000"/>
          <w:lang w:val="pt-BR"/>
        </w:rPr>
        <w:t xml:space="preserve">    </w:t>
      </w:r>
      <w:r w:rsidRPr="00AE472C">
        <w:rPr>
          <w:rStyle w:val="s2"/>
          <w:rFonts w:ascii="Arial" w:hAnsi="Arial" w:cs="Arial"/>
          <w:lang w:val="pt-BR"/>
        </w:rPr>
        <w:t>% Cores dos vetores</w:t>
      </w:r>
    </w:p>
    <w:p w14:paraId="38E20080" w14:textId="77777777" w:rsidR="001102AB" w:rsidRPr="00AE472C" w:rsidRDefault="001102AB" w:rsidP="001102AB">
      <w:pPr>
        <w:pStyle w:val="p4"/>
        <w:rPr>
          <w:rFonts w:ascii="Arial" w:hAnsi="Arial" w:cs="Arial"/>
          <w:lang w:val="pt-BR"/>
        </w:rPr>
      </w:pPr>
      <w:r w:rsidRPr="00AE472C">
        <w:rPr>
          <w:rStyle w:val="apple-converted-space"/>
          <w:rFonts w:ascii="Arial" w:hAnsi="Arial" w:cs="Arial"/>
          <w:lang w:val="pt-BR"/>
        </w:rPr>
        <w:t> </w:t>
      </w:r>
    </w:p>
    <w:p w14:paraId="5139F60E" w14:textId="77777777" w:rsidR="001102AB" w:rsidRPr="00AE472C" w:rsidRDefault="001102AB" w:rsidP="001102AB">
      <w:pPr>
        <w:pStyle w:val="p1"/>
        <w:rPr>
          <w:rFonts w:ascii="Arial" w:hAnsi="Arial" w:cs="Arial"/>
        </w:rPr>
      </w:pPr>
      <w:r w:rsidRPr="00AE472C">
        <w:rPr>
          <w:rStyle w:val="s4"/>
          <w:rFonts w:ascii="Arial" w:hAnsi="Arial" w:cs="Arial"/>
        </w:rPr>
        <w:t>for</w:t>
      </w:r>
      <w:r w:rsidRPr="00AE472C">
        <w:rPr>
          <w:rFonts w:ascii="Arial" w:hAnsi="Arial" w:cs="Arial"/>
        </w:rPr>
        <w:t xml:space="preserve"> n = </w:t>
      </w:r>
      <w:proofErr w:type="gramStart"/>
      <w:r w:rsidRPr="00AE472C">
        <w:rPr>
          <w:rFonts w:ascii="Arial" w:hAnsi="Arial" w:cs="Arial"/>
        </w:rPr>
        <w:t>1:KMI</w:t>
      </w:r>
      <w:proofErr w:type="gramEnd"/>
    </w:p>
    <w:p w14:paraId="37A162D5" w14:textId="77777777" w:rsidR="001102AB" w:rsidRPr="00AE472C" w:rsidRDefault="001102AB" w:rsidP="001102AB">
      <w:pPr>
        <w:pStyle w:val="p5"/>
        <w:rPr>
          <w:rFonts w:ascii="Arial" w:hAnsi="Arial" w:cs="Arial"/>
        </w:rPr>
      </w:pPr>
      <w:r w:rsidRPr="00AE472C">
        <w:rPr>
          <w:rStyle w:val="apple-converted-space"/>
          <w:rFonts w:ascii="Arial" w:hAnsi="Arial" w:cs="Arial"/>
        </w:rPr>
        <w:t>        </w:t>
      </w:r>
    </w:p>
    <w:p w14:paraId="455966DC" w14:textId="77777777" w:rsidR="001102AB" w:rsidRPr="00AE472C" w:rsidRDefault="001102AB" w:rsidP="001102AB">
      <w:pPr>
        <w:pStyle w:val="p1"/>
        <w:rPr>
          <w:rFonts w:ascii="Arial" w:hAnsi="Arial" w:cs="Arial"/>
        </w:rPr>
      </w:pPr>
      <w:r w:rsidRPr="00AE472C">
        <w:rPr>
          <w:rStyle w:val="apple-converted-space"/>
          <w:rFonts w:ascii="Arial" w:hAnsi="Arial" w:cs="Arial"/>
        </w:rPr>
        <w:t xml:space="preserve">   </w:t>
      </w:r>
      <w:r w:rsidRPr="00AE472C">
        <w:rPr>
          <w:rStyle w:val="s4"/>
          <w:rFonts w:ascii="Arial" w:hAnsi="Arial" w:cs="Arial"/>
        </w:rPr>
        <w:t>for</w:t>
      </w:r>
      <w:r w:rsidRPr="00AE472C">
        <w:rPr>
          <w:rFonts w:ascii="Arial" w:hAnsi="Arial" w:cs="Arial"/>
        </w:rPr>
        <w:t xml:space="preserve"> i = </w:t>
      </w:r>
      <w:proofErr w:type="gramStart"/>
      <w:r w:rsidRPr="00AE472C">
        <w:rPr>
          <w:rFonts w:ascii="Arial" w:hAnsi="Arial" w:cs="Arial"/>
        </w:rPr>
        <w:t>1:size</w:t>
      </w:r>
      <w:proofErr w:type="gramEnd"/>
      <w:r w:rsidRPr="00AE472C">
        <w:rPr>
          <w:rFonts w:ascii="Arial" w:hAnsi="Arial" w:cs="Arial"/>
        </w:rPr>
        <w:t>(F,1)</w:t>
      </w:r>
    </w:p>
    <w:p w14:paraId="11CBEBD4" w14:textId="77777777" w:rsidR="001102AB" w:rsidRPr="00AE472C" w:rsidRDefault="001102AB" w:rsidP="001102AB">
      <w:pPr>
        <w:pStyle w:val="p1"/>
        <w:rPr>
          <w:rFonts w:ascii="Arial" w:hAnsi="Arial" w:cs="Arial"/>
        </w:rPr>
      </w:pPr>
      <w:r w:rsidRPr="00AE472C">
        <w:rPr>
          <w:rStyle w:val="apple-converted-space"/>
          <w:rFonts w:ascii="Arial" w:hAnsi="Arial" w:cs="Arial"/>
        </w:rPr>
        <w:t xml:space="preserve">      </w:t>
      </w:r>
      <w:r w:rsidRPr="00AE472C">
        <w:rPr>
          <w:rStyle w:val="s4"/>
          <w:rFonts w:ascii="Arial" w:hAnsi="Arial" w:cs="Arial"/>
        </w:rPr>
        <w:t>for</w:t>
      </w:r>
      <w:r w:rsidRPr="00AE472C">
        <w:rPr>
          <w:rFonts w:ascii="Arial" w:hAnsi="Arial" w:cs="Arial"/>
        </w:rPr>
        <w:t xml:space="preserve"> j = </w:t>
      </w:r>
      <w:proofErr w:type="gramStart"/>
      <w:r w:rsidRPr="00AE472C">
        <w:rPr>
          <w:rFonts w:ascii="Arial" w:hAnsi="Arial" w:cs="Arial"/>
        </w:rPr>
        <w:t>1:K</w:t>
      </w:r>
      <w:proofErr w:type="gramEnd"/>
      <w:r w:rsidRPr="00AE472C">
        <w:rPr>
          <w:rFonts w:ascii="Arial" w:hAnsi="Arial" w:cs="Arial"/>
        </w:rPr>
        <w:t xml:space="preserve"> </w:t>
      </w:r>
      <w:r w:rsidRPr="00AE472C">
        <w:rPr>
          <w:rStyle w:val="apple-converted-space"/>
          <w:rFonts w:ascii="Arial" w:hAnsi="Arial" w:cs="Arial"/>
        </w:rPr>
        <w:t> </w:t>
      </w:r>
    </w:p>
    <w:p w14:paraId="5722D8B0" w14:textId="77777777" w:rsidR="001102AB" w:rsidRPr="00AE472C" w:rsidRDefault="001102AB" w:rsidP="001102AB">
      <w:pPr>
        <w:pStyle w:val="p1"/>
        <w:rPr>
          <w:rFonts w:ascii="Arial" w:hAnsi="Arial" w:cs="Arial"/>
        </w:rPr>
      </w:pPr>
      <w:r w:rsidRPr="00AE472C">
        <w:rPr>
          <w:rStyle w:val="apple-converted-space"/>
          <w:rFonts w:ascii="Arial" w:hAnsi="Arial" w:cs="Arial"/>
        </w:rPr>
        <w:t xml:space="preserve">        </w:t>
      </w:r>
      <w:r w:rsidRPr="00AE472C">
        <w:rPr>
          <w:rFonts w:ascii="Arial" w:hAnsi="Arial" w:cs="Arial"/>
        </w:rPr>
        <w:t>DAL(</w:t>
      </w:r>
      <w:proofErr w:type="spellStart"/>
      <w:proofErr w:type="gramStart"/>
      <w:r w:rsidRPr="00AE472C">
        <w:rPr>
          <w:rFonts w:ascii="Arial" w:hAnsi="Arial" w:cs="Arial"/>
        </w:rPr>
        <w:t>i,j</w:t>
      </w:r>
      <w:proofErr w:type="spellEnd"/>
      <w:proofErr w:type="gramEnd"/>
      <w:r w:rsidRPr="00AE472C">
        <w:rPr>
          <w:rFonts w:ascii="Arial" w:hAnsi="Arial" w:cs="Arial"/>
        </w:rPr>
        <w:t>) = norm(F(</w:t>
      </w:r>
      <w:proofErr w:type="spellStart"/>
      <w:r w:rsidRPr="00AE472C">
        <w:rPr>
          <w:rFonts w:ascii="Arial" w:hAnsi="Arial" w:cs="Arial"/>
        </w:rPr>
        <w:t>i</w:t>
      </w:r>
      <w:proofErr w:type="spellEnd"/>
      <w:r w:rsidRPr="00AE472C">
        <w:rPr>
          <w:rFonts w:ascii="Arial" w:hAnsi="Arial" w:cs="Arial"/>
        </w:rPr>
        <w:t xml:space="preserve">,:) - CENTS(j,:)); </w:t>
      </w:r>
      <w:r w:rsidRPr="00AE472C">
        <w:rPr>
          <w:rStyle w:val="apple-converted-space"/>
          <w:rFonts w:ascii="Arial" w:hAnsi="Arial" w:cs="Arial"/>
        </w:rPr>
        <w:t>     </w:t>
      </w:r>
    </w:p>
    <w:p w14:paraId="6EDFCC60" w14:textId="77777777" w:rsidR="001102AB" w:rsidRPr="00AE472C" w:rsidRDefault="001102AB" w:rsidP="001102AB">
      <w:pPr>
        <w:pStyle w:val="p1"/>
        <w:rPr>
          <w:rFonts w:ascii="Arial" w:hAnsi="Arial" w:cs="Arial"/>
          <w:lang w:val="pt-BR"/>
        </w:rPr>
      </w:pPr>
      <w:r w:rsidRPr="00AE472C">
        <w:rPr>
          <w:rStyle w:val="apple-converted-space"/>
          <w:rFonts w:ascii="Arial" w:hAnsi="Arial" w:cs="Arial"/>
        </w:rPr>
        <w:t xml:space="preserve">      </w:t>
      </w:r>
      <w:proofErr w:type="spellStart"/>
      <w:proofErr w:type="gramStart"/>
      <w:r w:rsidRPr="00AE472C">
        <w:rPr>
          <w:rStyle w:val="s4"/>
          <w:rFonts w:ascii="Arial" w:hAnsi="Arial" w:cs="Arial"/>
          <w:lang w:val="pt-BR"/>
        </w:rPr>
        <w:t>end</w:t>
      </w:r>
      <w:proofErr w:type="spellEnd"/>
      <w:proofErr w:type="gramEnd"/>
    </w:p>
    <w:p w14:paraId="1AB0630F" w14:textId="2BD4497A" w:rsidR="001102AB" w:rsidRPr="00AE472C" w:rsidRDefault="001102AB" w:rsidP="001102AB">
      <w:pPr>
        <w:pStyle w:val="p1"/>
        <w:rPr>
          <w:rFonts w:ascii="Arial" w:hAnsi="Arial" w:cs="Arial"/>
          <w:lang w:val="pt-BR"/>
        </w:rPr>
      </w:pPr>
      <w:r w:rsidRPr="00AE472C">
        <w:rPr>
          <w:rStyle w:val="apple-converted-space"/>
          <w:rFonts w:ascii="Arial" w:hAnsi="Arial" w:cs="Arial"/>
          <w:lang w:val="pt-BR"/>
        </w:rPr>
        <w:t xml:space="preserve">      </w:t>
      </w:r>
      <w:r w:rsidRPr="00AE472C">
        <w:rPr>
          <w:rFonts w:ascii="Arial" w:hAnsi="Arial" w:cs="Arial"/>
          <w:lang w:val="pt-BR"/>
        </w:rPr>
        <w:t>[</w:t>
      </w:r>
      <w:proofErr w:type="spellStart"/>
      <w:r w:rsidRPr="00AE472C">
        <w:rPr>
          <w:rFonts w:ascii="Arial" w:hAnsi="Arial" w:cs="Arial"/>
          <w:lang w:val="pt-BR"/>
        </w:rPr>
        <w:t>Distance</w:t>
      </w:r>
      <w:proofErr w:type="spellEnd"/>
      <w:r w:rsidRPr="00AE472C">
        <w:rPr>
          <w:rFonts w:ascii="Arial" w:hAnsi="Arial" w:cs="Arial"/>
          <w:lang w:val="pt-BR"/>
        </w:rPr>
        <w:t xml:space="preserve"> CN] = </w:t>
      </w:r>
      <w:proofErr w:type="gramStart"/>
      <w:r w:rsidRPr="00AE472C">
        <w:rPr>
          <w:rFonts w:ascii="Arial" w:hAnsi="Arial" w:cs="Arial"/>
          <w:lang w:val="pt-BR"/>
        </w:rPr>
        <w:t>min(</w:t>
      </w:r>
      <w:proofErr w:type="gramEnd"/>
      <w:r w:rsidRPr="00AE472C">
        <w:rPr>
          <w:rFonts w:ascii="Arial" w:hAnsi="Arial" w:cs="Arial"/>
          <w:lang w:val="pt-BR"/>
        </w:rPr>
        <w:t>DAL(i,1:K));</w:t>
      </w:r>
      <w:r w:rsidRPr="00AE472C">
        <w:rPr>
          <w:rStyle w:val="apple-converted-space"/>
          <w:rFonts w:ascii="Arial" w:hAnsi="Arial" w:cs="Arial"/>
          <w:lang w:val="pt-BR"/>
        </w:rPr>
        <w:t xml:space="preserve">                </w:t>
      </w:r>
      <w:r w:rsidRPr="00AE472C">
        <w:rPr>
          <w:rStyle w:val="s2"/>
          <w:rFonts w:ascii="Arial" w:hAnsi="Arial" w:cs="Arial"/>
          <w:lang w:val="pt-BR"/>
        </w:rPr>
        <w:t>% 1:K Distância do cluster ao centro</w:t>
      </w:r>
      <w:r w:rsidR="00F872F6" w:rsidRPr="00AE472C">
        <w:rPr>
          <w:rStyle w:val="s2"/>
          <w:rFonts w:ascii="Arial" w:hAnsi="Arial" w:cs="Arial"/>
          <w:lang w:val="pt-BR"/>
        </w:rPr>
        <w:t xml:space="preserve"> </w:t>
      </w:r>
      <w:r w:rsidRPr="00AE472C">
        <w:rPr>
          <w:rStyle w:val="s2"/>
          <w:rFonts w:ascii="Arial" w:hAnsi="Arial" w:cs="Arial"/>
          <w:lang w:val="pt-BR"/>
        </w:rPr>
        <w:t>1:K</w:t>
      </w:r>
      <w:r w:rsidRPr="00AE472C">
        <w:rPr>
          <w:rStyle w:val="apple-converted-space"/>
          <w:rFonts w:ascii="Arial" w:hAnsi="Arial" w:cs="Arial"/>
          <w:color w:val="25992D"/>
          <w:lang w:val="pt-BR"/>
        </w:rPr>
        <w:t> </w:t>
      </w:r>
    </w:p>
    <w:p w14:paraId="7BD4E460" w14:textId="79CD6501" w:rsidR="001102AB" w:rsidRPr="00AE472C" w:rsidRDefault="001102AB" w:rsidP="001102AB">
      <w:pPr>
        <w:pStyle w:val="p1"/>
        <w:rPr>
          <w:rFonts w:ascii="Arial" w:hAnsi="Arial" w:cs="Arial"/>
          <w:lang w:val="pt-BR"/>
        </w:rPr>
      </w:pPr>
      <w:r w:rsidRPr="00AE472C">
        <w:rPr>
          <w:rStyle w:val="apple-converted-space"/>
          <w:rFonts w:ascii="Arial" w:hAnsi="Arial" w:cs="Arial"/>
          <w:lang w:val="pt-BR"/>
        </w:rPr>
        <w:t xml:space="preserve">      </w:t>
      </w:r>
      <w:proofErr w:type="gramStart"/>
      <w:r w:rsidRPr="00AE472C">
        <w:rPr>
          <w:rFonts w:ascii="Arial" w:hAnsi="Arial" w:cs="Arial"/>
          <w:lang w:val="pt-BR"/>
        </w:rPr>
        <w:t>DAL(</w:t>
      </w:r>
      <w:proofErr w:type="gramEnd"/>
      <w:r w:rsidRPr="00AE472C">
        <w:rPr>
          <w:rFonts w:ascii="Arial" w:hAnsi="Arial" w:cs="Arial"/>
          <w:lang w:val="pt-BR"/>
        </w:rPr>
        <w:t>i,K+1) = CN;</w:t>
      </w:r>
      <w:r w:rsidRPr="00AE472C">
        <w:rPr>
          <w:rStyle w:val="apple-converted-space"/>
          <w:rFonts w:ascii="Arial" w:hAnsi="Arial" w:cs="Arial"/>
          <w:lang w:val="pt-BR"/>
        </w:rPr>
        <w:t xml:space="preserve">                                </w:t>
      </w:r>
      <w:r w:rsidRPr="00AE472C">
        <w:rPr>
          <w:rStyle w:val="s2"/>
          <w:rFonts w:ascii="Arial" w:hAnsi="Arial" w:cs="Arial"/>
          <w:lang w:val="pt-BR"/>
        </w:rPr>
        <w:t>% K+1 Identificação do cluster</w:t>
      </w:r>
    </w:p>
    <w:p w14:paraId="314A4457" w14:textId="26483E0E" w:rsidR="001102AB" w:rsidRPr="00AE472C" w:rsidRDefault="001102AB" w:rsidP="001102AB">
      <w:pPr>
        <w:pStyle w:val="p1"/>
        <w:rPr>
          <w:rFonts w:ascii="Arial" w:hAnsi="Arial" w:cs="Arial"/>
          <w:lang w:val="pt-BR"/>
        </w:rPr>
      </w:pPr>
      <w:r w:rsidRPr="00AE472C">
        <w:rPr>
          <w:rStyle w:val="apple-converted-space"/>
          <w:rFonts w:ascii="Arial" w:hAnsi="Arial" w:cs="Arial"/>
          <w:lang w:val="pt-BR"/>
        </w:rPr>
        <w:t xml:space="preserve">      </w:t>
      </w:r>
      <w:proofErr w:type="gramStart"/>
      <w:r w:rsidRPr="00AE472C">
        <w:rPr>
          <w:rFonts w:ascii="Arial" w:hAnsi="Arial" w:cs="Arial"/>
          <w:lang w:val="pt-BR"/>
        </w:rPr>
        <w:t>DAL(</w:t>
      </w:r>
      <w:proofErr w:type="gramEnd"/>
      <w:r w:rsidRPr="00AE472C">
        <w:rPr>
          <w:rFonts w:ascii="Arial" w:hAnsi="Arial" w:cs="Arial"/>
          <w:lang w:val="pt-BR"/>
        </w:rPr>
        <w:t xml:space="preserve">i,K+2) = </w:t>
      </w:r>
      <w:proofErr w:type="spellStart"/>
      <w:r w:rsidRPr="00AE472C">
        <w:rPr>
          <w:rFonts w:ascii="Arial" w:hAnsi="Arial" w:cs="Arial"/>
          <w:lang w:val="pt-BR"/>
        </w:rPr>
        <w:t>Distance</w:t>
      </w:r>
      <w:proofErr w:type="spellEnd"/>
      <w:r w:rsidRPr="00AE472C">
        <w:rPr>
          <w:rFonts w:ascii="Arial" w:hAnsi="Arial" w:cs="Arial"/>
          <w:lang w:val="pt-BR"/>
        </w:rPr>
        <w:t>;</w:t>
      </w:r>
      <w:r w:rsidRPr="00AE472C">
        <w:rPr>
          <w:rStyle w:val="apple-converted-space"/>
          <w:rFonts w:ascii="Arial" w:hAnsi="Arial" w:cs="Arial"/>
          <w:lang w:val="pt-BR"/>
        </w:rPr>
        <w:t xml:space="preserve">                          </w:t>
      </w:r>
      <w:r w:rsidRPr="00AE472C">
        <w:rPr>
          <w:rStyle w:val="s2"/>
          <w:rFonts w:ascii="Arial" w:hAnsi="Arial" w:cs="Arial"/>
          <w:lang w:val="pt-BR"/>
        </w:rPr>
        <w:t xml:space="preserve">% K+2 Distância </w:t>
      </w:r>
      <w:r w:rsidR="002F0510" w:rsidRPr="00AE472C">
        <w:rPr>
          <w:rStyle w:val="s2"/>
          <w:rFonts w:ascii="Arial" w:hAnsi="Arial" w:cs="Arial"/>
          <w:lang w:val="pt-BR"/>
        </w:rPr>
        <w:t>mínima</w:t>
      </w:r>
    </w:p>
    <w:p w14:paraId="092C950D" w14:textId="77777777" w:rsidR="001102AB" w:rsidRPr="00AE472C" w:rsidRDefault="001102AB" w:rsidP="001102AB">
      <w:pPr>
        <w:pStyle w:val="p1"/>
        <w:rPr>
          <w:rFonts w:ascii="Arial" w:hAnsi="Arial" w:cs="Arial"/>
        </w:rPr>
      </w:pPr>
      <w:r w:rsidRPr="00AE472C">
        <w:rPr>
          <w:rStyle w:val="apple-converted-space"/>
          <w:rFonts w:ascii="Arial" w:hAnsi="Arial" w:cs="Arial"/>
          <w:lang w:val="pt-BR"/>
        </w:rPr>
        <w:lastRenderedPageBreak/>
        <w:t xml:space="preserve">   </w:t>
      </w:r>
      <w:r w:rsidRPr="00AE472C">
        <w:rPr>
          <w:rStyle w:val="s4"/>
          <w:rFonts w:ascii="Arial" w:hAnsi="Arial" w:cs="Arial"/>
        </w:rPr>
        <w:t>end</w:t>
      </w:r>
    </w:p>
    <w:p w14:paraId="0E5EC63A" w14:textId="77777777" w:rsidR="001102AB" w:rsidRPr="00AE472C" w:rsidRDefault="001102AB" w:rsidP="001102AB">
      <w:pPr>
        <w:pStyle w:val="p1"/>
        <w:rPr>
          <w:rFonts w:ascii="Arial" w:hAnsi="Arial" w:cs="Arial"/>
        </w:rPr>
      </w:pPr>
      <w:r w:rsidRPr="00AE472C">
        <w:rPr>
          <w:rStyle w:val="apple-converted-space"/>
          <w:rFonts w:ascii="Arial" w:hAnsi="Arial" w:cs="Arial"/>
        </w:rPr>
        <w:t xml:space="preserve">   </w:t>
      </w:r>
      <w:r w:rsidRPr="00AE472C">
        <w:rPr>
          <w:rStyle w:val="s4"/>
          <w:rFonts w:ascii="Arial" w:hAnsi="Arial" w:cs="Arial"/>
        </w:rPr>
        <w:t>for</w:t>
      </w:r>
      <w:r w:rsidRPr="00AE472C">
        <w:rPr>
          <w:rFonts w:ascii="Arial" w:hAnsi="Arial" w:cs="Arial"/>
        </w:rPr>
        <w:t xml:space="preserve"> i = </w:t>
      </w:r>
      <w:proofErr w:type="gramStart"/>
      <w:r w:rsidRPr="00AE472C">
        <w:rPr>
          <w:rFonts w:ascii="Arial" w:hAnsi="Arial" w:cs="Arial"/>
        </w:rPr>
        <w:t>1:K</w:t>
      </w:r>
      <w:proofErr w:type="gramEnd"/>
    </w:p>
    <w:p w14:paraId="64E762E1" w14:textId="1C7DB855" w:rsidR="001102AB" w:rsidRPr="00AE472C" w:rsidRDefault="001102AB" w:rsidP="001102AB">
      <w:pPr>
        <w:pStyle w:val="p1"/>
        <w:rPr>
          <w:rFonts w:ascii="Arial" w:hAnsi="Arial" w:cs="Arial"/>
        </w:rPr>
      </w:pPr>
      <w:r w:rsidRPr="00AE472C">
        <w:rPr>
          <w:rStyle w:val="apple-converted-space"/>
          <w:rFonts w:ascii="Arial" w:hAnsi="Arial" w:cs="Arial"/>
        </w:rPr>
        <w:t xml:space="preserve">      </w:t>
      </w:r>
      <w:r w:rsidRPr="00AE472C">
        <w:rPr>
          <w:rFonts w:ascii="Arial" w:hAnsi="Arial" w:cs="Arial"/>
        </w:rPr>
        <w:t>A = (DAL</w:t>
      </w:r>
      <w:proofErr w:type="gramStart"/>
      <w:r w:rsidRPr="00AE472C">
        <w:rPr>
          <w:rFonts w:ascii="Arial" w:hAnsi="Arial" w:cs="Arial"/>
        </w:rPr>
        <w:t>(:,</w:t>
      </w:r>
      <w:proofErr w:type="gramEnd"/>
      <w:r w:rsidRPr="00AE472C">
        <w:rPr>
          <w:rFonts w:ascii="Arial" w:hAnsi="Arial" w:cs="Arial"/>
        </w:rPr>
        <w:t>K+1) == i);</w:t>
      </w:r>
      <w:r w:rsidRPr="00AE472C">
        <w:rPr>
          <w:rStyle w:val="apple-converted-space"/>
          <w:rFonts w:ascii="Arial" w:hAnsi="Arial" w:cs="Arial"/>
        </w:rPr>
        <w:t xml:space="preserve">                          </w:t>
      </w:r>
      <w:r w:rsidRPr="00AE472C">
        <w:rPr>
          <w:rStyle w:val="s2"/>
          <w:rFonts w:ascii="Arial" w:hAnsi="Arial" w:cs="Arial"/>
        </w:rPr>
        <w:t xml:space="preserve">% Cluster K </w:t>
      </w:r>
      <w:proofErr w:type="spellStart"/>
      <w:r w:rsidR="00F872F6" w:rsidRPr="00AE472C">
        <w:rPr>
          <w:rStyle w:val="s2"/>
          <w:rFonts w:ascii="Arial" w:hAnsi="Arial" w:cs="Arial"/>
        </w:rPr>
        <w:t>Pontos</w:t>
      </w:r>
      <w:proofErr w:type="spellEnd"/>
    </w:p>
    <w:p w14:paraId="1BC93A57" w14:textId="55A9E86F" w:rsidR="001102AB" w:rsidRPr="00AE472C" w:rsidRDefault="001102AB" w:rsidP="001102AB">
      <w:pPr>
        <w:pStyle w:val="p1"/>
        <w:rPr>
          <w:rFonts w:ascii="Arial" w:hAnsi="Arial" w:cs="Arial"/>
          <w:lang w:val="pt-BR"/>
        </w:rPr>
      </w:pPr>
      <w:r w:rsidRPr="00AE472C">
        <w:rPr>
          <w:rStyle w:val="apple-converted-space"/>
          <w:rFonts w:ascii="Arial" w:hAnsi="Arial" w:cs="Arial"/>
        </w:rPr>
        <w:t xml:space="preserve">      </w:t>
      </w:r>
      <w:proofErr w:type="gramStart"/>
      <w:r w:rsidRPr="00AE472C">
        <w:rPr>
          <w:rFonts w:ascii="Arial" w:hAnsi="Arial" w:cs="Arial"/>
          <w:lang w:val="pt-BR"/>
        </w:rPr>
        <w:t>CENTS(</w:t>
      </w:r>
      <w:proofErr w:type="gramEnd"/>
      <w:r w:rsidRPr="00AE472C">
        <w:rPr>
          <w:rFonts w:ascii="Arial" w:hAnsi="Arial" w:cs="Arial"/>
          <w:lang w:val="pt-BR"/>
        </w:rPr>
        <w:t xml:space="preserve">i,:) = </w:t>
      </w:r>
      <w:proofErr w:type="spellStart"/>
      <w:r w:rsidRPr="00AE472C">
        <w:rPr>
          <w:rFonts w:ascii="Arial" w:hAnsi="Arial" w:cs="Arial"/>
          <w:lang w:val="pt-BR"/>
        </w:rPr>
        <w:t>mean</w:t>
      </w:r>
      <w:proofErr w:type="spellEnd"/>
      <w:r w:rsidRPr="00AE472C">
        <w:rPr>
          <w:rFonts w:ascii="Arial" w:hAnsi="Arial" w:cs="Arial"/>
          <w:lang w:val="pt-BR"/>
        </w:rPr>
        <w:t>(F(A,:));</w:t>
      </w:r>
      <w:r w:rsidRPr="00AE472C">
        <w:rPr>
          <w:rStyle w:val="apple-converted-space"/>
          <w:rFonts w:ascii="Arial" w:hAnsi="Arial" w:cs="Arial"/>
          <w:lang w:val="pt-BR"/>
        </w:rPr>
        <w:t xml:space="preserve">                      </w:t>
      </w:r>
      <w:r w:rsidRPr="00AE472C">
        <w:rPr>
          <w:rStyle w:val="s2"/>
          <w:rFonts w:ascii="Arial" w:hAnsi="Arial" w:cs="Arial"/>
          <w:lang w:val="pt-BR"/>
        </w:rPr>
        <w:t>% Novo centro do cluster</w:t>
      </w:r>
    </w:p>
    <w:p w14:paraId="11CFE4F7" w14:textId="31F5B7B0" w:rsidR="001102AB" w:rsidRPr="00AE472C" w:rsidRDefault="001102AB" w:rsidP="001102AB">
      <w:pPr>
        <w:pStyle w:val="p2"/>
        <w:rPr>
          <w:rFonts w:ascii="Arial" w:hAnsi="Arial" w:cs="Arial"/>
        </w:rPr>
      </w:pPr>
      <w:r w:rsidRPr="00AE472C">
        <w:rPr>
          <w:rStyle w:val="apple-converted-space"/>
          <w:rFonts w:ascii="Arial" w:hAnsi="Arial" w:cs="Arial"/>
          <w:color w:val="000000"/>
          <w:lang w:val="pt-BR"/>
        </w:rPr>
        <w:t xml:space="preserve">      </w:t>
      </w:r>
      <w:r w:rsidRPr="00AE472C">
        <w:rPr>
          <w:rStyle w:val="s4"/>
          <w:rFonts w:ascii="Arial" w:hAnsi="Arial" w:cs="Arial"/>
        </w:rPr>
        <w:t>if</w:t>
      </w:r>
      <w:r w:rsidRPr="00AE472C">
        <w:rPr>
          <w:rStyle w:val="s3"/>
          <w:rFonts w:ascii="Arial" w:hAnsi="Arial" w:cs="Arial"/>
        </w:rPr>
        <w:t xml:space="preserve"> sum(</w:t>
      </w:r>
      <w:proofErr w:type="spellStart"/>
      <w:r w:rsidRPr="00AE472C">
        <w:rPr>
          <w:rStyle w:val="s3"/>
          <w:rFonts w:ascii="Arial" w:hAnsi="Arial" w:cs="Arial"/>
        </w:rPr>
        <w:t>isnan</w:t>
      </w:r>
      <w:proofErr w:type="spellEnd"/>
      <w:r w:rsidRPr="00AE472C">
        <w:rPr>
          <w:rStyle w:val="s3"/>
          <w:rFonts w:ascii="Arial" w:hAnsi="Arial" w:cs="Arial"/>
        </w:rPr>
        <w:t>(</w:t>
      </w:r>
      <w:proofErr w:type="gramStart"/>
      <w:r w:rsidRPr="00AE472C">
        <w:rPr>
          <w:rStyle w:val="s3"/>
          <w:rFonts w:ascii="Arial" w:hAnsi="Arial" w:cs="Arial"/>
        </w:rPr>
        <w:t>CENTS(</w:t>
      </w:r>
      <w:proofErr w:type="gramEnd"/>
      <w:r w:rsidRPr="00AE472C">
        <w:rPr>
          <w:rStyle w:val="s3"/>
          <w:rFonts w:ascii="Arial" w:hAnsi="Arial" w:cs="Arial"/>
        </w:rPr>
        <w:t>:))) ~= 0</w:t>
      </w:r>
      <w:r w:rsidRPr="00AE472C">
        <w:rPr>
          <w:rStyle w:val="apple-converted-space"/>
          <w:rFonts w:ascii="Arial" w:hAnsi="Arial" w:cs="Arial"/>
          <w:color w:val="000000"/>
        </w:rPr>
        <w:t xml:space="preserve">                    </w:t>
      </w:r>
      <w:r w:rsidRPr="00AE472C">
        <w:rPr>
          <w:rFonts w:ascii="Arial" w:hAnsi="Arial" w:cs="Arial"/>
        </w:rPr>
        <w:t xml:space="preserve">% Ponto </w:t>
      </w:r>
      <w:proofErr w:type="spellStart"/>
      <w:r w:rsidR="00F872F6" w:rsidRPr="00AE472C">
        <w:rPr>
          <w:rFonts w:ascii="Arial" w:hAnsi="Arial" w:cs="Arial"/>
        </w:rPr>
        <w:t>randômico</w:t>
      </w:r>
      <w:proofErr w:type="spellEnd"/>
    </w:p>
    <w:p w14:paraId="6F8F8489" w14:textId="3813F7EF" w:rsidR="001102AB" w:rsidRPr="00AE472C" w:rsidRDefault="001102AB" w:rsidP="001102AB">
      <w:pPr>
        <w:pStyle w:val="p1"/>
        <w:rPr>
          <w:rFonts w:ascii="Arial" w:hAnsi="Arial" w:cs="Arial"/>
        </w:rPr>
      </w:pPr>
      <w:r w:rsidRPr="00AE472C">
        <w:rPr>
          <w:rStyle w:val="apple-converted-space"/>
          <w:rFonts w:ascii="Arial" w:hAnsi="Arial" w:cs="Arial"/>
        </w:rPr>
        <w:t xml:space="preserve">         </w:t>
      </w:r>
      <w:r w:rsidRPr="00AE472C">
        <w:rPr>
          <w:rFonts w:ascii="Arial" w:hAnsi="Arial" w:cs="Arial"/>
        </w:rPr>
        <w:t>NC = find(</w:t>
      </w:r>
      <w:proofErr w:type="spellStart"/>
      <w:r w:rsidRPr="00AE472C">
        <w:rPr>
          <w:rFonts w:ascii="Arial" w:hAnsi="Arial" w:cs="Arial"/>
        </w:rPr>
        <w:t>isnan</w:t>
      </w:r>
      <w:proofErr w:type="spellEnd"/>
      <w:r w:rsidRPr="00AE472C">
        <w:rPr>
          <w:rFonts w:ascii="Arial" w:hAnsi="Arial" w:cs="Arial"/>
        </w:rPr>
        <w:t>(CENTS</w:t>
      </w:r>
      <w:proofErr w:type="gramStart"/>
      <w:r w:rsidRPr="00AE472C">
        <w:rPr>
          <w:rFonts w:ascii="Arial" w:hAnsi="Arial" w:cs="Arial"/>
        </w:rPr>
        <w:t>(:,</w:t>
      </w:r>
      <w:proofErr w:type="gramEnd"/>
      <w:r w:rsidRPr="00AE472C">
        <w:rPr>
          <w:rFonts w:ascii="Arial" w:hAnsi="Arial" w:cs="Arial"/>
        </w:rPr>
        <w:t xml:space="preserve">1)) == 1); </w:t>
      </w:r>
      <w:r w:rsidRPr="00AE472C">
        <w:rPr>
          <w:rStyle w:val="apple-converted-space"/>
          <w:rFonts w:ascii="Arial" w:hAnsi="Arial" w:cs="Arial"/>
        </w:rPr>
        <w:t xml:space="preserve">          </w:t>
      </w:r>
      <w:r w:rsidRPr="00AE472C">
        <w:rPr>
          <w:rStyle w:val="s2"/>
          <w:rFonts w:ascii="Arial" w:hAnsi="Arial" w:cs="Arial"/>
        </w:rPr>
        <w:t xml:space="preserve">% </w:t>
      </w:r>
    </w:p>
    <w:p w14:paraId="6FDC6D6F" w14:textId="77777777" w:rsidR="001102AB" w:rsidRPr="00AE472C" w:rsidRDefault="001102AB" w:rsidP="001102AB">
      <w:pPr>
        <w:pStyle w:val="p1"/>
        <w:rPr>
          <w:rFonts w:ascii="Arial" w:hAnsi="Arial" w:cs="Arial"/>
        </w:rPr>
      </w:pPr>
      <w:r w:rsidRPr="00AE472C">
        <w:rPr>
          <w:rStyle w:val="apple-converted-space"/>
          <w:rFonts w:ascii="Arial" w:hAnsi="Arial" w:cs="Arial"/>
        </w:rPr>
        <w:t xml:space="preserve">         </w:t>
      </w:r>
      <w:r w:rsidRPr="00AE472C">
        <w:rPr>
          <w:rStyle w:val="s4"/>
          <w:rFonts w:ascii="Arial" w:hAnsi="Arial" w:cs="Arial"/>
        </w:rPr>
        <w:t>for</w:t>
      </w:r>
      <w:r w:rsidRPr="00AE472C">
        <w:rPr>
          <w:rFonts w:ascii="Arial" w:hAnsi="Arial" w:cs="Arial"/>
        </w:rPr>
        <w:t xml:space="preserve"> </w:t>
      </w:r>
      <w:proofErr w:type="spellStart"/>
      <w:r w:rsidRPr="00AE472C">
        <w:rPr>
          <w:rFonts w:ascii="Arial" w:hAnsi="Arial" w:cs="Arial"/>
        </w:rPr>
        <w:t>Ind</w:t>
      </w:r>
      <w:proofErr w:type="spellEnd"/>
      <w:r w:rsidRPr="00AE472C">
        <w:rPr>
          <w:rFonts w:ascii="Arial" w:hAnsi="Arial" w:cs="Arial"/>
        </w:rPr>
        <w:t xml:space="preserve"> = </w:t>
      </w:r>
      <w:proofErr w:type="gramStart"/>
      <w:r w:rsidRPr="00AE472C">
        <w:rPr>
          <w:rFonts w:ascii="Arial" w:hAnsi="Arial" w:cs="Arial"/>
        </w:rPr>
        <w:t>1:size</w:t>
      </w:r>
      <w:proofErr w:type="gramEnd"/>
      <w:r w:rsidRPr="00AE472C">
        <w:rPr>
          <w:rFonts w:ascii="Arial" w:hAnsi="Arial" w:cs="Arial"/>
        </w:rPr>
        <w:t>(NC,1)</w:t>
      </w:r>
    </w:p>
    <w:p w14:paraId="765F2A4A" w14:textId="77777777" w:rsidR="001102AB" w:rsidRPr="00AE472C" w:rsidRDefault="001102AB" w:rsidP="001102AB">
      <w:pPr>
        <w:pStyle w:val="p1"/>
        <w:rPr>
          <w:rFonts w:ascii="Arial" w:hAnsi="Arial" w:cs="Arial"/>
        </w:rPr>
      </w:pPr>
      <w:r w:rsidRPr="00AE472C">
        <w:rPr>
          <w:rStyle w:val="apple-converted-space"/>
          <w:rFonts w:ascii="Arial" w:hAnsi="Arial" w:cs="Arial"/>
        </w:rPr>
        <w:t xml:space="preserve">         </w:t>
      </w:r>
      <w:r w:rsidRPr="00AE472C">
        <w:rPr>
          <w:rFonts w:ascii="Arial" w:hAnsi="Arial" w:cs="Arial"/>
        </w:rPr>
        <w:t>CENTS(NC(</w:t>
      </w:r>
      <w:proofErr w:type="spellStart"/>
      <w:r w:rsidRPr="00AE472C">
        <w:rPr>
          <w:rFonts w:ascii="Arial" w:hAnsi="Arial" w:cs="Arial"/>
        </w:rPr>
        <w:t>Ind</w:t>
      </w:r>
      <w:proofErr w:type="spellEnd"/>
      <w:proofErr w:type="gramStart"/>
      <w:r w:rsidRPr="00AE472C">
        <w:rPr>
          <w:rFonts w:ascii="Arial" w:hAnsi="Arial" w:cs="Arial"/>
        </w:rPr>
        <w:t>),:)</w:t>
      </w:r>
      <w:proofErr w:type="gramEnd"/>
      <w:r w:rsidRPr="00AE472C">
        <w:rPr>
          <w:rFonts w:ascii="Arial" w:hAnsi="Arial" w:cs="Arial"/>
        </w:rPr>
        <w:t xml:space="preserve"> = F(</w:t>
      </w:r>
      <w:proofErr w:type="spellStart"/>
      <w:r w:rsidRPr="00AE472C">
        <w:rPr>
          <w:rFonts w:ascii="Arial" w:hAnsi="Arial" w:cs="Arial"/>
        </w:rPr>
        <w:t>randi</w:t>
      </w:r>
      <w:proofErr w:type="spellEnd"/>
      <w:r w:rsidRPr="00AE472C">
        <w:rPr>
          <w:rFonts w:ascii="Arial" w:hAnsi="Arial" w:cs="Arial"/>
        </w:rPr>
        <w:t>(size(F,1)),:);</w:t>
      </w:r>
    </w:p>
    <w:p w14:paraId="3BE65989" w14:textId="77777777" w:rsidR="001102AB" w:rsidRPr="00AE472C" w:rsidRDefault="001102AB" w:rsidP="001102AB">
      <w:pPr>
        <w:pStyle w:val="p1"/>
        <w:rPr>
          <w:rFonts w:ascii="Arial" w:hAnsi="Arial" w:cs="Arial"/>
          <w:lang w:val="pt-BR"/>
        </w:rPr>
      </w:pPr>
      <w:r w:rsidRPr="00AE472C">
        <w:rPr>
          <w:rStyle w:val="apple-converted-space"/>
          <w:rFonts w:ascii="Arial" w:hAnsi="Arial" w:cs="Arial"/>
        </w:rPr>
        <w:t xml:space="preserve">         </w:t>
      </w:r>
      <w:proofErr w:type="spellStart"/>
      <w:proofErr w:type="gramStart"/>
      <w:r w:rsidRPr="00AE472C">
        <w:rPr>
          <w:rStyle w:val="s4"/>
          <w:rFonts w:ascii="Arial" w:hAnsi="Arial" w:cs="Arial"/>
          <w:lang w:val="pt-BR"/>
        </w:rPr>
        <w:t>end</w:t>
      </w:r>
      <w:proofErr w:type="spellEnd"/>
      <w:proofErr w:type="gramEnd"/>
    </w:p>
    <w:p w14:paraId="0F05B1F7" w14:textId="77777777" w:rsidR="001102AB" w:rsidRPr="00AE472C" w:rsidRDefault="001102AB" w:rsidP="001102AB">
      <w:pPr>
        <w:pStyle w:val="p1"/>
        <w:rPr>
          <w:rFonts w:ascii="Arial" w:hAnsi="Arial" w:cs="Arial"/>
          <w:lang w:val="pt-BR"/>
        </w:rPr>
      </w:pPr>
      <w:r w:rsidRPr="00AE472C">
        <w:rPr>
          <w:rStyle w:val="apple-converted-space"/>
          <w:rFonts w:ascii="Arial" w:hAnsi="Arial" w:cs="Arial"/>
          <w:lang w:val="pt-BR"/>
        </w:rPr>
        <w:t xml:space="preserve">      </w:t>
      </w:r>
      <w:proofErr w:type="spellStart"/>
      <w:proofErr w:type="gramStart"/>
      <w:r w:rsidRPr="00AE472C">
        <w:rPr>
          <w:rStyle w:val="s4"/>
          <w:rFonts w:ascii="Arial" w:hAnsi="Arial" w:cs="Arial"/>
          <w:lang w:val="pt-BR"/>
        </w:rPr>
        <w:t>end</w:t>
      </w:r>
      <w:proofErr w:type="spellEnd"/>
      <w:proofErr w:type="gramEnd"/>
    </w:p>
    <w:p w14:paraId="6889185C" w14:textId="77777777" w:rsidR="001102AB" w:rsidRPr="00AE472C" w:rsidRDefault="001102AB" w:rsidP="001102AB">
      <w:pPr>
        <w:pStyle w:val="p1"/>
        <w:rPr>
          <w:rFonts w:ascii="Arial" w:hAnsi="Arial" w:cs="Arial"/>
          <w:lang w:val="pt-BR"/>
        </w:rPr>
      </w:pPr>
      <w:r w:rsidRPr="00AE472C">
        <w:rPr>
          <w:rStyle w:val="apple-converted-space"/>
          <w:rFonts w:ascii="Arial" w:hAnsi="Arial" w:cs="Arial"/>
          <w:lang w:val="pt-BR"/>
        </w:rPr>
        <w:t xml:space="preserve">   </w:t>
      </w:r>
      <w:proofErr w:type="spellStart"/>
      <w:proofErr w:type="gramStart"/>
      <w:r w:rsidRPr="00AE472C">
        <w:rPr>
          <w:rStyle w:val="s4"/>
          <w:rFonts w:ascii="Arial" w:hAnsi="Arial" w:cs="Arial"/>
          <w:lang w:val="pt-BR"/>
        </w:rPr>
        <w:t>end</w:t>
      </w:r>
      <w:proofErr w:type="spellEnd"/>
      <w:proofErr w:type="gramEnd"/>
    </w:p>
    <w:p w14:paraId="6E787422" w14:textId="77777777" w:rsidR="001102AB" w:rsidRPr="00AE472C" w:rsidRDefault="001102AB" w:rsidP="001102AB">
      <w:pPr>
        <w:pStyle w:val="p5"/>
        <w:rPr>
          <w:rFonts w:ascii="Arial" w:hAnsi="Arial" w:cs="Arial"/>
          <w:lang w:val="pt-BR"/>
        </w:rPr>
      </w:pPr>
      <w:r w:rsidRPr="00AE472C">
        <w:rPr>
          <w:rStyle w:val="apple-converted-space"/>
          <w:rFonts w:ascii="Arial" w:hAnsi="Arial" w:cs="Arial"/>
          <w:lang w:val="pt-BR"/>
        </w:rPr>
        <w:t>   </w:t>
      </w:r>
    </w:p>
    <w:p w14:paraId="1E0C4014" w14:textId="4B777E90" w:rsidR="001102AB" w:rsidRPr="00AE472C" w:rsidRDefault="001102AB" w:rsidP="001102AB">
      <w:pPr>
        <w:pStyle w:val="p2"/>
        <w:rPr>
          <w:rFonts w:ascii="Arial" w:hAnsi="Arial" w:cs="Arial"/>
          <w:lang w:val="pt-BR"/>
        </w:rPr>
      </w:pPr>
      <w:r w:rsidRPr="00AE472C">
        <w:rPr>
          <w:rFonts w:ascii="Arial" w:hAnsi="Arial" w:cs="Arial"/>
          <w:lang w:val="pt-BR"/>
        </w:rPr>
        <w:t>%% Plotando</w:t>
      </w:r>
      <w:r w:rsidRPr="00AE472C">
        <w:rPr>
          <w:rStyle w:val="apple-converted-space"/>
          <w:rFonts w:ascii="Arial" w:hAnsi="Arial" w:cs="Arial"/>
          <w:lang w:val="pt-BR"/>
        </w:rPr>
        <w:t>   </w:t>
      </w:r>
    </w:p>
    <w:p w14:paraId="5702FF54" w14:textId="77777777" w:rsidR="001102AB" w:rsidRPr="00AE472C" w:rsidRDefault="001102AB" w:rsidP="001102AB">
      <w:pPr>
        <w:pStyle w:val="p1"/>
        <w:rPr>
          <w:rFonts w:ascii="Arial" w:hAnsi="Arial" w:cs="Arial"/>
        </w:rPr>
      </w:pPr>
      <w:proofErr w:type="spellStart"/>
      <w:r w:rsidRPr="00AE472C">
        <w:rPr>
          <w:rFonts w:ascii="Arial" w:hAnsi="Arial" w:cs="Arial"/>
        </w:rPr>
        <w:t>clf</w:t>
      </w:r>
      <w:proofErr w:type="spellEnd"/>
    </w:p>
    <w:p w14:paraId="290A1EF8" w14:textId="77777777" w:rsidR="001102AB" w:rsidRPr="00AE472C" w:rsidRDefault="001102AB" w:rsidP="001102AB">
      <w:pPr>
        <w:pStyle w:val="p1"/>
        <w:rPr>
          <w:rFonts w:ascii="Arial" w:hAnsi="Arial" w:cs="Arial"/>
        </w:rPr>
      </w:pPr>
      <w:proofErr w:type="gramStart"/>
      <w:r w:rsidRPr="00AE472C">
        <w:rPr>
          <w:rFonts w:ascii="Arial" w:hAnsi="Arial" w:cs="Arial"/>
        </w:rPr>
        <w:t>figure(</w:t>
      </w:r>
      <w:proofErr w:type="gramEnd"/>
      <w:r w:rsidRPr="00AE472C">
        <w:rPr>
          <w:rFonts w:ascii="Arial" w:hAnsi="Arial" w:cs="Arial"/>
        </w:rPr>
        <w:t>1)</w:t>
      </w:r>
    </w:p>
    <w:p w14:paraId="0452E7B0" w14:textId="77777777" w:rsidR="001102AB" w:rsidRPr="00AE472C" w:rsidRDefault="001102AB" w:rsidP="001102AB">
      <w:pPr>
        <w:pStyle w:val="p1"/>
        <w:rPr>
          <w:rFonts w:ascii="Arial" w:hAnsi="Arial" w:cs="Arial"/>
        </w:rPr>
      </w:pPr>
      <w:r w:rsidRPr="00AE472C">
        <w:rPr>
          <w:rFonts w:ascii="Arial" w:hAnsi="Arial" w:cs="Arial"/>
        </w:rPr>
        <w:t xml:space="preserve">hold </w:t>
      </w:r>
      <w:r w:rsidRPr="00AE472C">
        <w:rPr>
          <w:rStyle w:val="s1"/>
          <w:rFonts w:ascii="Arial" w:hAnsi="Arial" w:cs="Arial"/>
        </w:rPr>
        <w:t>on</w:t>
      </w:r>
    </w:p>
    <w:p w14:paraId="7B8F0B5F" w14:textId="77777777" w:rsidR="001102AB" w:rsidRPr="00AE472C" w:rsidRDefault="001102AB" w:rsidP="001102AB">
      <w:pPr>
        <w:pStyle w:val="p6"/>
        <w:rPr>
          <w:rFonts w:ascii="Arial" w:hAnsi="Arial" w:cs="Arial"/>
        </w:rPr>
      </w:pPr>
      <w:r w:rsidRPr="00AE472C">
        <w:rPr>
          <w:rStyle w:val="apple-converted-space"/>
          <w:rFonts w:ascii="Arial" w:hAnsi="Arial" w:cs="Arial"/>
        </w:rPr>
        <w:t> </w:t>
      </w:r>
    </w:p>
    <w:p w14:paraId="39B443CF" w14:textId="77777777" w:rsidR="001102AB" w:rsidRPr="00AE472C" w:rsidRDefault="001102AB" w:rsidP="001102AB">
      <w:pPr>
        <w:pStyle w:val="p1"/>
        <w:rPr>
          <w:rFonts w:ascii="Arial" w:hAnsi="Arial" w:cs="Arial"/>
        </w:rPr>
      </w:pPr>
      <w:r w:rsidRPr="00AE472C">
        <w:rPr>
          <w:rStyle w:val="apple-converted-space"/>
          <w:rFonts w:ascii="Arial" w:hAnsi="Arial" w:cs="Arial"/>
        </w:rPr>
        <w:t> </w:t>
      </w:r>
      <w:r w:rsidRPr="00AE472C">
        <w:rPr>
          <w:rStyle w:val="s4"/>
          <w:rFonts w:ascii="Arial" w:hAnsi="Arial" w:cs="Arial"/>
        </w:rPr>
        <w:t>for</w:t>
      </w:r>
      <w:r w:rsidRPr="00AE472C">
        <w:rPr>
          <w:rFonts w:ascii="Arial" w:hAnsi="Arial" w:cs="Arial"/>
        </w:rPr>
        <w:t xml:space="preserve"> i = </w:t>
      </w:r>
      <w:proofErr w:type="gramStart"/>
      <w:r w:rsidRPr="00AE472C">
        <w:rPr>
          <w:rFonts w:ascii="Arial" w:hAnsi="Arial" w:cs="Arial"/>
        </w:rPr>
        <w:t>1:K</w:t>
      </w:r>
      <w:proofErr w:type="gramEnd"/>
    </w:p>
    <w:p w14:paraId="539A1F42" w14:textId="43D893C4" w:rsidR="001102AB" w:rsidRPr="00AE472C" w:rsidRDefault="001102AB" w:rsidP="001102AB">
      <w:pPr>
        <w:pStyle w:val="p1"/>
        <w:rPr>
          <w:rFonts w:ascii="Arial" w:hAnsi="Arial" w:cs="Arial"/>
          <w:lang w:val="pt-BR"/>
        </w:rPr>
      </w:pPr>
      <w:r w:rsidRPr="00AE472C">
        <w:rPr>
          <w:rFonts w:ascii="Arial" w:hAnsi="Arial" w:cs="Arial"/>
          <w:lang w:val="pt-BR"/>
        </w:rPr>
        <w:t xml:space="preserve">PT = </w:t>
      </w:r>
      <w:proofErr w:type="gramStart"/>
      <w:r w:rsidRPr="00AE472C">
        <w:rPr>
          <w:rFonts w:ascii="Arial" w:hAnsi="Arial" w:cs="Arial"/>
          <w:lang w:val="pt-BR"/>
        </w:rPr>
        <w:t>F(</w:t>
      </w:r>
      <w:proofErr w:type="gramEnd"/>
      <w:r w:rsidRPr="00AE472C">
        <w:rPr>
          <w:rFonts w:ascii="Arial" w:hAnsi="Arial" w:cs="Arial"/>
          <w:lang w:val="pt-BR"/>
        </w:rPr>
        <w:t>DAL(:,K+1) == i,:);</w:t>
      </w:r>
      <w:r w:rsidRPr="00AE472C">
        <w:rPr>
          <w:rStyle w:val="apple-converted-space"/>
          <w:rFonts w:ascii="Arial" w:hAnsi="Arial" w:cs="Arial"/>
          <w:lang w:val="pt-BR"/>
        </w:rPr>
        <w:t xml:space="preserve">                            </w:t>
      </w:r>
      <w:r w:rsidRPr="00AE472C">
        <w:rPr>
          <w:rStyle w:val="s2"/>
          <w:rFonts w:ascii="Arial" w:hAnsi="Arial" w:cs="Arial"/>
          <w:lang w:val="pt-BR"/>
        </w:rPr>
        <w:t>% Ponto de cada cluster</w:t>
      </w:r>
    </w:p>
    <w:p w14:paraId="5AAE169E" w14:textId="133CE561" w:rsidR="001102AB" w:rsidRPr="00AE472C" w:rsidRDefault="001102AB" w:rsidP="001102AB">
      <w:pPr>
        <w:pStyle w:val="p2"/>
        <w:rPr>
          <w:rFonts w:ascii="Arial" w:hAnsi="Arial" w:cs="Arial"/>
          <w:lang w:val="pt-BR"/>
        </w:rPr>
      </w:pPr>
      <w:proofErr w:type="spellStart"/>
      <w:proofErr w:type="gramStart"/>
      <w:r w:rsidRPr="00AE472C">
        <w:rPr>
          <w:rStyle w:val="s3"/>
          <w:rFonts w:ascii="Arial" w:hAnsi="Arial" w:cs="Arial"/>
          <w:lang w:val="pt-BR"/>
        </w:rPr>
        <w:t>plot</w:t>
      </w:r>
      <w:proofErr w:type="spellEnd"/>
      <w:r w:rsidRPr="00AE472C">
        <w:rPr>
          <w:rStyle w:val="s3"/>
          <w:rFonts w:ascii="Arial" w:hAnsi="Arial" w:cs="Arial"/>
          <w:lang w:val="pt-BR"/>
        </w:rPr>
        <w:t>(</w:t>
      </w:r>
      <w:proofErr w:type="gramEnd"/>
      <w:r w:rsidRPr="00AE472C">
        <w:rPr>
          <w:rStyle w:val="s3"/>
          <w:rFonts w:ascii="Arial" w:hAnsi="Arial" w:cs="Arial"/>
          <w:lang w:val="pt-BR"/>
        </w:rPr>
        <w:t>PT(:,1),PT(:,2),CV(2*i-1:2*i),</w:t>
      </w:r>
      <w:r w:rsidRPr="00AE472C">
        <w:rPr>
          <w:rStyle w:val="s1"/>
          <w:rFonts w:ascii="Arial" w:hAnsi="Arial" w:cs="Arial"/>
          <w:lang w:val="pt-BR"/>
        </w:rPr>
        <w:t>'LineWidth'</w:t>
      </w:r>
      <w:r w:rsidRPr="00AE472C">
        <w:rPr>
          <w:rStyle w:val="s3"/>
          <w:rFonts w:ascii="Arial" w:hAnsi="Arial" w:cs="Arial"/>
          <w:lang w:val="pt-BR"/>
        </w:rPr>
        <w:t>,2);</w:t>
      </w:r>
      <w:r w:rsidRPr="00AE472C">
        <w:rPr>
          <w:rStyle w:val="apple-converted-space"/>
          <w:rFonts w:ascii="Arial" w:hAnsi="Arial" w:cs="Arial"/>
          <w:color w:val="000000"/>
          <w:lang w:val="pt-BR"/>
        </w:rPr>
        <w:t xml:space="preserve">    </w:t>
      </w:r>
      <w:r w:rsidRPr="00AE472C">
        <w:rPr>
          <w:rFonts w:ascii="Arial" w:hAnsi="Arial" w:cs="Arial"/>
          <w:lang w:val="pt-BR"/>
        </w:rPr>
        <w:t>% Plotar o ponto</w:t>
      </w:r>
    </w:p>
    <w:p w14:paraId="63A69DF6" w14:textId="6BFDBE52" w:rsidR="001102AB" w:rsidRPr="00AE472C" w:rsidRDefault="001102AB" w:rsidP="001102AB">
      <w:pPr>
        <w:pStyle w:val="p1"/>
        <w:rPr>
          <w:rFonts w:ascii="Arial" w:hAnsi="Arial" w:cs="Arial"/>
        </w:rPr>
      </w:pPr>
      <w:r w:rsidRPr="00AE472C">
        <w:rPr>
          <w:rFonts w:ascii="Arial" w:hAnsi="Arial" w:cs="Arial"/>
        </w:rPr>
        <w:t>plot(CENTS(:,1),CENTS(:,2),</w:t>
      </w:r>
      <w:r w:rsidRPr="00AE472C">
        <w:rPr>
          <w:rStyle w:val="s1"/>
          <w:rFonts w:ascii="Arial" w:hAnsi="Arial" w:cs="Arial"/>
        </w:rPr>
        <w:t>'*k'</w:t>
      </w:r>
      <w:r w:rsidRPr="00AE472C">
        <w:rPr>
          <w:rFonts w:ascii="Arial" w:hAnsi="Arial" w:cs="Arial"/>
        </w:rPr>
        <w:t>,</w:t>
      </w:r>
      <w:r w:rsidRPr="00AE472C">
        <w:rPr>
          <w:rStyle w:val="s1"/>
          <w:rFonts w:ascii="Arial" w:hAnsi="Arial" w:cs="Arial"/>
        </w:rPr>
        <w:t>'LineWidth'</w:t>
      </w:r>
      <w:r w:rsidRPr="00AE472C">
        <w:rPr>
          <w:rFonts w:ascii="Arial" w:hAnsi="Arial" w:cs="Arial"/>
        </w:rPr>
        <w:t xml:space="preserve">,7); </w:t>
      </w:r>
      <w:r w:rsidRPr="00AE472C">
        <w:rPr>
          <w:rStyle w:val="apple-converted-space"/>
          <w:rFonts w:ascii="Arial" w:hAnsi="Arial" w:cs="Arial"/>
        </w:rPr>
        <w:t xml:space="preserve">      </w:t>
      </w:r>
      <w:r w:rsidRPr="00AE472C">
        <w:rPr>
          <w:rStyle w:val="s2"/>
          <w:rFonts w:ascii="Arial" w:hAnsi="Arial" w:cs="Arial"/>
        </w:rPr>
        <w:t xml:space="preserve">% </w:t>
      </w:r>
      <w:proofErr w:type="spellStart"/>
      <w:r w:rsidRPr="00AE472C">
        <w:rPr>
          <w:rStyle w:val="s2"/>
          <w:rFonts w:ascii="Arial" w:hAnsi="Arial" w:cs="Arial"/>
        </w:rPr>
        <w:t>Plotar</w:t>
      </w:r>
      <w:proofErr w:type="spellEnd"/>
      <w:r w:rsidRPr="00AE472C">
        <w:rPr>
          <w:rStyle w:val="s2"/>
          <w:rFonts w:ascii="Arial" w:hAnsi="Arial" w:cs="Arial"/>
        </w:rPr>
        <w:t xml:space="preserve"> cluster</w:t>
      </w:r>
    </w:p>
    <w:p w14:paraId="0A06DC28" w14:textId="77777777" w:rsidR="001102AB" w:rsidRPr="00AE472C" w:rsidRDefault="001102AB" w:rsidP="001102AB">
      <w:pPr>
        <w:pStyle w:val="p7"/>
        <w:rPr>
          <w:rFonts w:ascii="Arial" w:hAnsi="Arial" w:cs="Arial"/>
        </w:rPr>
      </w:pPr>
      <w:r w:rsidRPr="00AE472C">
        <w:rPr>
          <w:rStyle w:val="apple-converted-space"/>
          <w:rFonts w:ascii="Arial" w:hAnsi="Arial" w:cs="Arial"/>
          <w:color w:val="000000"/>
        </w:rPr>
        <w:t> </w:t>
      </w:r>
      <w:r w:rsidRPr="00AE472C">
        <w:rPr>
          <w:rFonts w:ascii="Arial" w:hAnsi="Arial" w:cs="Arial"/>
        </w:rPr>
        <w:t>end</w:t>
      </w:r>
    </w:p>
    <w:p w14:paraId="4438B2B0" w14:textId="77777777" w:rsidR="001102AB" w:rsidRPr="00AE472C" w:rsidRDefault="001102AB" w:rsidP="001102AB">
      <w:pPr>
        <w:pStyle w:val="p8"/>
        <w:rPr>
          <w:rFonts w:ascii="Arial" w:hAnsi="Arial" w:cs="Arial"/>
        </w:rPr>
      </w:pPr>
      <w:r w:rsidRPr="00AE472C">
        <w:rPr>
          <w:rStyle w:val="apple-converted-space"/>
          <w:rFonts w:ascii="Arial" w:hAnsi="Arial" w:cs="Arial"/>
        </w:rPr>
        <w:t> </w:t>
      </w:r>
    </w:p>
    <w:p w14:paraId="4E2BE0B4" w14:textId="77777777" w:rsidR="001102AB" w:rsidRPr="00AE472C" w:rsidRDefault="001102AB" w:rsidP="001102AB">
      <w:pPr>
        <w:pStyle w:val="p1"/>
        <w:rPr>
          <w:rFonts w:ascii="Arial" w:hAnsi="Arial" w:cs="Arial"/>
        </w:rPr>
      </w:pPr>
      <w:r w:rsidRPr="00AE472C">
        <w:rPr>
          <w:rFonts w:ascii="Arial" w:hAnsi="Arial" w:cs="Arial"/>
        </w:rPr>
        <w:t xml:space="preserve">hold </w:t>
      </w:r>
      <w:r w:rsidRPr="00AE472C">
        <w:rPr>
          <w:rStyle w:val="s1"/>
          <w:rFonts w:ascii="Arial" w:hAnsi="Arial" w:cs="Arial"/>
        </w:rPr>
        <w:t>off</w:t>
      </w:r>
    </w:p>
    <w:p w14:paraId="04584045" w14:textId="77777777" w:rsidR="001102AB" w:rsidRPr="00AE472C" w:rsidRDefault="001102AB" w:rsidP="001102AB">
      <w:pPr>
        <w:pStyle w:val="p1"/>
        <w:rPr>
          <w:rFonts w:ascii="Arial" w:hAnsi="Arial" w:cs="Arial"/>
        </w:rPr>
      </w:pPr>
      <w:r w:rsidRPr="00AE472C">
        <w:rPr>
          <w:rFonts w:ascii="Arial" w:hAnsi="Arial" w:cs="Arial"/>
        </w:rPr>
        <w:t xml:space="preserve">grid </w:t>
      </w:r>
      <w:r w:rsidRPr="00AE472C">
        <w:rPr>
          <w:rStyle w:val="s1"/>
          <w:rFonts w:ascii="Arial" w:hAnsi="Arial" w:cs="Arial"/>
        </w:rPr>
        <w:t>on</w:t>
      </w:r>
    </w:p>
    <w:p w14:paraId="48A6599A" w14:textId="77777777" w:rsidR="001102AB" w:rsidRPr="00AE472C" w:rsidRDefault="001102AB" w:rsidP="001102AB">
      <w:pPr>
        <w:pStyle w:val="p1"/>
        <w:rPr>
          <w:rFonts w:ascii="Arial" w:hAnsi="Arial" w:cs="Arial"/>
        </w:rPr>
      </w:pPr>
      <w:proofErr w:type="gramStart"/>
      <w:r w:rsidRPr="00AE472C">
        <w:rPr>
          <w:rFonts w:ascii="Arial" w:hAnsi="Arial" w:cs="Arial"/>
        </w:rPr>
        <w:t>pause(</w:t>
      </w:r>
      <w:proofErr w:type="gramEnd"/>
      <w:r w:rsidRPr="00AE472C">
        <w:rPr>
          <w:rFonts w:ascii="Arial" w:hAnsi="Arial" w:cs="Arial"/>
        </w:rPr>
        <w:t>0.1)</w:t>
      </w:r>
    </w:p>
    <w:p w14:paraId="30C84E2D" w14:textId="77777777" w:rsidR="001102AB" w:rsidRPr="00AE472C" w:rsidRDefault="001102AB" w:rsidP="001102AB">
      <w:pPr>
        <w:pStyle w:val="p5"/>
        <w:rPr>
          <w:rFonts w:ascii="Arial" w:hAnsi="Arial" w:cs="Arial"/>
        </w:rPr>
      </w:pPr>
      <w:r w:rsidRPr="00AE472C">
        <w:rPr>
          <w:rStyle w:val="apple-converted-space"/>
          <w:rFonts w:ascii="Arial" w:hAnsi="Arial" w:cs="Arial"/>
        </w:rPr>
        <w:t> </w:t>
      </w:r>
    </w:p>
    <w:p w14:paraId="0DE757B6" w14:textId="52885655" w:rsidR="00AF78D9" w:rsidRPr="00AE472C" w:rsidRDefault="001102AB" w:rsidP="006E74F2">
      <w:pPr>
        <w:pStyle w:val="p7"/>
        <w:rPr>
          <w:rFonts w:ascii="Arial" w:hAnsi="Arial" w:cs="Arial"/>
          <w:lang w:val="pt-BR"/>
        </w:rPr>
      </w:pPr>
      <w:proofErr w:type="spellStart"/>
      <w:proofErr w:type="gramStart"/>
      <w:r w:rsidRPr="00AE472C">
        <w:rPr>
          <w:rFonts w:ascii="Arial" w:hAnsi="Arial" w:cs="Arial"/>
          <w:lang w:val="pt-BR"/>
        </w:rPr>
        <w:t>end</w:t>
      </w:r>
      <w:proofErr w:type="spellEnd"/>
      <w:proofErr w:type="gramEnd"/>
    </w:p>
    <w:p w14:paraId="3A94AD0F" w14:textId="77777777" w:rsidR="00F872F6" w:rsidRPr="00AE472C" w:rsidRDefault="00F872F6" w:rsidP="002E108F">
      <w:pPr>
        <w:spacing w:after="120" w:line="360" w:lineRule="auto"/>
        <w:rPr>
          <w:rFonts w:ascii="Arial" w:hAnsi="Arial" w:cs="Arial"/>
          <w:spacing w:val="2"/>
        </w:rPr>
      </w:pPr>
    </w:p>
    <w:p w14:paraId="3C7D3F0F" w14:textId="24BE15D6" w:rsidR="00B352BC" w:rsidRPr="00AE472C" w:rsidRDefault="00F872F6" w:rsidP="0085361A">
      <w:pPr>
        <w:spacing w:after="120" w:line="360" w:lineRule="auto"/>
        <w:ind w:firstLine="720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>A figura 6 representa o resultado da operação</w:t>
      </w:r>
      <w:r w:rsidR="00B96505" w:rsidRPr="00AE472C">
        <w:rPr>
          <w:rFonts w:ascii="Arial" w:hAnsi="Arial" w:cs="Arial"/>
          <w:spacing w:val="2"/>
        </w:rPr>
        <w:t xml:space="preserve"> do algoritmo</w:t>
      </w:r>
      <w:r w:rsidRPr="00AE472C">
        <w:rPr>
          <w:rFonts w:ascii="Arial" w:hAnsi="Arial" w:cs="Arial"/>
          <w:spacing w:val="2"/>
        </w:rPr>
        <w:t>, onde é possível identificar o agrupamento em torno do</w:t>
      </w:r>
      <w:r w:rsidR="00AE6926" w:rsidRPr="00AE472C">
        <w:rPr>
          <w:rFonts w:ascii="Arial" w:hAnsi="Arial" w:cs="Arial"/>
          <w:spacing w:val="2"/>
        </w:rPr>
        <w:t>s centró</w:t>
      </w:r>
      <w:r w:rsidRPr="00AE472C">
        <w:rPr>
          <w:rFonts w:ascii="Arial" w:hAnsi="Arial" w:cs="Arial"/>
          <w:spacing w:val="2"/>
        </w:rPr>
        <w:t>ide</w:t>
      </w:r>
      <w:r w:rsidR="00AE6926" w:rsidRPr="00AE472C">
        <w:rPr>
          <w:rFonts w:ascii="Arial" w:hAnsi="Arial" w:cs="Arial"/>
          <w:spacing w:val="2"/>
        </w:rPr>
        <w:t>s</w:t>
      </w:r>
      <w:r w:rsidRPr="00AE472C">
        <w:rPr>
          <w:rFonts w:ascii="Arial" w:hAnsi="Arial" w:cs="Arial"/>
          <w:spacing w:val="2"/>
        </w:rPr>
        <w:t>.</w:t>
      </w:r>
    </w:p>
    <w:p w14:paraId="04815A3A" w14:textId="4E8A017A" w:rsidR="00B96505" w:rsidRPr="00AE472C" w:rsidRDefault="00B96505" w:rsidP="0085361A">
      <w:pPr>
        <w:spacing w:line="360" w:lineRule="auto"/>
        <w:jc w:val="center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>Figura 6 - Agrupamento</w:t>
      </w:r>
    </w:p>
    <w:p w14:paraId="60EE225D" w14:textId="16C3D68C" w:rsidR="00ED23D0" w:rsidRPr="00AE472C" w:rsidRDefault="00ED23D0" w:rsidP="0085361A">
      <w:pPr>
        <w:spacing w:line="360" w:lineRule="auto"/>
        <w:jc w:val="center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noProof/>
          <w:spacing w:val="2"/>
          <w:lang w:val="en-US"/>
        </w:rPr>
        <w:drawing>
          <wp:inline distT="0" distB="0" distL="0" distR="0" wp14:anchorId="720A71CD" wp14:editId="55F52AFF">
            <wp:extent cx="2880000" cy="21600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79125" w14:textId="0B6B8ED2" w:rsidR="00B96505" w:rsidRPr="00AE472C" w:rsidRDefault="00B96505" w:rsidP="0085361A">
      <w:pPr>
        <w:spacing w:line="360" w:lineRule="auto"/>
        <w:jc w:val="center"/>
        <w:rPr>
          <w:rFonts w:ascii="Arial" w:hAnsi="Arial" w:cs="Arial"/>
          <w:spacing w:val="2"/>
          <w:sz w:val="20"/>
          <w:szCs w:val="20"/>
        </w:rPr>
      </w:pPr>
      <w:r w:rsidRPr="00AE472C">
        <w:rPr>
          <w:rFonts w:ascii="Arial" w:hAnsi="Arial" w:cs="Arial"/>
          <w:spacing w:val="2"/>
          <w:sz w:val="20"/>
          <w:szCs w:val="20"/>
        </w:rPr>
        <w:t xml:space="preserve">Fonte: </w:t>
      </w:r>
      <w:proofErr w:type="spellStart"/>
      <w:r w:rsidRPr="00AE472C">
        <w:rPr>
          <w:rFonts w:ascii="Arial" w:hAnsi="Arial" w:cs="Arial"/>
          <w:spacing w:val="2"/>
          <w:sz w:val="20"/>
          <w:szCs w:val="20"/>
        </w:rPr>
        <w:t>MatLab</w:t>
      </w:r>
      <w:proofErr w:type="spellEnd"/>
      <w:r w:rsidR="0085361A" w:rsidRPr="00AE472C">
        <w:rPr>
          <w:rFonts w:ascii="Arial" w:hAnsi="Arial" w:cs="Arial"/>
          <w:spacing w:val="2"/>
          <w:sz w:val="20"/>
          <w:szCs w:val="20"/>
        </w:rPr>
        <w:t>, 2016.</w:t>
      </w:r>
    </w:p>
    <w:p w14:paraId="45CE0390" w14:textId="77777777" w:rsidR="0085361A" w:rsidRPr="00AE472C" w:rsidRDefault="0085361A" w:rsidP="0085361A">
      <w:pPr>
        <w:spacing w:line="360" w:lineRule="auto"/>
        <w:jc w:val="center"/>
        <w:rPr>
          <w:rFonts w:ascii="Arial" w:hAnsi="Arial" w:cs="Arial"/>
          <w:spacing w:val="2"/>
          <w:sz w:val="20"/>
          <w:szCs w:val="20"/>
        </w:rPr>
      </w:pPr>
    </w:p>
    <w:p w14:paraId="258CE3D2" w14:textId="229819D8" w:rsidR="00F872F6" w:rsidRPr="00AE472C" w:rsidRDefault="00ED23D0" w:rsidP="00AE472C">
      <w:pPr>
        <w:spacing w:after="120" w:line="360" w:lineRule="auto"/>
        <w:ind w:firstLine="709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ab/>
        <w:t xml:space="preserve">Como pode ser visto a existem 4 áreas bem distintas onde houve a aglutinação </w:t>
      </w:r>
      <w:r w:rsidR="00B96505" w:rsidRPr="00AE472C">
        <w:rPr>
          <w:rFonts w:ascii="Arial" w:hAnsi="Arial" w:cs="Arial"/>
          <w:spacing w:val="2"/>
        </w:rPr>
        <w:t>dos pontos, após 400 interações pré-definidas no algoritmo.</w:t>
      </w:r>
    </w:p>
    <w:p w14:paraId="029FDCC9" w14:textId="77777777" w:rsidR="00E75F75" w:rsidRPr="00AE472C" w:rsidRDefault="00E75F75" w:rsidP="006837B8">
      <w:pPr>
        <w:spacing w:after="120" w:line="360" w:lineRule="auto"/>
        <w:rPr>
          <w:rFonts w:ascii="Arial" w:hAnsi="Arial" w:cs="Arial"/>
          <w:b/>
          <w:spacing w:val="2"/>
        </w:rPr>
      </w:pPr>
    </w:p>
    <w:p w14:paraId="38D77363" w14:textId="280D6408" w:rsidR="00CF357B" w:rsidRPr="00AE472C" w:rsidRDefault="009C6D1B" w:rsidP="006837B8">
      <w:pPr>
        <w:spacing w:after="120" w:line="360" w:lineRule="auto"/>
        <w:rPr>
          <w:rFonts w:ascii="Arial" w:hAnsi="Arial" w:cs="Arial"/>
          <w:b/>
          <w:spacing w:val="2"/>
        </w:rPr>
      </w:pPr>
      <w:r w:rsidRPr="00AE472C">
        <w:rPr>
          <w:rFonts w:ascii="Arial" w:hAnsi="Arial" w:cs="Arial"/>
          <w:b/>
          <w:spacing w:val="2"/>
        </w:rPr>
        <w:t>4</w:t>
      </w:r>
      <w:r w:rsidR="00CF357B" w:rsidRPr="00AE472C">
        <w:rPr>
          <w:rFonts w:ascii="Arial" w:hAnsi="Arial" w:cs="Arial"/>
          <w:b/>
          <w:spacing w:val="2"/>
        </w:rPr>
        <w:t xml:space="preserve">.0 Aplicação em </w:t>
      </w:r>
      <w:r w:rsidR="00E75F75" w:rsidRPr="00AE472C">
        <w:rPr>
          <w:rFonts w:ascii="Arial" w:hAnsi="Arial" w:cs="Arial"/>
          <w:b/>
          <w:spacing w:val="2"/>
        </w:rPr>
        <w:t>criptoanálise</w:t>
      </w:r>
    </w:p>
    <w:p w14:paraId="1A4A04F8" w14:textId="77777777" w:rsidR="0085361A" w:rsidRPr="00AE472C" w:rsidRDefault="009E1B41" w:rsidP="00AE472C">
      <w:pPr>
        <w:spacing w:line="360" w:lineRule="auto"/>
        <w:ind w:firstLine="709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 xml:space="preserve">A aplicação do algoritmo </w:t>
      </w:r>
      <w:r w:rsidR="00C32078" w:rsidRPr="00AE472C">
        <w:rPr>
          <w:rFonts w:ascii="Arial" w:hAnsi="Arial" w:cs="Arial"/>
          <w:b/>
          <w:i/>
          <w:spacing w:val="2"/>
        </w:rPr>
        <w:t>K-Means</w:t>
      </w:r>
      <w:r w:rsidR="00C32078" w:rsidRPr="00AE472C">
        <w:rPr>
          <w:rFonts w:ascii="Arial" w:hAnsi="Arial" w:cs="Arial"/>
          <w:spacing w:val="2"/>
        </w:rPr>
        <w:t xml:space="preserve"> </w:t>
      </w:r>
      <w:r w:rsidRPr="00AE472C">
        <w:rPr>
          <w:rFonts w:ascii="Arial" w:hAnsi="Arial" w:cs="Arial"/>
          <w:spacing w:val="2"/>
        </w:rPr>
        <w:t xml:space="preserve">no ambiente de </w:t>
      </w:r>
      <w:r w:rsidR="00E75F75" w:rsidRPr="00AE472C">
        <w:rPr>
          <w:rFonts w:ascii="Arial" w:hAnsi="Arial" w:cs="Arial"/>
          <w:spacing w:val="2"/>
        </w:rPr>
        <w:t>criptoaná</w:t>
      </w:r>
      <w:r w:rsidRPr="00AE472C">
        <w:rPr>
          <w:rFonts w:ascii="Arial" w:hAnsi="Arial" w:cs="Arial"/>
          <w:spacing w:val="2"/>
        </w:rPr>
        <w:t>lise</w:t>
      </w:r>
      <w:r w:rsidR="00C32078" w:rsidRPr="00AE472C">
        <w:rPr>
          <w:rFonts w:ascii="Arial" w:hAnsi="Arial" w:cs="Arial"/>
          <w:spacing w:val="2"/>
        </w:rPr>
        <w:t xml:space="preserve"> esta ligado a </w:t>
      </w:r>
      <w:r w:rsidR="00F872F6" w:rsidRPr="00AE472C">
        <w:rPr>
          <w:rFonts w:ascii="Arial" w:hAnsi="Arial" w:cs="Arial"/>
          <w:spacing w:val="2"/>
        </w:rPr>
        <w:t>um tipo</w:t>
      </w:r>
      <w:r w:rsidRPr="00AE472C">
        <w:rPr>
          <w:rFonts w:ascii="Arial" w:hAnsi="Arial" w:cs="Arial"/>
          <w:spacing w:val="2"/>
        </w:rPr>
        <w:t xml:space="preserve"> de ataque chamado “Ataque Horizontal”, que é uma metodologia para </w:t>
      </w:r>
      <w:r w:rsidRPr="00AE472C">
        <w:rPr>
          <w:rFonts w:ascii="Arial" w:hAnsi="Arial" w:cs="Arial"/>
          <w:spacing w:val="2"/>
        </w:rPr>
        <w:lastRenderedPageBreak/>
        <w:t xml:space="preserve">ataques de canal lateral, </w:t>
      </w:r>
      <w:r w:rsidR="00E75F75" w:rsidRPr="00AE472C">
        <w:rPr>
          <w:rFonts w:ascii="Arial" w:hAnsi="Arial" w:cs="Arial"/>
          <w:spacing w:val="2"/>
        </w:rPr>
        <w:t>cujo</w:t>
      </w:r>
      <w:r w:rsidRPr="00AE472C">
        <w:rPr>
          <w:rFonts w:ascii="Arial" w:hAnsi="Arial" w:cs="Arial"/>
          <w:spacing w:val="2"/>
        </w:rPr>
        <w:t xml:space="preserve"> alvo são protocolos </w:t>
      </w:r>
      <w:r w:rsidR="00F872F6" w:rsidRPr="00AE472C">
        <w:rPr>
          <w:rFonts w:ascii="Arial" w:hAnsi="Arial" w:cs="Arial"/>
          <w:spacing w:val="2"/>
        </w:rPr>
        <w:t xml:space="preserve">criptográficos assimétricos </w:t>
      </w:r>
      <w:r w:rsidR="00AE6926" w:rsidRPr="00AE472C">
        <w:rPr>
          <w:rFonts w:ascii="Arial" w:hAnsi="Arial" w:cs="Arial"/>
          <w:spacing w:val="2"/>
        </w:rPr>
        <w:t>baseados em RSA e ECC e</w:t>
      </w:r>
      <w:r w:rsidR="002517C0" w:rsidRPr="00AE472C">
        <w:rPr>
          <w:rFonts w:ascii="Arial" w:hAnsi="Arial" w:cs="Arial"/>
          <w:spacing w:val="2"/>
        </w:rPr>
        <w:t xml:space="preserve"> </w:t>
      </w:r>
      <w:r w:rsidR="00116F40" w:rsidRPr="00AE472C">
        <w:rPr>
          <w:rFonts w:ascii="Arial" w:hAnsi="Arial" w:cs="Arial"/>
          <w:spacing w:val="2"/>
        </w:rPr>
        <w:t xml:space="preserve">que fazem </w:t>
      </w:r>
      <w:r w:rsidR="00AF78D9" w:rsidRPr="00AE472C">
        <w:rPr>
          <w:rFonts w:ascii="Arial" w:hAnsi="Arial" w:cs="Arial"/>
          <w:spacing w:val="2"/>
        </w:rPr>
        <w:t>uso da</w:t>
      </w:r>
      <w:r w:rsidRPr="00AE472C">
        <w:rPr>
          <w:rFonts w:ascii="Arial" w:hAnsi="Arial" w:cs="Arial"/>
          <w:spacing w:val="2"/>
        </w:rPr>
        <w:t xml:space="preserve"> exponenciação modular no caso do algoritmo RSA e multiplicação escalar </w:t>
      </w:r>
      <w:r w:rsidR="00F872F6" w:rsidRPr="00AE472C">
        <w:rPr>
          <w:rFonts w:ascii="Arial" w:hAnsi="Arial" w:cs="Arial"/>
          <w:spacing w:val="2"/>
        </w:rPr>
        <w:t xml:space="preserve">no caso de ECC. </w:t>
      </w:r>
      <w:r w:rsidR="00116F40" w:rsidRPr="00AE472C">
        <w:rPr>
          <w:rFonts w:ascii="Arial" w:hAnsi="Arial" w:cs="Arial"/>
          <w:spacing w:val="2"/>
        </w:rPr>
        <w:t>Em teoria estes ataques permitem recuperar os b</w:t>
      </w:r>
      <w:r w:rsidR="0085361A" w:rsidRPr="00AE472C">
        <w:rPr>
          <w:rFonts w:ascii="Arial" w:hAnsi="Arial" w:cs="Arial"/>
          <w:spacing w:val="2"/>
        </w:rPr>
        <w:t>its do expoente/escalar secreto</w:t>
      </w:r>
      <w:r w:rsidR="00116F40" w:rsidRPr="00AE472C">
        <w:rPr>
          <w:rFonts w:ascii="Arial" w:hAnsi="Arial" w:cs="Arial"/>
          <w:spacing w:val="2"/>
        </w:rPr>
        <w:t xml:space="preserve"> </w:t>
      </w:r>
      <w:r w:rsidR="0085361A" w:rsidRPr="00AE472C">
        <w:rPr>
          <w:rFonts w:ascii="Arial" w:hAnsi="Arial" w:cs="Arial"/>
          <w:spacing w:val="2"/>
        </w:rPr>
        <w:t>(</w:t>
      </w:r>
      <w:r w:rsidR="000832A1" w:rsidRPr="00AE472C">
        <w:rPr>
          <w:rFonts w:ascii="Arial" w:hAnsi="Arial" w:cs="Arial"/>
        </w:rPr>
        <w:t>LADEIRA</w:t>
      </w:r>
      <w:r w:rsidR="0085361A" w:rsidRPr="00AE472C">
        <w:rPr>
          <w:rFonts w:ascii="Arial" w:hAnsi="Arial" w:cs="Arial"/>
        </w:rPr>
        <w:t xml:space="preserve">, </w:t>
      </w:r>
      <w:r w:rsidR="000832A1" w:rsidRPr="00AE472C">
        <w:rPr>
          <w:rFonts w:ascii="Arial" w:hAnsi="Arial" w:cs="Arial"/>
        </w:rPr>
        <w:t>2016).</w:t>
      </w:r>
    </w:p>
    <w:p w14:paraId="7A4FC35A" w14:textId="24AD50E6" w:rsidR="002517C0" w:rsidRPr="00AE472C" w:rsidRDefault="009A0DCD" w:rsidP="00AE472C">
      <w:pPr>
        <w:spacing w:line="360" w:lineRule="auto"/>
        <w:ind w:firstLine="709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 xml:space="preserve">Especificamente em um ataque lateral a criptografia de curva </w:t>
      </w:r>
      <w:r w:rsidR="00C32078" w:rsidRPr="00AE472C">
        <w:rPr>
          <w:rFonts w:ascii="Arial" w:hAnsi="Arial" w:cs="Arial"/>
          <w:spacing w:val="2"/>
        </w:rPr>
        <w:t>elíptica é</w:t>
      </w:r>
      <w:r w:rsidRPr="00AE472C">
        <w:rPr>
          <w:rFonts w:ascii="Arial" w:hAnsi="Arial" w:cs="Arial"/>
          <w:spacing w:val="2"/>
        </w:rPr>
        <w:t xml:space="preserve"> possível o </w:t>
      </w:r>
      <w:r w:rsidR="00B96505" w:rsidRPr="00AE472C">
        <w:rPr>
          <w:rFonts w:ascii="Arial" w:hAnsi="Arial" w:cs="Arial"/>
          <w:spacing w:val="2"/>
        </w:rPr>
        <w:t xml:space="preserve">que o </w:t>
      </w:r>
      <w:r w:rsidRPr="00AE472C">
        <w:rPr>
          <w:rFonts w:ascii="Arial" w:hAnsi="Arial" w:cs="Arial"/>
          <w:spacing w:val="2"/>
        </w:rPr>
        <w:t xml:space="preserve">ataque </w:t>
      </w:r>
      <w:r w:rsidR="00B96505" w:rsidRPr="00AE472C">
        <w:rPr>
          <w:rFonts w:ascii="Arial" w:hAnsi="Arial" w:cs="Arial"/>
          <w:spacing w:val="2"/>
        </w:rPr>
        <w:t>seja executado em uma</w:t>
      </w:r>
      <w:r w:rsidRPr="00AE472C">
        <w:rPr>
          <w:rFonts w:ascii="Arial" w:hAnsi="Arial" w:cs="Arial"/>
          <w:spacing w:val="2"/>
        </w:rPr>
        <w:t xml:space="preserve"> das camadas de sua implementação, ou seja:</w:t>
      </w:r>
    </w:p>
    <w:p w14:paraId="09674D2D" w14:textId="280540E0" w:rsidR="0012092A" w:rsidRPr="00AE472C" w:rsidRDefault="0012092A" w:rsidP="00AE472C">
      <w:pPr>
        <w:spacing w:line="360" w:lineRule="auto"/>
        <w:ind w:firstLine="709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>Aplicação.</w:t>
      </w:r>
    </w:p>
    <w:p w14:paraId="508E8549" w14:textId="2DD64130" w:rsidR="0012092A" w:rsidRPr="00AE472C" w:rsidRDefault="0012092A" w:rsidP="00AE472C">
      <w:pPr>
        <w:spacing w:line="360" w:lineRule="auto"/>
        <w:ind w:firstLine="709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>Protocolo.</w:t>
      </w:r>
    </w:p>
    <w:p w14:paraId="7D5024DB" w14:textId="0F8FA0C9" w:rsidR="0012092A" w:rsidRPr="00AE472C" w:rsidRDefault="0012092A" w:rsidP="00AE472C">
      <w:pPr>
        <w:spacing w:line="360" w:lineRule="auto"/>
        <w:ind w:firstLine="709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>Multiplicação escalar.</w:t>
      </w:r>
    </w:p>
    <w:p w14:paraId="75617B4E" w14:textId="77777777" w:rsidR="0012092A" w:rsidRPr="00AE472C" w:rsidRDefault="0012092A" w:rsidP="00AE472C">
      <w:pPr>
        <w:spacing w:line="360" w:lineRule="auto"/>
        <w:ind w:firstLine="709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>Adição e duplicação de ponto.</w:t>
      </w:r>
    </w:p>
    <w:p w14:paraId="14180A67" w14:textId="5EDD20C3" w:rsidR="0012092A" w:rsidRPr="00AE472C" w:rsidRDefault="0012092A" w:rsidP="00AE472C">
      <w:pPr>
        <w:spacing w:line="360" w:lineRule="auto"/>
        <w:ind w:firstLine="709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>A</w:t>
      </w:r>
      <w:r w:rsidR="009A0DCD" w:rsidRPr="00AE472C">
        <w:rPr>
          <w:rFonts w:ascii="Arial" w:hAnsi="Arial" w:cs="Arial"/>
          <w:spacing w:val="2"/>
        </w:rPr>
        <w:t>ritmética de ponto finito ou aritmética de inteiros grandes.</w:t>
      </w:r>
    </w:p>
    <w:p w14:paraId="115E36F6" w14:textId="77777777" w:rsidR="0085361A" w:rsidRPr="00AE472C" w:rsidRDefault="009A0DCD" w:rsidP="00AE472C">
      <w:pPr>
        <w:spacing w:line="360" w:lineRule="auto"/>
        <w:ind w:firstLine="720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 xml:space="preserve">Protocolos de criptográficos </w:t>
      </w:r>
      <w:r w:rsidR="00C32078" w:rsidRPr="00AE472C">
        <w:rPr>
          <w:rFonts w:ascii="Arial" w:hAnsi="Arial" w:cs="Arial"/>
          <w:spacing w:val="2"/>
        </w:rPr>
        <w:t xml:space="preserve">em ECC, </w:t>
      </w:r>
      <w:r w:rsidRPr="00AE472C">
        <w:rPr>
          <w:rFonts w:ascii="Arial" w:hAnsi="Arial" w:cs="Arial"/>
          <w:spacing w:val="2"/>
        </w:rPr>
        <w:t>são implementados a partir dessas primitivas</w:t>
      </w:r>
      <w:r w:rsidR="00B96505" w:rsidRPr="00AE472C">
        <w:rPr>
          <w:rFonts w:ascii="Arial" w:hAnsi="Arial" w:cs="Arial"/>
          <w:spacing w:val="2"/>
        </w:rPr>
        <w:t xml:space="preserve"> e que</w:t>
      </w:r>
      <w:r w:rsidRPr="00AE472C">
        <w:rPr>
          <w:rFonts w:ascii="Arial" w:hAnsi="Arial" w:cs="Arial"/>
          <w:spacing w:val="2"/>
        </w:rPr>
        <w:t xml:space="preserve"> foram listadas</w:t>
      </w:r>
      <w:r w:rsidR="00F872F6" w:rsidRPr="00AE472C">
        <w:rPr>
          <w:rFonts w:ascii="Arial" w:hAnsi="Arial" w:cs="Arial"/>
          <w:spacing w:val="2"/>
        </w:rPr>
        <w:t xml:space="preserve"> anteriormente</w:t>
      </w:r>
      <w:r w:rsidRPr="00AE472C">
        <w:rPr>
          <w:rFonts w:ascii="Arial" w:hAnsi="Arial" w:cs="Arial"/>
          <w:spacing w:val="2"/>
        </w:rPr>
        <w:t>. Vale ressaltar a inte</w:t>
      </w:r>
      <w:r w:rsidR="00F872F6" w:rsidRPr="00AE472C">
        <w:rPr>
          <w:rFonts w:ascii="Arial" w:hAnsi="Arial" w:cs="Arial"/>
          <w:spacing w:val="2"/>
        </w:rPr>
        <w:t>rdependência entre as camadas e</w:t>
      </w:r>
      <w:r w:rsidRPr="00AE472C">
        <w:rPr>
          <w:rFonts w:ascii="Arial" w:hAnsi="Arial" w:cs="Arial"/>
          <w:spacing w:val="2"/>
        </w:rPr>
        <w:t xml:space="preserve"> suas </w:t>
      </w:r>
      <w:r w:rsidR="006E74F2" w:rsidRPr="00AE472C">
        <w:rPr>
          <w:rFonts w:ascii="Arial" w:hAnsi="Arial" w:cs="Arial"/>
          <w:spacing w:val="2"/>
        </w:rPr>
        <w:t>operações</w:t>
      </w:r>
      <w:r w:rsidR="00EC4C61" w:rsidRPr="00AE472C">
        <w:rPr>
          <w:rFonts w:ascii="Arial" w:hAnsi="Arial" w:cs="Arial"/>
          <w:spacing w:val="2"/>
        </w:rPr>
        <w:t>,</w:t>
      </w:r>
      <w:r w:rsidR="006E74F2" w:rsidRPr="00AE472C">
        <w:rPr>
          <w:rFonts w:ascii="Arial" w:hAnsi="Arial" w:cs="Arial"/>
          <w:spacing w:val="2"/>
        </w:rPr>
        <w:t xml:space="preserve"> e</w:t>
      </w:r>
      <w:r w:rsidRPr="00AE472C">
        <w:rPr>
          <w:rFonts w:ascii="Arial" w:hAnsi="Arial" w:cs="Arial"/>
          <w:spacing w:val="2"/>
        </w:rPr>
        <w:t xml:space="preserve"> </w:t>
      </w:r>
      <w:r w:rsidR="00C32078" w:rsidRPr="00AE472C">
        <w:rPr>
          <w:rFonts w:ascii="Arial" w:hAnsi="Arial" w:cs="Arial"/>
          <w:spacing w:val="2"/>
        </w:rPr>
        <w:t xml:space="preserve">que </w:t>
      </w:r>
      <w:r w:rsidRPr="00AE472C">
        <w:rPr>
          <w:rFonts w:ascii="Arial" w:hAnsi="Arial" w:cs="Arial"/>
          <w:spacing w:val="2"/>
        </w:rPr>
        <w:t xml:space="preserve">isto impacta diretamente </w:t>
      </w:r>
      <w:r w:rsidR="00B96505" w:rsidRPr="00AE472C">
        <w:rPr>
          <w:rFonts w:ascii="Arial" w:hAnsi="Arial" w:cs="Arial"/>
          <w:spacing w:val="2"/>
        </w:rPr>
        <w:t xml:space="preserve">em </w:t>
      </w:r>
      <w:r w:rsidRPr="00AE472C">
        <w:rPr>
          <w:rFonts w:ascii="Arial" w:hAnsi="Arial" w:cs="Arial"/>
          <w:spacing w:val="2"/>
        </w:rPr>
        <w:t>seu desempenho e segurança.</w:t>
      </w:r>
    </w:p>
    <w:p w14:paraId="4D043D36" w14:textId="77777777" w:rsidR="00AE472C" w:rsidRPr="00AE472C" w:rsidRDefault="00A2490E" w:rsidP="00AE472C">
      <w:pPr>
        <w:spacing w:line="360" w:lineRule="auto"/>
        <w:ind w:firstLine="720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 xml:space="preserve">Há varias formas de ataques a criptografia </w:t>
      </w:r>
      <w:r w:rsidR="00C32078" w:rsidRPr="00AE472C">
        <w:rPr>
          <w:rFonts w:ascii="Arial" w:hAnsi="Arial" w:cs="Arial"/>
          <w:spacing w:val="2"/>
        </w:rPr>
        <w:t xml:space="preserve">de curva elíptica como ataque de tempo e contramedidas como randomização escalar, mas não são o foco deste artigo. A analise será feita tomando como base o algoritmo </w:t>
      </w:r>
      <w:r w:rsidR="00C32078" w:rsidRPr="00AE472C">
        <w:rPr>
          <w:rFonts w:ascii="Arial" w:hAnsi="Arial" w:cs="Arial"/>
          <w:b/>
          <w:i/>
          <w:spacing w:val="2"/>
        </w:rPr>
        <w:t xml:space="preserve">K-Means </w:t>
      </w:r>
      <w:r w:rsidR="00C32078" w:rsidRPr="00AE472C">
        <w:rPr>
          <w:rFonts w:ascii="Arial" w:hAnsi="Arial" w:cs="Arial"/>
          <w:spacing w:val="2"/>
        </w:rPr>
        <w:t>e a analise de potencia especificamente.</w:t>
      </w:r>
    </w:p>
    <w:p w14:paraId="6757D7D0" w14:textId="77777777" w:rsidR="00AE472C" w:rsidRPr="00AE472C" w:rsidRDefault="004E20FE" w:rsidP="00AE472C">
      <w:pPr>
        <w:spacing w:line="360" w:lineRule="auto"/>
        <w:ind w:firstLine="720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 xml:space="preserve">O método de </w:t>
      </w:r>
      <w:proofErr w:type="spellStart"/>
      <w:r w:rsidRPr="00AE472C">
        <w:rPr>
          <w:rFonts w:ascii="Arial" w:hAnsi="Arial" w:cs="Arial"/>
          <w:b/>
          <w:i/>
          <w:spacing w:val="2"/>
        </w:rPr>
        <w:t>correlation</w:t>
      </w:r>
      <w:proofErr w:type="spellEnd"/>
      <w:r w:rsidRPr="00AE472C">
        <w:rPr>
          <w:rFonts w:ascii="Arial" w:hAnsi="Arial" w:cs="Arial"/>
          <w:b/>
          <w:i/>
          <w:spacing w:val="2"/>
        </w:rPr>
        <w:t xml:space="preserve"> </w:t>
      </w:r>
      <w:proofErr w:type="spellStart"/>
      <w:r w:rsidRPr="00AE472C">
        <w:rPr>
          <w:rFonts w:ascii="Arial" w:hAnsi="Arial" w:cs="Arial"/>
          <w:b/>
          <w:i/>
          <w:spacing w:val="2"/>
        </w:rPr>
        <w:t>analysis</w:t>
      </w:r>
      <w:proofErr w:type="spellEnd"/>
      <w:r w:rsidR="00D43227" w:rsidRPr="00AE472C">
        <w:rPr>
          <w:rFonts w:ascii="Arial" w:hAnsi="Arial" w:cs="Arial"/>
          <w:spacing w:val="2"/>
        </w:rPr>
        <w:t xml:space="preserve"> </w:t>
      </w:r>
      <w:r w:rsidRPr="00AE472C">
        <w:rPr>
          <w:rFonts w:ascii="Arial" w:hAnsi="Arial" w:cs="Arial"/>
          <w:spacing w:val="2"/>
        </w:rPr>
        <w:t>segue o principio de analise potência,</w:t>
      </w:r>
      <w:r w:rsidR="00F872F6" w:rsidRPr="00AE472C">
        <w:rPr>
          <w:rFonts w:ascii="Arial" w:hAnsi="Arial" w:cs="Arial"/>
          <w:spacing w:val="2"/>
        </w:rPr>
        <w:t xml:space="preserve"> e</w:t>
      </w:r>
      <w:r w:rsidRPr="00AE472C">
        <w:rPr>
          <w:rFonts w:ascii="Arial" w:hAnsi="Arial" w:cs="Arial"/>
          <w:spacing w:val="2"/>
        </w:rPr>
        <w:t xml:space="preserve"> neste contexto o </w:t>
      </w:r>
      <w:r w:rsidRPr="00AE472C">
        <w:rPr>
          <w:rFonts w:ascii="Arial" w:hAnsi="Arial" w:cs="Arial"/>
          <w:b/>
          <w:i/>
          <w:spacing w:val="2"/>
        </w:rPr>
        <w:t>trace</w:t>
      </w:r>
      <w:r w:rsidRPr="00AE472C">
        <w:rPr>
          <w:rFonts w:ascii="Arial" w:hAnsi="Arial" w:cs="Arial"/>
          <w:spacing w:val="2"/>
        </w:rPr>
        <w:t xml:space="preserve"> é d</w:t>
      </w:r>
      <w:r w:rsidR="00AF78D9" w:rsidRPr="00AE472C">
        <w:rPr>
          <w:rFonts w:ascii="Arial" w:hAnsi="Arial" w:cs="Arial"/>
          <w:spacing w:val="2"/>
        </w:rPr>
        <w:t>ividido em vários seguimentos (</w:t>
      </w:r>
      <w:r w:rsidRPr="00AE472C">
        <w:rPr>
          <w:rFonts w:ascii="Arial" w:hAnsi="Arial" w:cs="Arial"/>
          <w:b/>
          <w:i/>
          <w:spacing w:val="2"/>
        </w:rPr>
        <w:t>Clustering</w:t>
      </w:r>
      <w:r w:rsidRPr="00AE472C">
        <w:rPr>
          <w:rFonts w:ascii="Arial" w:hAnsi="Arial" w:cs="Arial"/>
          <w:spacing w:val="2"/>
        </w:rPr>
        <w:t>),</w:t>
      </w:r>
      <w:r w:rsidR="00F872F6" w:rsidRPr="00AE472C">
        <w:rPr>
          <w:rFonts w:ascii="Arial" w:hAnsi="Arial" w:cs="Arial"/>
          <w:spacing w:val="2"/>
        </w:rPr>
        <w:t xml:space="preserve"> com</w:t>
      </w:r>
      <w:r w:rsidR="00C32078" w:rsidRPr="00AE472C">
        <w:rPr>
          <w:rFonts w:ascii="Arial" w:hAnsi="Arial" w:cs="Arial"/>
          <w:spacing w:val="2"/>
        </w:rPr>
        <w:t>o pode ser visto na figura 7,</w:t>
      </w:r>
      <w:r w:rsidRPr="00AE472C">
        <w:rPr>
          <w:rFonts w:ascii="Arial" w:hAnsi="Arial" w:cs="Arial"/>
          <w:spacing w:val="2"/>
        </w:rPr>
        <w:t xml:space="preserve"> e para cada um deles é </w:t>
      </w:r>
      <w:r w:rsidR="002517C0" w:rsidRPr="00AE472C">
        <w:rPr>
          <w:rFonts w:ascii="Arial" w:hAnsi="Arial" w:cs="Arial"/>
          <w:spacing w:val="2"/>
        </w:rPr>
        <w:t>atribuído</w:t>
      </w:r>
      <w:r w:rsidRPr="00AE472C">
        <w:rPr>
          <w:rFonts w:ascii="Arial" w:hAnsi="Arial" w:cs="Arial"/>
          <w:spacing w:val="2"/>
        </w:rPr>
        <w:t xml:space="preserve"> um valor hipotético, </w:t>
      </w:r>
      <w:r w:rsidR="00C32078" w:rsidRPr="00AE472C">
        <w:rPr>
          <w:rFonts w:ascii="Arial" w:hAnsi="Arial" w:cs="Arial"/>
          <w:spacing w:val="2"/>
        </w:rPr>
        <w:t xml:space="preserve">e </w:t>
      </w:r>
      <w:r w:rsidRPr="00AE472C">
        <w:rPr>
          <w:rFonts w:ascii="Arial" w:hAnsi="Arial" w:cs="Arial"/>
          <w:spacing w:val="2"/>
        </w:rPr>
        <w:t>a relação entre a amostra e o valor hipotético é calculada.</w:t>
      </w:r>
    </w:p>
    <w:p w14:paraId="00786AD1" w14:textId="77777777" w:rsidR="00AE472C" w:rsidRPr="00AE472C" w:rsidRDefault="00C32078" w:rsidP="00AE472C">
      <w:pPr>
        <w:spacing w:line="360" w:lineRule="auto"/>
        <w:ind w:firstLine="720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 xml:space="preserve">Os ataques horizontais requerem </w:t>
      </w:r>
      <w:r w:rsidR="00704E11" w:rsidRPr="00AE472C">
        <w:rPr>
          <w:rFonts w:ascii="Arial" w:hAnsi="Arial" w:cs="Arial"/>
          <w:spacing w:val="2"/>
        </w:rPr>
        <w:t>pré-processamento</w:t>
      </w:r>
      <w:r w:rsidR="0071419E" w:rsidRPr="00AE472C">
        <w:rPr>
          <w:rFonts w:ascii="Arial" w:hAnsi="Arial" w:cs="Arial"/>
          <w:spacing w:val="2"/>
        </w:rPr>
        <w:t xml:space="preserve"> avançados de </w:t>
      </w:r>
      <w:r w:rsidR="0071419E" w:rsidRPr="00AE472C">
        <w:rPr>
          <w:rFonts w:ascii="Arial" w:hAnsi="Arial" w:cs="Arial"/>
          <w:b/>
          <w:i/>
          <w:spacing w:val="2"/>
        </w:rPr>
        <w:t>trace</w:t>
      </w:r>
      <w:r w:rsidR="00704E11" w:rsidRPr="00AE472C">
        <w:rPr>
          <w:rFonts w:ascii="Arial" w:hAnsi="Arial" w:cs="Arial"/>
          <w:spacing w:val="2"/>
        </w:rPr>
        <w:t>, caracterização e avaliação de vazamento, o principal problema desta abordagem esta em extrair o vazamento a partir de um único trace.</w:t>
      </w:r>
    </w:p>
    <w:p w14:paraId="048E0575" w14:textId="26A67E69" w:rsidR="00704E11" w:rsidRPr="00AE472C" w:rsidRDefault="00704E11" w:rsidP="00AE472C">
      <w:pPr>
        <w:spacing w:line="360" w:lineRule="auto"/>
        <w:ind w:firstLine="720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 xml:space="preserve">Métodos de aprendizagem não supervisionada com o </w:t>
      </w:r>
      <w:r w:rsidRPr="00AE472C">
        <w:rPr>
          <w:rFonts w:ascii="Arial" w:hAnsi="Arial" w:cs="Arial"/>
          <w:b/>
          <w:i/>
          <w:spacing w:val="2"/>
        </w:rPr>
        <w:t>K-Means</w:t>
      </w:r>
      <w:r w:rsidRPr="00AE472C">
        <w:rPr>
          <w:rFonts w:ascii="Arial" w:hAnsi="Arial" w:cs="Arial"/>
          <w:spacing w:val="2"/>
        </w:rPr>
        <w:t>,</w:t>
      </w:r>
      <w:r w:rsidR="002F0510" w:rsidRPr="00AE472C">
        <w:rPr>
          <w:rFonts w:ascii="Arial" w:hAnsi="Arial" w:cs="Arial"/>
          <w:spacing w:val="2"/>
        </w:rPr>
        <w:t xml:space="preserve"> tema deste </w:t>
      </w:r>
      <w:r w:rsidR="006A261A" w:rsidRPr="00AE472C">
        <w:rPr>
          <w:rFonts w:ascii="Arial" w:hAnsi="Arial" w:cs="Arial"/>
          <w:spacing w:val="2"/>
        </w:rPr>
        <w:t>artigo é</w:t>
      </w:r>
      <w:r w:rsidR="00C32078" w:rsidRPr="00AE472C">
        <w:rPr>
          <w:rFonts w:ascii="Arial" w:hAnsi="Arial" w:cs="Arial"/>
          <w:spacing w:val="2"/>
        </w:rPr>
        <w:t xml:space="preserve"> a forma recentemente aplicada</w:t>
      </w:r>
      <w:r w:rsidRPr="00AE472C">
        <w:rPr>
          <w:rFonts w:ascii="Arial" w:hAnsi="Arial" w:cs="Arial"/>
          <w:spacing w:val="2"/>
        </w:rPr>
        <w:t xml:space="preserve"> para resolv</w:t>
      </w:r>
      <w:r w:rsidR="003856AE" w:rsidRPr="00AE472C">
        <w:rPr>
          <w:rFonts w:ascii="Arial" w:hAnsi="Arial" w:cs="Arial"/>
          <w:spacing w:val="2"/>
        </w:rPr>
        <w:t xml:space="preserve">er esta limitação. Este método pode </w:t>
      </w:r>
      <w:r w:rsidR="00F872F6" w:rsidRPr="00AE472C">
        <w:rPr>
          <w:rFonts w:ascii="Arial" w:hAnsi="Arial" w:cs="Arial"/>
          <w:spacing w:val="2"/>
        </w:rPr>
        <w:t>ser aplicado</w:t>
      </w:r>
      <w:r w:rsidRPr="00AE472C">
        <w:rPr>
          <w:rFonts w:ascii="Arial" w:hAnsi="Arial" w:cs="Arial"/>
          <w:spacing w:val="2"/>
        </w:rPr>
        <w:t xml:space="preserve"> em um único trace e</w:t>
      </w:r>
      <w:r w:rsidR="00601FE9" w:rsidRPr="00AE472C">
        <w:rPr>
          <w:rFonts w:ascii="Arial" w:hAnsi="Arial" w:cs="Arial"/>
          <w:spacing w:val="2"/>
        </w:rPr>
        <w:t xml:space="preserve"> assim permitindo </w:t>
      </w:r>
      <w:r w:rsidR="00F872F6" w:rsidRPr="00AE472C">
        <w:rPr>
          <w:rFonts w:ascii="Arial" w:hAnsi="Arial" w:cs="Arial"/>
          <w:spacing w:val="2"/>
        </w:rPr>
        <w:t>a identificação</w:t>
      </w:r>
      <w:r w:rsidRPr="00AE472C">
        <w:rPr>
          <w:rFonts w:ascii="Arial" w:hAnsi="Arial" w:cs="Arial"/>
          <w:spacing w:val="2"/>
        </w:rPr>
        <w:t xml:space="preserve"> de classes, (agrupamento) especifico na operação como pode ser visto na figura</w:t>
      </w:r>
      <w:r w:rsidR="00C32078" w:rsidRPr="00AE472C">
        <w:rPr>
          <w:rFonts w:ascii="Arial" w:hAnsi="Arial" w:cs="Arial"/>
          <w:spacing w:val="2"/>
        </w:rPr>
        <w:t xml:space="preserve"> 7</w:t>
      </w:r>
      <w:r w:rsidRPr="00AE472C">
        <w:rPr>
          <w:rFonts w:ascii="Arial" w:hAnsi="Arial" w:cs="Arial"/>
          <w:spacing w:val="2"/>
        </w:rPr>
        <w:t>.</w:t>
      </w:r>
    </w:p>
    <w:p w14:paraId="579E03D5" w14:textId="77777777" w:rsidR="00836E3F" w:rsidRDefault="00836E3F" w:rsidP="00AE472C">
      <w:pPr>
        <w:spacing w:line="360" w:lineRule="auto"/>
        <w:jc w:val="center"/>
        <w:rPr>
          <w:rFonts w:ascii="Arial" w:hAnsi="Arial" w:cs="Arial"/>
          <w:spacing w:val="2"/>
        </w:rPr>
      </w:pPr>
    </w:p>
    <w:p w14:paraId="6405F5B1" w14:textId="77777777" w:rsidR="00836E3F" w:rsidRDefault="00836E3F" w:rsidP="00AE472C">
      <w:pPr>
        <w:spacing w:line="360" w:lineRule="auto"/>
        <w:jc w:val="center"/>
        <w:rPr>
          <w:rFonts w:ascii="Arial" w:hAnsi="Arial" w:cs="Arial"/>
          <w:spacing w:val="2"/>
        </w:rPr>
      </w:pPr>
    </w:p>
    <w:p w14:paraId="53AF760B" w14:textId="77777777" w:rsidR="00836E3F" w:rsidRDefault="00836E3F" w:rsidP="00AE472C">
      <w:pPr>
        <w:spacing w:line="360" w:lineRule="auto"/>
        <w:jc w:val="center"/>
        <w:rPr>
          <w:rFonts w:ascii="Arial" w:hAnsi="Arial" w:cs="Arial"/>
          <w:spacing w:val="2"/>
        </w:rPr>
      </w:pPr>
    </w:p>
    <w:p w14:paraId="30AFCC45" w14:textId="177C9EB4" w:rsidR="006A261A" w:rsidRPr="00AE472C" w:rsidRDefault="006A261A" w:rsidP="00AE472C">
      <w:pPr>
        <w:spacing w:line="360" w:lineRule="auto"/>
        <w:jc w:val="center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lastRenderedPageBreak/>
        <w:t>Figura 7 – Trace a ser analisado</w:t>
      </w:r>
    </w:p>
    <w:p w14:paraId="337805E3" w14:textId="673DEEC0" w:rsidR="00704E11" w:rsidRPr="00AE472C" w:rsidRDefault="00704E11" w:rsidP="00AE472C">
      <w:pPr>
        <w:spacing w:line="360" w:lineRule="auto"/>
        <w:jc w:val="center"/>
        <w:rPr>
          <w:rFonts w:ascii="Arial" w:hAnsi="Arial" w:cs="Arial"/>
          <w:spacing w:val="2"/>
          <w:sz w:val="20"/>
          <w:szCs w:val="20"/>
        </w:rPr>
      </w:pPr>
      <w:r w:rsidRPr="00AE472C">
        <w:rPr>
          <w:rFonts w:ascii="Arial" w:hAnsi="Arial" w:cs="Arial"/>
          <w:noProof/>
          <w:spacing w:val="2"/>
          <w:sz w:val="20"/>
          <w:szCs w:val="20"/>
          <w:lang w:val="en-US"/>
        </w:rPr>
        <w:drawing>
          <wp:inline distT="0" distB="0" distL="0" distR="0" wp14:anchorId="4DFD1CEE" wp14:editId="4F953924">
            <wp:extent cx="5727700" cy="1183005"/>
            <wp:effectExtent l="0" t="0" r="12700" b="1079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8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118DD" w14:textId="478AC87C" w:rsidR="006A261A" w:rsidRPr="00AE472C" w:rsidRDefault="006A261A" w:rsidP="00AE472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AE472C">
        <w:rPr>
          <w:rFonts w:ascii="Arial" w:hAnsi="Arial" w:cs="Arial"/>
          <w:spacing w:val="2"/>
          <w:sz w:val="20"/>
          <w:szCs w:val="20"/>
        </w:rPr>
        <w:t xml:space="preserve">Fonte: </w:t>
      </w:r>
      <w:r w:rsidR="00AE472C" w:rsidRPr="00AE472C">
        <w:rPr>
          <w:rFonts w:ascii="Arial" w:hAnsi="Arial" w:cs="Arial"/>
          <w:sz w:val="20"/>
          <w:szCs w:val="20"/>
        </w:rPr>
        <w:t>LADEIRA, 2016.</w:t>
      </w:r>
    </w:p>
    <w:p w14:paraId="459709E7" w14:textId="77777777" w:rsidR="00AE472C" w:rsidRPr="00AE472C" w:rsidRDefault="00AE472C" w:rsidP="00AE472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77ABF2A4" w14:textId="77777777" w:rsidR="00AE472C" w:rsidRPr="00AE472C" w:rsidRDefault="00704E11" w:rsidP="00AE472C">
      <w:pPr>
        <w:spacing w:line="360" w:lineRule="auto"/>
        <w:ind w:firstLine="709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 xml:space="preserve">Ainda sobre o </w:t>
      </w:r>
      <w:r w:rsidRPr="00AE472C">
        <w:rPr>
          <w:rFonts w:ascii="Arial" w:hAnsi="Arial" w:cs="Arial"/>
          <w:b/>
          <w:i/>
          <w:spacing w:val="2"/>
        </w:rPr>
        <w:t>K-Means</w:t>
      </w:r>
      <w:r w:rsidRPr="00AE472C">
        <w:rPr>
          <w:rFonts w:ascii="Arial" w:hAnsi="Arial" w:cs="Arial"/>
          <w:spacing w:val="2"/>
        </w:rPr>
        <w:t xml:space="preserve"> é possível afirmar que é um algoritmo rígido, isto é</w:t>
      </w:r>
      <w:r w:rsidR="00A07F69" w:rsidRPr="00AE472C">
        <w:rPr>
          <w:rFonts w:ascii="Arial" w:hAnsi="Arial" w:cs="Arial"/>
          <w:spacing w:val="2"/>
        </w:rPr>
        <w:t xml:space="preserve"> cada instâ</w:t>
      </w:r>
      <w:r w:rsidRPr="00AE472C">
        <w:rPr>
          <w:rFonts w:ascii="Arial" w:hAnsi="Arial" w:cs="Arial"/>
          <w:spacing w:val="2"/>
        </w:rPr>
        <w:t xml:space="preserve">ncia </w:t>
      </w:r>
      <w:r w:rsidR="00D64269" w:rsidRPr="00AE472C">
        <w:rPr>
          <w:rFonts w:ascii="Arial" w:hAnsi="Arial" w:cs="Arial"/>
          <w:spacing w:val="2"/>
        </w:rPr>
        <w:t xml:space="preserve">é </w:t>
      </w:r>
      <w:r w:rsidR="00601FE9" w:rsidRPr="00AE472C">
        <w:rPr>
          <w:rFonts w:ascii="Arial" w:hAnsi="Arial" w:cs="Arial"/>
          <w:spacing w:val="2"/>
        </w:rPr>
        <w:t xml:space="preserve">atribuída a um único </w:t>
      </w:r>
      <w:r w:rsidR="00601FE9" w:rsidRPr="00AE472C">
        <w:rPr>
          <w:rFonts w:ascii="Arial" w:hAnsi="Arial" w:cs="Arial"/>
          <w:b/>
          <w:i/>
          <w:spacing w:val="2"/>
        </w:rPr>
        <w:t>cluster</w:t>
      </w:r>
      <w:r w:rsidR="00601FE9" w:rsidRPr="00AE472C">
        <w:rPr>
          <w:rFonts w:ascii="Arial" w:hAnsi="Arial" w:cs="Arial"/>
          <w:spacing w:val="2"/>
        </w:rPr>
        <w:t xml:space="preserve">, característica importante na sua utilização em </w:t>
      </w:r>
      <w:r w:rsidR="00E75F75" w:rsidRPr="00AE472C">
        <w:rPr>
          <w:rFonts w:ascii="Arial" w:hAnsi="Arial" w:cs="Arial"/>
          <w:spacing w:val="2"/>
        </w:rPr>
        <w:t>criptoanálise</w:t>
      </w:r>
      <w:r w:rsidR="00601FE9" w:rsidRPr="00AE472C">
        <w:rPr>
          <w:rFonts w:ascii="Arial" w:hAnsi="Arial" w:cs="Arial"/>
          <w:spacing w:val="2"/>
        </w:rPr>
        <w:t>.</w:t>
      </w:r>
    </w:p>
    <w:p w14:paraId="09654B4F" w14:textId="1A886F79" w:rsidR="00F872F6" w:rsidRPr="00AE472C" w:rsidRDefault="002517C0" w:rsidP="00AE472C">
      <w:pPr>
        <w:spacing w:line="360" w:lineRule="auto"/>
        <w:ind w:firstLine="709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 xml:space="preserve">A partir deste ponto é possível fazer a </w:t>
      </w:r>
      <w:r w:rsidR="00601FE9" w:rsidRPr="00AE472C">
        <w:rPr>
          <w:rFonts w:ascii="Arial" w:hAnsi="Arial" w:cs="Arial"/>
          <w:spacing w:val="2"/>
        </w:rPr>
        <w:t>verificação</w:t>
      </w:r>
      <w:r w:rsidRPr="00AE472C">
        <w:rPr>
          <w:rFonts w:ascii="Arial" w:hAnsi="Arial" w:cs="Arial"/>
          <w:spacing w:val="2"/>
        </w:rPr>
        <w:t xml:space="preserve"> de </w:t>
      </w:r>
      <w:r w:rsidR="00EC4C61" w:rsidRPr="00AE472C">
        <w:rPr>
          <w:rFonts w:ascii="Arial" w:hAnsi="Arial" w:cs="Arial"/>
          <w:spacing w:val="2"/>
        </w:rPr>
        <w:t xml:space="preserve">uma </w:t>
      </w:r>
      <w:r w:rsidRPr="00AE472C">
        <w:rPr>
          <w:rFonts w:ascii="Arial" w:hAnsi="Arial" w:cs="Arial"/>
          <w:spacing w:val="2"/>
        </w:rPr>
        <w:t>chave conhecida</w:t>
      </w:r>
      <w:r w:rsidR="00C32078" w:rsidRPr="00AE472C">
        <w:rPr>
          <w:rFonts w:ascii="Arial" w:hAnsi="Arial" w:cs="Arial"/>
          <w:spacing w:val="2"/>
        </w:rPr>
        <w:t>,</w:t>
      </w:r>
      <w:r w:rsidRPr="00AE472C">
        <w:rPr>
          <w:rFonts w:ascii="Arial" w:hAnsi="Arial" w:cs="Arial"/>
          <w:spacing w:val="2"/>
        </w:rPr>
        <w:t xml:space="preserve"> que consiste em determinar os pontos </w:t>
      </w:r>
      <w:r w:rsidR="00FA474C" w:rsidRPr="00AE472C">
        <w:rPr>
          <w:rFonts w:ascii="Arial" w:hAnsi="Arial" w:cs="Arial"/>
          <w:spacing w:val="2"/>
        </w:rPr>
        <w:t>de interesse,</w:t>
      </w:r>
      <w:r w:rsidRPr="00AE472C">
        <w:rPr>
          <w:rFonts w:ascii="Arial" w:hAnsi="Arial" w:cs="Arial"/>
          <w:spacing w:val="2"/>
        </w:rPr>
        <w:t xml:space="preserve"> </w:t>
      </w:r>
      <w:r w:rsidR="00FA474C" w:rsidRPr="00AE472C">
        <w:rPr>
          <w:rFonts w:ascii="Arial" w:hAnsi="Arial" w:cs="Arial"/>
          <w:spacing w:val="2"/>
        </w:rPr>
        <w:t>isto é,</w:t>
      </w:r>
      <w:r w:rsidRPr="00AE472C">
        <w:rPr>
          <w:rFonts w:ascii="Arial" w:hAnsi="Arial" w:cs="Arial"/>
          <w:spacing w:val="2"/>
        </w:rPr>
        <w:t xml:space="preserve"> os índices das amostras onde o vazamento é</w:t>
      </w:r>
      <w:r w:rsidR="00BA6D5F" w:rsidRPr="00AE472C">
        <w:rPr>
          <w:rFonts w:ascii="Arial" w:hAnsi="Arial" w:cs="Arial"/>
          <w:spacing w:val="2"/>
        </w:rPr>
        <w:t xml:space="preserve"> forte.</w:t>
      </w:r>
      <w:r w:rsidR="002A1EA7" w:rsidRPr="00AE472C">
        <w:rPr>
          <w:rFonts w:ascii="Arial" w:hAnsi="Arial" w:cs="Arial"/>
          <w:spacing w:val="2"/>
        </w:rPr>
        <w:t xml:space="preserve"> </w:t>
      </w:r>
      <w:r w:rsidR="00BA6D5F" w:rsidRPr="00AE472C">
        <w:rPr>
          <w:rFonts w:ascii="Arial" w:hAnsi="Arial" w:cs="Arial"/>
          <w:spacing w:val="2"/>
        </w:rPr>
        <w:t>Esta</w:t>
      </w:r>
      <w:r w:rsidR="002A1EA7" w:rsidRPr="00AE472C">
        <w:rPr>
          <w:rFonts w:ascii="Arial" w:hAnsi="Arial" w:cs="Arial"/>
          <w:spacing w:val="2"/>
        </w:rPr>
        <w:t xml:space="preserve"> analise é realizada na fase </w:t>
      </w:r>
      <w:r w:rsidR="00142874" w:rsidRPr="00AE472C">
        <w:rPr>
          <w:rFonts w:ascii="Arial" w:hAnsi="Arial" w:cs="Arial"/>
          <w:spacing w:val="2"/>
        </w:rPr>
        <w:t>de testes</w:t>
      </w:r>
      <w:r w:rsidR="002A1EA7" w:rsidRPr="00AE472C">
        <w:rPr>
          <w:rFonts w:ascii="Arial" w:hAnsi="Arial" w:cs="Arial"/>
          <w:spacing w:val="2"/>
        </w:rPr>
        <w:t xml:space="preserve"> do ataque para determinar o numero traces necessários para avaliação.</w:t>
      </w:r>
      <w:r w:rsidR="00601FE9" w:rsidRPr="00AE472C">
        <w:rPr>
          <w:rFonts w:ascii="Arial" w:hAnsi="Arial" w:cs="Arial"/>
          <w:spacing w:val="2"/>
        </w:rPr>
        <w:t xml:space="preserve"> Um analise, mas profunda deste tipo de ataque poderá ser vista em futuros artigos.</w:t>
      </w:r>
    </w:p>
    <w:p w14:paraId="71C37577" w14:textId="77777777" w:rsidR="008E58FF" w:rsidRPr="00AE472C" w:rsidRDefault="008E58FF" w:rsidP="009C6D1B">
      <w:pPr>
        <w:spacing w:after="120" w:line="360" w:lineRule="auto"/>
        <w:rPr>
          <w:rFonts w:ascii="Arial" w:hAnsi="Arial" w:cs="Arial"/>
          <w:b/>
          <w:spacing w:val="2"/>
        </w:rPr>
      </w:pPr>
    </w:p>
    <w:p w14:paraId="0E062F23" w14:textId="61D8CDA2" w:rsidR="00BA6D5F" w:rsidRPr="00AE472C" w:rsidRDefault="009C6D1B" w:rsidP="009C6D1B">
      <w:pPr>
        <w:spacing w:after="120" w:line="360" w:lineRule="auto"/>
        <w:rPr>
          <w:rFonts w:ascii="Arial" w:hAnsi="Arial" w:cs="Arial"/>
          <w:b/>
          <w:spacing w:val="2"/>
        </w:rPr>
      </w:pPr>
      <w:r w:rsidRPr="00AE472C">
        <w:rPr>
          <w:rFonts w:ascii="Arial" w:hAnsi="Arial" w:cs="Arial"/>
          <w:b/>
          <w:spacing w:val="2"/>
        </w:rPr>
        <w:t>5</w:t>
      </w:r>
      <w:r w:rsidR="00DA477B" w:rsidRPr="00AE472C">
        <w:rPr>
          <w:rFonts w:ascii="Arial" w:hAnsi="Arial" w:cs="Arial"/>
          <w:b/>
          <w:spacing w:val="2"/>
        </w:rPr>
        <w:t>.0. An</w:t>
      </w:r>
      <w:r w:rsidR="00836E3F">
        <w:rPr>
          <w:rFonts w:ascii="Arial" w:hAnsi="Arial" w:cs="Arial"/>
          <w:b/>
          <w:spacing w:val="2"/>
        </w:rPr>
        <w:t>á</w:t>
      </w:r>
      <w:r w:rsidR="00DA477B" w:rsidRPr="00AE472C">
        <w:rPr>
          <w:rFonts w:ascii="Arial" w:hAnsi="Arial" w:cs="Arial"/>
          <w:b/>
          <w:spacing w:val="2"/>
        </w:rPr>
        <w:t>lise</w:t>
      </w:r>
      <w:r w:rsidR="00EC613B" w:rsidRPr="00AE472C">
        <w:rPr>
          <w:rFonts w:ascii="Arial" w:hAnsi="Arial" w:cs="Arial"/>
          <w:b/>
          <w:spacing w:val="2"/>
        </w:rPr>
        <w:t xml:space="preserve"> e resultado</w:t>
      </w:r>
    </w:p>
    <w:p w14:paraId="0F113A3D" w14:textId="0B04855E" w:rsidR="00553331" w:rsidRPr="00AE472C" w:rsidRDefault="00BA7651" w:rsidP="00AE472C">
      <w:pPr>
        <w:spacing w:line="360" w:lineRule="auto"/>
        <w:ind w:firstLine="720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 xml:space="preserve">Capturados os </w:t>
      </w:r>
      <w:r w:rsidRPr="00AE472C">
        <w:rPr>
          <w:rFonts w:ascii="Arial" w:hAnsi="Arial" w:cs="Arial"/>
          <w:b/>
          <w:i/>
          <w:spacing w:val="2"/>
        </w:rPr>
        <w:t>traces</w:t>
      </w:r>
      <w:r w:rsidR="001814C9" w:rsidRPr="00AE472C">
        <w:rPr>
          <w:rFonts w:ascii="Arial" w:hAnsi="Arial" w:cs="Arial"/>
          <w:spacing w:val="2"/>
        </w:rPr>
        <w:t xml:space="preserve"> de potência </w:t>
      </w:r>
      <w:r w:rsidR="00EC4C61" w:rsidRPr="00AE472C">
        <w:rPr>
          <w:rFonts w:ascii="Arial" w:hAnsi="Arial" w:cs="Arial"/>
          <w:spacing w:val="2"/>
        </w:rPr>
        <w:t>com objetivo</w:t>
      </w:r>
      <w:r w:rsidR="00B85339" w:rsidRPr="00AE472C">
        <w:rPr>
          <w:rFonts w:ascii="Arial" w:hAnsi="Arial" w:cs="Arial"/>
          <w:spacing w:val="2"/>
        </w:rPr>
        <w:t xml:space="preserve"> </w:t>
      </w:r>
      <w:r w:rsidRPr="00AE472C">
        <w:rPr>
          <w:rFonts w:ascii="Arial" w:hAnsi="Arial" w:cs="Arial"/>
          <w:spacing w:val="2"/>
        </w:rPr>
        <w:t xml:space="preserve">de </w:t>
      </w:r>
      <w:r w:rsidR="00B85339" w:rsidRPr="00AE472C">
        <w:rPr>
          <w:rFonts w:ascii="Arial" w:hAnsi="Arial" w:cs="Arial"/>
          <w:spacing w:val="2"/>
        </w:rPr>
        <w:t>recuperação de chaves</w:t>
      </w:r>
      <w:r w:rsidRPr="00AE472C">
        <w:rPr>
          <w:rFonts w:ascii="Arial" w:hAnsi="Arial" w:cs="Arial"/>
          <w:spacing w:val="2"/>
        </w:rPr>
        <w:t>,</w:t>
      </w:r>
      <w:r w:rsidR="00F65404" w:rsidRPr="00AE472C">
        <w:rPr>
          <w:rFonts w:ascii="Arial" w:hAnsi="Arial" w:cs="Arial"/>
          <w:spacing w:val="2"/>
        </w:rPr>
        <w:t xml:space="preserve"> </w:t>
      </w:r>
      <w:r w:rsidR="00EC4C61" w:rsidRPr="00AE472C">
        <w:rPr>
          <w:rFonts w:ascii="Arial" w:hAnsi="Arial" w:cs="Arial"/>
          <w:spacing w:val="2"/>
        </w:rPr>
        <w:t xml:space="preserve">os mesmos </w:t>
      </w:r>
      <w:r w:rsidR="00F65404" w:rsidRPr="00AE472C">
        <w:rPr>
          <w:rFonts w:ascii="Arial" w:hAnsi="Arial" w:cs="Arial"/>
          <w:spacing w:val="2"/>
        </w:rPr>
        <w:t>foram analisados da seguinte forma:</w:t>
      </w:r>
    </w:p>
    <w:p w14:paraId="5E47CB4E" w14:textId="7F292C07" w:rsidR="00F65404" w:rsidRPr="00AE472C" w:rsidRDefault="00F65404" w:rsidP="00AE472C">
      <w:pPr>
        <w:spacing w:line="360" w:lineRule="auto"/>
        <w:ind w:firstLine="720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 xml:space="preserve">Agrupamento: Onde em cada vetor é aplicado o algoritmo </w:t>
      </w:r>
      <w:r w:rsidRPr="00AE472C">
        <w:rPr>
          <w:rFonts w:ascii="Arial" w:hAnsi="Arial" w:cs="Arial"/>
          <w:b/>
          <w:i/>
          <w:spacing w:val="2"/>
        </w:rPr>
        <w:t>K-Means</w:t>
      </w:r>
      <w:r w:rsidRPr="00AE472C">
        <w:rPr>
          <w:rFonts w:ascii="Arial" w:hAnsi="Arial" w:cs="Arial"/>
          <w:spacing w:val="2"/>
        </w:rPr>
        <w:t>. Tal resultado por ser visto como um escalar aproximado.</w:t>
      </w:r>
    </w:p>
    <w:p w14:paraId="6B5D57AE" w14:textId="698AF5C9" w:rsidR="00F65404" w:rsidRPr="00AE472C" w:rsidRDefault="00F65404" w:rsidP="00AE472C">
      <w:pPr>
        <w:spacing w:line="360" w:lineRule="auto"/>
        <w:ind w:firstLine="720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>Estimativa do Escalar: Escalares aproximados são combinados em um escalar único.</w:t>
      </w:r>
    </w:p>
    <w:p w14:paraId="5935C045" w14:textId="130419EE" w:rsidR="00F65404" w:rsidRPr="00AE472C" w:rsidRDefault="00F65404" w:rsidP="00AE472C">
      <w:pPr>
        <w:spacing w:line="360" w:lineRule="auto"/>
        <w:ind w:firstLine="720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 xml:space="preserve">Grau de Confiança: Calcula-se o grau de confiança </w:t>
      </w:r>
      <w:r w:rsidR="008E5E46" w:rsidRPr="00AE472C">
        <w:rPr>
          <w:rFonts w:ascii="Arial" w:hAnsi="Arial" w:cs="Arial"/>
          <w:spacing w:val="2"/>
        </w:rPr>
        <w:t>de cada bit recuperado. Este grau de confiança é um numero real entre 0 e 1 e depende do tipo de ataque que esta sendo realizado.</w:t>
      </w:r>
    </w:p>
    <w:p w14:paraId="6B4827B1" w14:textId="4B93AB8A" w:rsidR="008E5E46" w:rsidRPr="00AE472C" w:rsidRDefault="00AE472C" w:rsidP="00AE472C">
      <w:pPr>
        <w:spacing w:line="360" w:lineRule="auto"/>
        <w:ind w:firstLine="720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 xml:space="preserve">Taxa de sucesso: </w:t>
      </w:r>
      <w:r w:rsidR="008E5E46" w:rsidRPr="00AE472C">
        <w:rPr>
          <w:rFonts w:ascii="Arial" w:hAnsi="Arial" w:cs="Arial"/>
          <w:spacing w:val="2"/>
        </w:rPr>
        <w:t>Taxa de sucesso é a media de bits do escalar recuperados corretamente.</w:t>
      </w:r>
    </w:p>
    <w:p w14:paraId="77074F80" w14:textId="17E968DA" w:rsidR="008E5E46" w:rsidRPr="00AE472C" w:rsidRDefault="00EC613B" w:rsidP="00AE472C">
      <w:pPr>
        <w:spacing w:line="360" w:lineRule="auto"/>
        <w:ind w:firstLine="720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>Obtido estes dados é</w:t>
      </w:r>
      <w:r w:rsidR="00310866" w:rsidRPr="00AE472C">
        <w:rPr>
          <w:rFonts w:ascii="Arial" w:hAnsi="Arial" w:cs="Arial"/>
          <w:spacing w:val="2"/>
        </w:rPr>
        <w:t xml:space="preserve"> possível </w:t>
      </w:r>
      <w:r w:rsidR="00BA7651" w:rsidRPr="00AE472C">
        <w:rPr>
          <w:rFonts w:ascii="Arial" w:hAnsi="Arial" w:cs="Arial"/>
          <w:spacing w:val="2"/>
        </w:rPr>
        <w:t>se ter indicadores para o</w:t>
      </w:r>
      <w:r w:rsidRPr="00AE472C">
        <w:rPr>
          <w:rFonts w:ascii="Arial" w:hAnsi="Arial" w:cs="Arial"/>
          <w:spacing w:val="2"/>
        </w:rPr>
        <w:t xml:space="preserve"> ataque horizontal, cuja taxa de sucesso e grau de confianç</w:t>
      </w:r>
      <w:r w:rsidR="008C5453" w:rsidRPr="00AE472C">
        <w:rPr>
          <w:rFonts w:ascii="Arial" w:hAnsi="Arial" w:cs="Arial"/>
          <w:spacing w:val="2"/>
        </w:rPr>
        <w:t>a devem ser altos,</w:t>
      </w:r>
      <w:r w:rsidR="00DA477B" w:rsidRPr="00AE472C">
        <w:rPr>
          <w:rFonts w:ascii="Arial" w:hAnsi="Arial" w:cs="Arial"/>
          <w:spacing w:val="2"/>
        </w:rPr>
        <w:t xml:space="preserve"> deve se</w:t>
      </w:r>
      <w:r w:rsidR="00BA7651" w:rsidRPr="00AE472C">
        <w:rPr>
          <w:rFonts w:ascii="Arial" w:hAnsi="Arial" w:cs="Arial"/>
          <w:spacing w:val="2"/>
        </w:rPr>
        <w:t>r</w:t>
      </w:r>
      <w:r w:rsidR="00DA477B" w:rsidRPr="00AE472C">
        <w:rPr>
          <w:rFonts w:ascii="Arial" w:hAnsi="Arial" w:cs="Arial"/>
          <w:spacing w:val="2"/>
        </w:rPr>
        <w:t xml:space="preserve"> ressaltado que a qualidade das medidas dos traces esta diretamente ligada ao sucesso da coleta dos indicadores</w:t>
      </w:r>
      <w:r w:rsidR="00AE472C" w:rsidRPr="00AE472C">
        <w:rPr>
          <w:rFonts w:ascii="Arial" w:hAnsi="Arial" w:cs="Arial"/>
          <w:spacing w:val="2"/>
        </w:rPr>
        <w:t>,</w:t>
      </w:r>
      <w:r w:rsidR="00DA477B" w:rsidRPr="00AE472C">
        <w:rPr>
          <w:rFonts w:ascii="Arial" w:hAnsi="Arial" w:cs="Arial"/>
          <w:spacing w:val="2"/>
        </w:rPr>
        <w:t xml:space="preserve"> ou seja</w:t>
      </w:r>
      <w:r w:rsidR="00AE472C" w:rsidRPr="00AE472C">
        <w:rPr>
          <w:rFonts w:ascii="Arial" w:hAnsi="Arial" w:cs="Arial"/>
          <w:spacing w:val="2"/>
        </w:rPr>
        <w:t>,</w:t>
      </w:r>
      <w:r w:rsidR="00DA477B" w:rsidRPr="00AE472C">
        <w:rPr>
          <w:rFonts w:ascii="Arial" w:hAnsi="Arial" w:cs="Arial"/>
          <w:spacing w:val="2"/>
        </w:rPr>
        <w:t xml:space="preserve"> o equipamento usado nestas medidas </w:t>
      </w:r>
      <w:proofErr w:type="gramStart"/>
      <w:r w:rsidR="00DA477B" w:rsidRPr="00AE472C">
        <w:rPr>
          <w:rFonts w:ascii="Arial" w:hAnsi="Arial" w:cs="Arial"/>
          <w:spacing w:val="2"/>
        </w:rPr>
        <w:t>deve  ter</w:t>
      </w:r>
      <w:proofErr w:type="gramEnd"/>
      <w:r w:rsidR="00DA477B" w:rsidRPr="00AE472C">
        <w:rPr>
          <w:rFonts w:ascii="Arial" w:hAnsi="Arial" w:cs="Arial"/>
          <w:spacing w:val="2"/>
        </w:rPr>
        <w:t xml:space="preserve"> qualidade  e ser adequado a este fim.</w:t>
      </w:r>
    </w:p>
    <w:p w14:paraId="3CA2103E" w14:textId="706837AD" w:rsidR="00567397" w:rsidRPr="00AE472C" w:rsidRDefault="00567397" w:rsidP="00AE472C">
      <w:pPr>
        <w:spacing w:line="360" w:lineRule="auto"/>
        <w:ind w:firstLine="720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lastRenderedPageBreak/>
        <w:t xml:space="preserve">Caso a quantidades de </w:t>
      </w:r>
      <w:r w:rsidR="00ED188E" w:rsidRPr="00AE472C">
        <w:rPr>
          <w:rFonts w:ascii="Arial" w:hAnsi="Arial" w:cs="Arial"/>
          <w:spacing w:val="2"/>
        </w:rPr>
        <w:t xml:space="preserve">bits sem erro seja </w:t>
      </w:r>
      <w:r w:rsidR="00BA7651" w:rsidRPr="00AE472C">
        <w:rPr>
          <w:rFonts w:ascii="Arial" w:hAnsi="Arial" w:cs="Arial"/>
          <w:spacing w:val="2"/>
        </w:rPr>
        <w:t>grande, o</w:t>
      </w:r>
      <w:r w:rsidRPr="00AE472C">
        <w:rPr>
          <w:rFonts w:ascii="Arial" w:hAnsi="Arial" w:cs="Arial"/>
          <w:spacing w:val="2"/>
        </w:rPr>
        <w:t xml:space="preserve"> ataque de força bruta é viável</w:t>
      </w:r>
      <w:r w:rsidR="00ED188E" w:rsidRPr="00AE472C">
        <w:rPr>
          <w:rFonts w:ascii="Arial" w:hAnsi="Arial" w:cs="Arial"/>
          <w:spacing w:val="2"/>
        </w:rPr>
        <w:t xml:space="preserve"> se e somente </w:t>
      </w:r>
      <w:r w:rsidR="00BA7651" w:rsidRPr="00AE472C">
        <w:rPr>
          <w:rFonts w:ascii="Arial" w:hAnsi="Arial" w:cs="Arial"/>
          <w:spacing w:val="2"/>
        </w:rPr>
        <w:t>se os</w:t>
      </w:r>
      <w:r w:rsidR="00ED188E" w:rsidRPr="00AE472C">
        <w:rPr>
          <w:rFonts w:ascii="Arial" w:hAnsi="Arial" w:cs="Arial"/>
          <w:spacing w:val="2"/>
        </w:rPr>
        <w:t xml:space="preserve"> bits contendo erros não sejam adjacentes.</w:t>
      </w:r>
    </w:p>
    <w:p w14:paraId="7ECF77C4" w14:textId="692CE8CC" w:rsidR="008E5E46" w:rsidRPr="00AE472C" w:rsidRDefault="00ED188E" w:rsidP="00AE472C">
      <w:pPr>
        <w:spacing w:line="360" w:lineRule="auto"/>
        <w:ind w:firstLine="720"/>
        <w:jc w:val="both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 xml:space="preserve">A combinação de força bruta e outros algoritmos, como por exemplo Montgomery </w:t>
      </w:r>
      <w:proofErr w:type="spellStart"/>
      <w:r w:rsidRPr="00AE472C">
        <w:rPr>
          <w:rFonts w:ascii="Arial" w:hAnsi="Arial" w:cs="Arial"/>
          <w:spacing w:val="2"/>
        </w:rPr>
        <w:t>Ladder</w:t>
      </w:r>
      <w:proofErr w:type="spellEnd"/>
      <w:r w:rsidRPr="00AE472C">
        <w:rPr>
          <w:rFonts w:ascii="Arial" w:hAnsi="Arial" w:cs="Arial"/>
          <w:spacing w:val="2"/>
        </w:rPr>
        <w:t xml:space="preserve"> tem-se mostrado mais eficientes no ataque horizontal, e cujo detalhamento não será parte deste artigo.</w:t>
      </w:r>
    </w:p>
    <w:p w14:paraId="00160EEE" w14:textId="77777777" w:rsidR="00861D22" w:rsidRPr="00AE472C" w:rsidRDefault="00861D22" w:rsidP="005B2466">
      <w:pPr>
        <w:spacing w:after="120" w:line="360" w:lineRule="auto"/>
        <w:rPr>
          <w:rFonts w:ascii="Arial" w:hAnsi="Arial" w:cs="Arial"/>
          <w:spacing w:val="2"/>
        </w:rPr>
      </w:pPr>
    </w:p>
    <w:p w14:paraId="2268E14E" w14:textId="18E7DCC2" w:rsidR="00CF357B" w:rsidRPr="00AE472C" w:rsidRDefault="009C6D1B" w:rsidP="009C6D1B">
      <w:pPr>
        <w:spacing w:after="120" w:line="360" w:lineRule="auto"/>
        <w:rPr>
          <w:rFonts w:ascii="Arial" w:hAnsi="Arial" w:cs="Arial"/>
          <w:b/>
        </w:rPr>
      </w:pPr>
      <w:r w:rsidRPr="00AE472C">
        <w:rPr>
          <w:rFonts w:ascii="Arial" w:hAnsi="Arial" w:cs="Arial"/>
          <w:b/>
        </w:rPr>
        <w:t>6</w:t>
      </w:r>
      <w:r w:rsidR="00CF357B" w:rsidRPr="00AE472C">
        <w:rPr>
          <w:rFonts w:ascii="Arial" w:hAnsi="Arial" w:cs="Arial"/>
          <w:b/>
        </w:rPr>
        <w:t>.0 Considerações Finais</w:t>
      </w:r>
    </w:p>
    <w:p w14:paraId="16A3D9A5" w14:textId="6C30F722" w:rsidR="00972E5D" w:rsidRPr="00AE472C" w:rsidRDefault="00F872F6" w:rsidP="00AE472C">
      <w:pPr>
        <w:spacing w:line="360" w:lineRule="auto"/>
        <w:ind w:firstLine="720"/>
        <w:jc w:val="both"/>
        <w:rPr>
          <w:rFonts w:ascii="Arial" w:hAnsi="Arial" w:cs="Arial"/>
        </w:rPr>
      </w:pPr>
      <w:r w:rsidRPr="00AE472C">
        <w:rPr>
          <w:rFonts w:ascii="Arial" w:hAnsi="Arial" w:cs="Arial"/>
        </w:rPr>
        <w:t>O</w:t>
      </w:r>
      <w:r w:rsidR="00045C80" w:rsidRPr="00AE472C">
        <w:rPr>
          <w:rFonts w:ascii="Arial" w:hAnsi="Arial" w:cs="Arial"/>
        </w:rPr>
        <w:t xml:space="preserve"> algoritmo </w:t>
      </w:r>
      <w:r w:rsidR="00045C80" w:rsidRPr="00AE472C">
        <w:rPr>
          <w:rFonts w:ascii="Arial" w:hAnsi="Arial" w:cs="Arial"/>
          <w:b/>
          <w:i/>
        </w:rPr>
        <w:t>K-Means</w:t>
      </w:r>
      <w:r w:rsidR="00045C80" w:rsidRPr="00AE472C">
        <w:rPr>
          <w:rFonts w:ascii="Arial" w:hAnsi="Arial" w:cs="Arial"/>
        </w:rPr>
        <w:t xml:space="preserve"> tem aplicaç</w:t>
      </w:r>
      <w:r w:rsidR="00535D15" w:rsidRPr="00AE472C">
        <w:rPr>
          <w:rFonts w:ascii="Arial" w:hAnsi="Arial" w:cs="Arial"/>
        </w:rPr>
        <w:t>ões diversas quando a premissa de</w:t>
      </w:r>
      <w:r w:rsidR="00C96EB7" w:rsidRPr="00AE472C">
        <w:rPr>
          <w:rFonts w:ascii="Arial" w:hAnsi="Arial" w:cs="Arial"/>
        </w:rPr>
        <w:t xml:space="preserve"> clusterização se faz necessária</w:t>
      </w:r>
      <w:r w:rsidR="00535D15" w:rsidRPr="00AE472C">
        <w:rPr>
          <w:rFonts w:ascii="Arial" w:hAnsi="Arial" w:cs="Arial"/>
        </w:rPr>
        <w:t xml:space="preserve">, mas é </w:t>
      </w:r>
      <w:r w:rsidR="00C96EB7" w:rsidRPr="00AE472C">
        <w:rPr>
          <w:rFonts w:ascii="Arial" w:hAnsi="Arial" w:cs="Arial"/>
        </w:rPr>
        <w:t>valido destacar</w:t>
      </w:r>
      <w:r w:rsidR="00045C80" w:rsidRPr="00AE472C">
        <w:rPr>
          <w:rFonts w:ascii="Arial" w:hAnsi="Arial" w:cs="Arial"/>
        </w:rPr>
        <w:t xml:space="preserve"> também algumas fraquezas, </w:t>
      </w:r>
      <w:r w:rsidR="00033E51" w:rsidRPr="00AE472C">
        <w:rPr>
          <w:rFonts w:ascii="Arial" w:hAnsi="Arial" w:cs="Arial"/>
        </w:rPr>
        <w:t xml:space="preserve">tais como </w:t>
      </w:r>
      <w:r w:rsidR="00045C80" w:rsidRPr="00AE472C">
        <w:rPr>
          <w:rFonts w:ascii="Arial" w:hAnsi="Arial" w:cs="Arial"/>
        </w:rPr>
        <w:t xml:space="preserve">a maneira popular de sua inicialização </w:t>
      </w:r>
      <w:r w:rsidR="00033E51" w:rsidRPr="00AE472C">
        <w:rPr>
          <w:rFonts w:ascii="Arial" w:hAnsi="Arial" w:cs="Arial"/>
        </w:rPr>
        <w:t xml:space="preserve">que é a escolha aleatória de </w:t>
      </w:r>
      <w:r w:rsidR="002F0510" w:rsidRPr="00AE472C">
        <w:rPr>
          <w:rFonts w:ascii="Arial" w:hAnsi="Arial" w:cs="Arial"/>
          <w:b/>
        </w:rPr>
        <w:t>k</w:t>
      </w:r>
      <w:r w:rsidR="00033E51" w:rsidRPr="00AE472C">
        <w:rPr>
          <w:rFonts w:ascii="Arial" w:hAnsi="Arial" w:cs="Arial"/>
          <w:b/>
        </w:rPr>
        <w:t xml:space="preserve"> </w:t>
      </w:r>
      <w:r w:rsidR="00033E51" w:rsidRPr="00AE472C">
        <w:rPr>
          <w:rFonts w:ascii="Arial" w:hAnsi="Arial" w:cs="Arial"/>
        </w:rPr>
        <w:t xml:space="preserve">nas amostras, os resultados inicias </w:t>
      </w:r>
      <w:r w:rsidR="00AE3F19" w:rsidRPr="00AE472C">
        <w:rPr>
          <w:rFonts w:ascii="Arial" w:hAnsi="Arial" w:cs="Arial"/>
        </w:rPr>
        <w:t>dependem</w:t>
      </w:r>
      <w:r w:rsidR="00033E51" w:rsidRPr="00AE472C">
        <w:rPr>
          <w:rFonts w:ascii="Arial" w:hAnsi="Arial" w:cs="Arial"/>
        </w:rPr>
        <w:t xml:space="preserve"> dos valores inicias para as medias, dentre outros.</w:t>
      </w:r>
    </w:p>
    <w:p w14:paraId="75F10AD8" w14:textId="42DE5ADC" w:rsidR="00033E51" w:rsidRPr="00AE472C" w:rsidRDefault="00033E51" w:rsidP="00AE472C">
      <w:pPr>
        <w:spacing w:line="360" w:lineRule="auto"/>
        <w:ind w:firstLine="720"/>
        <w:jc w:val="both"/>
        <w:rPr>
          <w:rFonts w:ascii="Arial" w:hAnsi="Arial" w:cs="Arial"/>
        </w:rPr>
      </w:pPr>
      <w:r w:rsidRPr="00AE472C">
        <w:rPr>
          <w:rFonts w:ascii="Arial" w:hAnsi="Arial" w:cs="Arial"/>
        </w:rPr>
        <w:t xml:space="preserve">Na </w:t>
      </w:r>
      <w:r w:rsidR="00AE472C" w:rsidRPr="00AE472C">
        <w:rPr>
          <w:rFonts w:ascii="Arial" w:hAnsi="Arial" w:cs="Arial"/>
        </w:rPr>
        <w:t>criptoanálise</w:t>
      </w:r>
      <w:r w:rsidRPr="00AE472C">
        <w:rPr>
          <w:rFonts w:ascii="Arial" w:hAnsi="Arial" w:cs="Arial"/>
        </w:rPr>
        <w:t xml:space="preserve"> </w:t>
      </w:r>
      <w:r w:rsidR="00F85759" w:rsidRPr="00AE472C">
        <w:rPr>
          <w:rFonts w:ascii="Arial" w:hAnsi="Arial" w:cs="Arial"/>
        </w:rPr>
        <w:t xml:space="preserve">o algoritmo </w:t>
      </w:r>
      <w:r w:rsidR="00F85759" w:rsidRPr="00AE472C">
        <w:rPr>
          <w:rFonts w:ascii="Arial" w:hAnsi="Arial" w:cs="Arial"/>
          <w:b/>
          <w:i/>
        </w:rPr>
        <w:t xml:space="preserve">k-Means, </w:t>
      </w:r>
      <w:r w:rsidR="00F85759" w:rsidRPr="00AE472C">
        <w:rPr>
          <w:rFonts w:ascii="Arial" w:hAnsi="Arial" w:cs="Arial"/>
        </w:rPr>
        <w:t>usado em analise de potência de ataque horizontal tem</w:t>
      </w:r>
      <w:r w:rsidRPr="00AE472C">
        <w:rPr>
          <w:rFonts w:ascii="Arial" w:hAnsi="Arial" w:cs="Arial"/>
        </w:rPr>
        <w:t xml:space="preserve"> </w:t>
      </w:r>
      <w:r w:rsidR="00F85759" w:rsidRPr="00AE472C">
        <w:rPr>
          <w:rFonts w:ascii="Arial" w:hAnsi="Arial" w:cs="Arial"/>
        </w:rPr>
        <w:t xml:space="preserve">colaborado </w:t>
      </w:r>
      <w:r w:rsidRPr="00AE472C">
        <w:rPr>
          <w:rFonts w:ascii="Arial" w:hAnsi="Arial" w:cs="Arial"/>
        </w:rPr>
        <w:t xml:space="preserve">em </w:t>
      </w:r>
      <w:r w:rsidR="00BA7651" w:rsidRPr="00AE472C">
        <w:rPr>
          <w:rFonts w:ascii="Arial" w:hAnsi="Arial" w:cs="Arial"/>
        </w:rPr>
        <w:t>diversos estudos</w:t>
      </w:r>
      <w:r w:rsidR="00F85759" w:rsidRPr="00AE472C">
        <w:rPr>
          <w:rFonts w:ascii="Arial" w:hAnsi="Arial" w:cs="Arial"/>
        </w:rPr>
        <w:t xml:space="preserve"> que buscam garantir</w:t>
      </w:r>
      <w:r w:rsidR="00BA7651" w:rsidRPr="00AE472C">
        <w:rPr>
          <w:rFonts w:ascii="Arial" w:hAnsi="Arial" w:cs="Arial"/>
        </w:rPr>
        <w:t xml:space="preserve"> </w:t>
      </w:r>
      <w:r w:rsidR="00F85759" w:rsidRPr="00AE472C">
        <w:rPr>
          <w:rFonts w:ascii="Arial" w:hAnsi="Arial" w:cs="Arial"/>
        </w:rPr>
        <w:t>a segurança</w:t>
      </w:r>
      <w:r w:rsidRPr="00AE472C">
        <w:rPr>
          <w:rFonts w:ascii="Arial" w:hAnsi="Arial" w:cs="Arial"/>
        </w:rPr>
        <w:t xml:space="preserve"> de algoritmos de RSA e ECC. Estes estudos têm como resultados formas de contramedidas de segurança </w:t>
      </w:r>
      <w:r w:rsidR="00535D15" w:rsidRPr="00AE472C">
        <w:rPr>
          <w:rFonts w:ascii="Arial" w:hAnsi="Arial" w:cs="Arial"/>
        </w:rPr>
        <w:t xml:space="preserve">a </w:t>
      </w:r>
      <w:r w:rsidR="00C96EB7" w:rsidRPr="00AE472C">
        <w:rPr>
          <w:rFonts w:ascii="Arial" w:hAnsi="Arial" w:cs="Arial"/>
        </w:rPr>
        <w:t>serem implementadas</w:t>
      </w:r>
      <w:r w:rsidR="009C6D1B" w:rsidRPr="00AE472C">
        <w:rPr>
          <w:rFonts w:ascii="Arial" w:hAnsi="Arial" w:cs="Arial"/>
        </w:rPr>
        <w:t xml:space="preserve"> tanto em </w:t>
      </w:r>
      <w:r w:rsidR="009C6D1B" w:rsidRPr="00AE472C">
        <w:rPr>
          <w:rFonts w:ascii="Arial" w:hAnsi="Arial" w:cs="Arial"/>
          <w:b/>
          <w:i/>
        </w:rPr>
        <w:t>hardware</w:t>
      </w:r>
      <w:r w:rsidR="009C6D1B" w:rsidRPr="00AE472C">
        <w:rPr>
          <w:rFonts w:ascii="Arial" w:hAnsi="Arial" w:cs="Arial"/>
        </w:rPr>
        <w:t xml:space="preserve"> </w:t>
      </w:r>
      <w:r w:rsidR="000F65AA" w:rsidRPr="00AE472C">
        <w:rPr>
          <w:rFonts w:ascii="Arial" w:hAnsi="Arial" w:cs="Arial"/>
        </w:rPr>
        <w:t>como</w:t>
      </w:r>
      <w:r w:rsidR="009C6D1B" w:rsidRPr="00AE472C">
        <w:rPr>
          <w:rFonts w:ascii="Arial" w:hAnsi="Arial" w:cs="Arial"/>
        </w:rPr>
        <w:t xml:space="preserve"> </w:t>
      </w:r>
      <w:r w:rsidR="009C6D1B" w:rsidRPr="00AE472C">
        <w:rPr>
          <w:rFonts w:ascii="Arial" w:hAnsi="Arial" w:cs="Arial"/>
          <w:b/>
          <w:i/>
        </w:rPr>
        <w:t>software</w:t>
      </w:r>
      <w:r w:rsidR="009C6D1B" w:rsidRPr="00AE472C">
        <w:rPr>
          <w:rFonts w:ascii="Arial" w:hAnsi="Arial" w:cs="Arial"/>
        </w:rPr>
        <w:t>.</w:t>
      </w:r>
    </w:p>
    <w:p w14:paraId="02C2B8F1" w14:textId="66423EC2" w:rsidR="00504868" w:rsidRPr="00AE472C" w:rsidRDefault="00504868" w:rsidP="00AE472C">
      <w:pPr>
        <w:spacing w:line="360" w:lineRule="auto"/>
        <w:ind w:firstLine="720"/>
        <w:jc w:val="both"/>
        <w:rPr>
          <w:rFonts w:ascii="Arial" w:hAnsi="Arial" w:cs="Arial"/>
        </w:rPr>
      </w:pPr>
      <w:r w:rsidRPr="00AE472C">
        <w:rPr>
          <w:rFonts w:ascii="Arial" w:hAnsi="Arial" w:cs="Arial"/>
        </w:rPr>
        <w:t xml:space="preserve">Dentre estas </w:t>
      </w:r>
      <w:r w:rsidR="00861D22" w:rsidRPr="00AE472C">
        <w:rPr>
          <w:rFonts w:ascii="Arial" w:hAnsi="Arial" w:cs="Arial"/>
        </w:rPr>
        <w:t>contramedidas,</w:t>
      </w:r>
      <w:r w:rsidRPr="00AE472C">
        <w:rPr>
          <w:rFonts w:ascii="Arial" w:hAnsi="Arial" w:cs="Arial"/>
        </w:rPr>
        <w:t xml:space="preserve"> o </w:t>
      </w:r>
      <w:r w:rsidRPr="00AE472C">
        <w:rPr>
          <w:rFonts w:ascii="Arial" w:hAnsi="Arial" w:cs="Arial"/>
          <w:b/>
          <w:i/>
        </w:rPr>
        <w:t>NIST</w:t>
      </w:r>
      <w:r w:rsidRPr="00AE472C">
        <w:rPr>
          <w:rFonts w:ascii="Arial" w:hAnsi="Arial" w:cs="Arial"/>
        </w:rPr>
        <w:t xml:space="preserve"> tem encorajado desenvolvimento de métodos </w:t>
      </w:r>
      <w:r w:rsidR="00861D22" w:rsidRPr="00AE472C">
        <w:rPr>
          <w:rFonts w:ascii="Arial" w:hAnsi="Arial" w:cs="Arial"/>
        </w:rPr>
        <w:t>de teste e ferramentas para avaliar a eficiência de mitigações de contra-ataques não-invasivos a módulos criptográficos.</w:t>
      </w:r>
    </w:p>
    <w:p w14:paraId="17ED0C1D" w14:textId="0730EFEA" w:rsidR="00F85759" w:rsidRPr="00AE472C" w:rsidRDefault="00F85759" w:rsidP="00AE472C">
      <w:pPr>
        <w:spacing w:line="360" w:lineRule="auto"/>
        <w:ind w:firstLine="720"/>
        <w:jc w:val="both"/>
        <w:rPr>
          <w:rFonts w:ascii="Arial" w:hAnsi="Arial" w:cs="Arial"/>
        </w:rPr>
      </w:pPr>
      <w:r w:rsidRPr="00AE472C">
        <w:rPr>
          <w:rFonts w:ascii="Arial" w:hAnsi="Arial" w:cs="Arial"/>
        </w:rPr>
        <w:t xml:space="preserve">Em um momento em que sistemas de </w:t>
      </w:r>
      <w:proofErr w:type="spellStart"/>
      <w:r w:rsidRPr="00AE472C">
        <w:rPr>
          <w:rFonts w:ascii="Arial" w:hAnsi="Arial" w:cs="Arial"/>
          <w:b/>
          <w:i/>
        </w:rPr>
        <w:t>Smart</w:t>
      </w:r>
      <w:proofErr w:type="spellEnd"/>
      <w:r w:rsidRPr="00AE472C">
        <w:rPr>
          <w:rFonts w:ascii="Arial" w:hAnsi="Arial" w:cs="Arial"/>
          <w:b/>
          <w:i/>
        </w:rPr>
        <w:t xml:space="preserve"> Grid </w:t>
      </w:r>
      <w:r w:rsidRPr="00AE472C">
        <w:rPr>
          <w:rFonts w:ascii="Arial" w:hAnsi="Arial" w:cs="Arial"/>
        </w:rPr>
        <w:t xml:space="preserve">estão cada vez mais próximos do nosso cotidiano, a preocupação com o ataque de analise de </w:t>
      </w:r>
      <w:r w:rsidR="002F058C" w:rsidRPr="00AE472C">
        <w:rPr>
          <w:rFonts w:ascii="Arial" w:hAnsi="Arial" w:cs="Arial"/>
        </w:rPr>
        <w:t>potência</w:t>
      </w:r>
      <w:r w:rsidRPr="00AE472C">
        <w:rPr>
          <w:rFonts w:ascii="Arial" w:hAnsi="Arial" w:cs="Arial"/>
        </w:rPr>
        <w:t xml:space="preserve"> vem se tornando motivo de preocupação e esta motivando diversos estudos nesta área.</w:t>
      </w:r>
    </w:p>
    <w:p w14:paraId="779D5B43" w14:textId="77777777" w:rsidR="00F85759" w:rsidRPr="00AE472C" w:rsidRDefault="00F85759" w:rsidP="009A7F6A">
      <w:pPr>
        <w:spacing w:after="120" w:line="360" w:lineRule="auto"/>
        <w:ind w:firstLine="720"/>
        <w:rPr>
          <w:rFonts w:ascii="Arial" w:hAnsi="Arial" w:cs="Arial"/>
        </w:rPr>
      </w:pPr>
    </w:p>
    <w:p w14:paraId="182E05C5" w14:textId="77777777" w:rsidR="00F85759" w:rsidRPr="00AE472C" w:rsidRDefault="00F85759" w:rsidP="009A7F6A">
      <w:pPr>
        <w:spacing w:after="120" w:line="360" w:lineRule="auto"/>
        <w:ind w:firstLine="720"/>
        <w:rPr>
          <w:rFonts w:ascii="Arial" w:hAnsi="Arial" w:cs="Arial"/>
        </w:rPr>
      </w:pPr>
    </w:p>
    <w:p w14:paraId="52EAE5E6" w14:textId="77777777" w:rsidR="000F65AA" w:rsidRPr="00AE472C" w:rsidRDefault="000F65AA" w:rsidP="009A7F6A">
      <w:pPr>
        <w:spacing w:after="120" w:line="360" w:lineRule="auto"/>
        <w:ind w:firstLine="720"/>
        <w:rPr>
          <w:rFonts w:ascii="Arial" w:hAnsi="Arial" w:cs="Arial"/>
        </w:rPr>
      </w:pPr>
    </w:p>
    <w:p w14:paraId="0740D8DA" w14:textId="77777777" w:rsidR="00927F55" w:rsidRDefault="00927F55" w:rsidP="009A7F6A">
      <w:pPr>
        <w:spacing w:after="120" w:line="360" w:lineRule="auto"/>
        <w:ind w:firstLine="720"/>
        <w:rPr>
          <w:rFonts w:ascii="Arial" w:hAnsi="Arial" w:cs="Arial"/>
        </w:rPr>
      </w:pPr>
    </w:p>
    <w:p w14:paraId="5555A9E0" w14:textId="77777777" w:rsidR="00836E3F" w:rsidRDefault="00836E3F" w:rsidP="009A7F6A">
      <w:pPr>
        <w:spacing w:after="120" w:line="360" w:lineRule="auto"/>
        <w:ind w:firstLine="720"/>
        <w:rPr>
          <w:rFonts w:ascii="Arial" w:hAnsi="Arial" w:cs="Arial"/>
        </w:rPr>
      </w:pPr>
    </w:p>
    <w:p w14:paraId="5262D10A" w14:textId="77777777" w:rsidR="00836E3F" w:rsidRPr="00AE472C" w:rsidRDefault="00836E3F" w:rsidP="009A7F6A">
      <w:pPr>
        <w:spacing w:after="120" w:line="360" w:lineRule="auto"/>
        <w:ind w:firstLine="720"/>
        <w:rPr>
          <w:rFonts w:ascii="Arial" w:hAnsi="Arial" w:cs="Arial"/>
        </w:rPr>
      </w:pPr>
    </w:p>
    <w:p w14:paraId="6B7EF621" w14:textId="77777777" w:rsidR="00E55FA1" w:rsidRPr="00AE472C" w:rsidRDefault="00E55FA1" w:rsidP="009A7F6A">
      <w:pPr>
        <w:spacing w:after="120" w:line="360" w:lineRule="auto"/>
        <w:ind w:firstLine="720"/>
        <w:rPr>
          <w:rFonts w:ascii="Arial" w:hAnsi="Arial" w:cs="Arial"/>
          <w:b/>
          <w:spacing w:val="2"/>
        </w:rPr>
      </w:pPr>
    </w:p>
    <w:p w14:paraId="2C98400F" w14:textId="32D9CAE5" w:rsidR="00CF357B" w:rsidRPr="00AE472C" w:rsidRDefault="00C96EB7" w:rsidP="002F058C">
      <w:pPr>
        <w:spacing w:after="120" w:line="360" w:lineRule="auto"/>
        <w:rPr>
          <w:rFonts w:ascii="Arial" w:hAnsi="Arial" w:cs="Arial"/>
          <w:b/>
          <w:spacing w:val="2"/>
        </w:rPr>
      </w:pPr>
      <w:r w:rsidRPr="00AE472C">
        <w:rPr>
          <w:rFonts w:ascii="Arial" w:hAnsi="Arial" w:cs="Arial"/>
          <w:b/>
          <w:spacing w:val="2"/>
        </w:rPr>
        <w:lastRenderedPageBreak/>
        <w:t>REFERÊNCIAS</w:t>
      </w:r>
    </w:p>
    <w:p w14:paraId="56DB8C22" w14:textId="7668CAB5" w:rsidR="002F058C" w:rsidRPr="00AE472C" w:rsidRDefault="00836E3F" w:rsidP="002F058C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>LADEIRA, L</w:t>
      </w:r>
      <w:r w:rsidR="002F058C" w:rsidRPr="00AE472C">
        <w:rPr>
          <w:rFonts w:ascii="Arial" w:hAnsi="Arial" w:cs="Arial"/>
        </w:rPr>
        <w:t xml:space="preserve">. Simpósio Brasileiro em segurança da informação e de sistemas computacionais. Disponível em: &lt;http://sbseg2016.ic.uff.br/pt/files/minicursos.pdf&gt;. Acesso em 16/11/2016. </w:t>
      </w:r>
    </w:p>
    <w:p w14:paraId="3F9BC8CC" w14:textId="77777777" w:rsidR="002F058C" w:rsidRPr="00AE472C" w:rsidRDefault="002F058C" w:rsidP="002F058C">
      <w:pPr>
        <w:spacing w:after="240"/>
        <w:rPr>
          <w:rFonts w:ascii="Arial" w:hAnsi="Arial" w:cs="Arial"/>
        </w:rPr>
      </w:pPr>
      <w:r w:rsidRPr="00AE472C">
        <w:rPr>
          <w:rFonts w:ascii="Arial" w:hAnsi="Arial" w:cs="Arial"/>
        </w:rPr>
        <w:t xml:space="preserve">MATLAB. Disponível em: &lt;https://www.mathworks.com/help/stats/k-means-clustering.html&gt;. Acesso em 19/11/2016. </w:t>
      </w:r>
    </w:p>
    <w:p w14:paraId="567308C8" w14:textId="13E5EAAE" w:rsidR="002F058C" w:rsidRPr="00AE472C" w:rsidRDefault="00836E3F" w:rsidP="002F058C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>MATTEUCCI, M</w:t>
      </w:r>
      <w:r w:rsidR="002F058C" w:rsidRPr="00AE472C">
        <w:rPr>
          <w:rFonts w:ascii="Arial" w:hAnsi="Arial" w:cs="Arial"/>
        </w:rPr>
        <w:t xml:space="preserve">. Tutorial de Algoritmos Clustering. Disponível em: &lt;https://home.deib.polimi.it/matteucc/Clustering/tutorial_html/kmeans.html&gt;. Acesso em 27/11/2016. </w:t>
      </w:r>
    </w:p>
    <w:p w14:paraId="1624D639" w14:textId="6E1CF304" w:rsidR="002F058C" w:rsidRPr="00AE472C" w:rsidRDefault="002F058C" w:rsidP="002F058C">
      <w:pPr>
        <w:spacing w:after="240"/>
        <w:rPr>
          <w:rFonts w:ascii="Arial" w:hAnsi="Arial" w:cs="Arial"/>
          <w:spacing w:val="2"/>
        </w:rPr>
      </w:pPr>
      <w:r w:rsidRPr="00AE472C">
        <w:rPr>
          <w:rFonts w:ascii="Arial" w:hAnsi="Arial" w:cs="Arial"/>
          <w:spacing w:val="2"/>
        </w:rPr>
        <w:t>MOORE</w:t>
      </w:r>
      <w:r w:rsidR="00836E3F">
        <w:rPr>
          <w:rFonts w:ascii="Arial" w:hAnsi="Arial" w:cs="Arial"/>
          <w:spacing w:val="2"/>
        </w:rPr>
        <w:t>,</w:t>
      </w:r>
      <w:r w:rsidRPr="00AE472C">
        <w:rPr>
          <w:rFonts w:ascii="Arial" w:hAnsi="Arial" w:cs="Arial"/>
          <w:spacing w:val="2"/>
        </w:rPr>
        <w:t xml:space="preserve"> A</w:t>
      </w:r>
      <w:r w:rsidR="00836E3F">
        <w:rPr>
          <w:rFonts w:ascii="Arial" w:hAnsi="Arial" w:cs="Arial"/>
          <w:spacing w:val="2"/>
        </w:rPr>
        <w:t>.</w:t>
      </w:r>
      <w:r w:rsidRPr="00AE472C">
        <w:rPr>
          <w:rFonts w:ascii="Arial" w:hAnsi="Arial" w:cs="Arial"/>
          <w:spacing w:val="2"/>
        </w:rPr>
        <w:t xml:space="preserve"> “K-Means Hierarquia”. Disponível em:  </w:t>
      </w:r>
      <w:r w:rsidRPr="00AE472C">
        <w:rPr>
          <w:rFonts w:ascii="Arial" w:hAnsi="Arial" w:cs="Arial"/>
        </w:rPr>
        <w:t>&lt;</w:t>
      </w:r>
      <w:r w:rsidRPr="00AE472C">
        <w:rPr>
          <w:rFonts w:ascii="Arial" w:hAnsi="Arial" w:cs="Arial"/>
          <w:spacing w:val="2"/>
        </w:rPr>
        <w:t xml:space="preserve">http://www.autonlab.org/tutorials/index.html?s[]=means&gt;. Acesso em 27/11/2016. </w:t>
      </w:r>
    </w:p>
    <w:p w14:paraId="1E3AFBF6" w14:textId="67A3D9C3" w:rsidR="002F058C" w:rsidRPr="00AE472C" w:rsidRDefault="00836E3F" w:rsidP="002F058C">
      <w:pPr>
        <w:spacing w:after="240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NOGARE, D</w:t>
      </w:r>
      <w:r w:rsidR="002F058C" w:rsidRPr="00AE472C">
        <w:rPr>
          <w:rFonts w:ascii="Arial" w:hAnsi="Arial" w:cs="Arial"/>
          <w:spacing w:val="2"/>
        </w:rPr>
        <w:t xml:space="preserve">. Engenharia do Conhecimento e Sistemas Especialistas. Disponível em: </w:t>
      </w:r>
      <w:r w:rsidR="002F058C" w:rsidRPr="00AE472C">
        <w:rPr>
          <w:rFonts w:ascii="Arial" w:hAnsi="Arial" w:cs="Arial"/>
        </w:rPr>
        <w:t xml:space="preserve">&lt;http://www.diegonogare.net/2015/08/entendendo-como-funciona-o-algoritmo-de-cluster-k-means/&gt;. Acesso em 30/11/2016. </w:t>
      </w:r>
    </w:p>
    <w:p w14:paraId="57E0C922" w14:textId="7F07ED06" w:rsidR="002F058C" w:rsidRPr="00AE472C" w:rsidRDefault="002F058C" w:rsidP="002F058C">
      <w:pPr>
        <w:spacing w:after="240"/>
        <w:rPr>
          <w:rFonts w:ascii="Arial" w:hAnsi="Arial" w:cs="Arial"/>
        </w:rPr>
      </w:pPr>
      <w:r w:rsidRPr="00AE472C">
        <w:rPr>
          <w:rFonts w:ascii="Arial" w:hAnsi="Arial" w:cs="Arial"/>
        </w:rPr>
        <w:t>STALLINGS</w:t>
      </w:r>
      <w:r w:rsidR="00836E3F">
        <w:rPr>
          <w:rFonts w:ascii="Arial" w:hAnsi="Arial" w:cs="Arial"/>
        </w:rPr>
        <w:t>, W</w:t>
      </w:r>
      <w:r w:rsidRPr="00AE472C">
        <w:rPr>
          <w:rFonts w:ascii="Arial" w:hAnsi="Arial" w:cs="Arial"/>
        </w:rPr>
        <w:t xml:space="preserve">. Criptografia e segurança de redes princípios e praticas. 4 ed. São Paulo: Pearson Prentice Hall, 2010. </w:t>
      </w:r>
    </w:p>
    <w:sectPr w:rsidR="002F058C" w:rsidRPr="00AE472C" w:rsidSect="002F058C">
      <w:pgSz w:w="11900" w:h="16840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FB1536" w14:textId="77777777" w:rsidR="000576B7" w:rsidRDefault="000576B7" w:rsidP="00F6583B">
      <w:r>
        <w:separator/>
      </w:r>
    </w:p>
  </w:endnote>
  <w:endnote w:type="continuationSeparator" w:id="0">
    <w:p w14:paraId="03FBCF0C" w14:textId="77777777" w:rsidR="000576B7" w:rsidRDefault="000576B7" w:rsidP="00F65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7534EB" w14:textId="77777777" w:rsidR="000576B7" w:rsidRDefault="000576B7" w:rsidP="00F6583B">
      <w:r>
        <w:separator/>
      </w:r>
    </w:p>
  </w:footnote>
  <w:footnote w:type="continuationSeparator" w:id="0">
    <w:p w14:paraId="47AEFEFB" w14:textId="77777777" w:rsidR="000576B7" w:rsidRDefault="000576B7" w:rsidP="00F65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0000066">
      <w:start w:val="1"/>
      <w:numFmt w:val="bullet"/>
      <w:lvlText w:val="◦"/>
      <w:lvlJc w:val="left"/>
      <w:pPr>
        <w:ind w:left="1440" w:hanging="360"/>
      </w:pPr>
    </w:lvl>
    <w:lvl w:ilvl="2" w:tplc="00000067">
      <w:start w:val="1"/>
      <w:numFmt w:val="bullet"/>
      <w:lvlText w:val="▪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F557C42"/>
    <w:multiLevelType w:val="multilevel"/>
    <w:tmpl w:val="A972EC8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334B144E"/>
    <w:multiLevelType w:val="hybridMultilevel"/>
    <w:tmpl w:val="ACDCF936"/>
    <w:lvl w:ilvl="0" w:tplc="B1E058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84656C"/>
    <w:multiLevelType w:val="multilevel"/>
    <w:tmpl w:val="3F72777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5ED02841"/>
    <w:multiLevelType w:val="hybridMultilevel"/>
    <w:tmpl w:val="7B0271D8"/>
    <w:lvl w:ilvl="0" w:tplc="3C2E32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6B667B"/>
    <w:multiLevelType w:val="hybridMultilevel"/>
    <w:tmpl w:val="8DA8E5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7F65B5"/>
    <w:multiLevelType w:val="hybridMultilevel"/>
    <w:tmpl w:val="4010FBEC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996"/>
    <w:rsid w:val="00015A94"/>
    <w:rsid w:val="0002585C"/>
    <w:rsid w:val="00033E51"/>
    <w:rsid w:val="00045C80"/>
    <w:rsid w:val="000576B7"/>
    <w:rsid w:val="000777A9"/>
    <w:rsid w:val="000832A1"/>
    <w:rsid w:val="000D3200"/>
    <w:rsid w:val="000D6CEE"/>
    <w:rsid w:val="000F65AA"/>
    <w:rsid w:val="001102AB"/>
    <w:rsid w:val="00116F40"/>
    <w:rsid w:val="0012092A"/>
    <w:rsid w:val="00142874"/>
    <w:rsid w:val="0014351F"/>
    <w:rsid w:val="001534D2"/>
    <w:rsid w:val="00171D88"/>
    <w:rsid w:val="001814C9"/>
    <w:rsid w:val="00185D0D"/>
    <w:rsid w:val="001916CE"/>
    <w:rsid w:val="001C724F"/>
    <w:rsid w:val="001E7FF9"/>
    <w:rsid w:val="002517C0"/>
    <w:rsid w:val="00287CCD"/>
    <w:rsid w:val="00287FBA"/>
    <w:rsid w:val="002A1EA7"/>
    <w:rsid w:val="002A7A00"/>
    <w:rsid w:val="002B6D1E"/>
    <w:rsid w:val="002D0354"/>
    <w:rsid w:val="002D4929"/>
    <w:rsid w:val="002E108F"/>
    <w:rsid w:val="002F0510"/>
    <w:rsid w:val="002F058C"/>
    <w:rsid w:val="003067B6"/>
    <w:rsid w:val="00310866"/>
    <w:rsid w:val="003140A9"/>
    <w:rsid w:val="00314184"/>
    <w:rsid w:val="00350FEA"/>
    <w:rsid w:val="003520EF"/>
    <w:rsid w:val="00356113"/>
    <w:rsid w:val="00367DDC"/>
    <w:rsid w:val="00382CDB"/>
    <w:rsid w:val="003856AE"/>
    <w:rsid w:val="00386532"/>
    <w:rsid w:val="00395707"/>
    <w:rsid w:val="003D546E"/>
    <w:rsid w:val="004041A6"/>
    <w:rsid w:val="0042057C"/>
    <w:rsid w:val="004241B5"/>
    <w:rsid w:val="00433C58"/>
    <w:rsid w:val="00434053"/>
    <w:rsid w:val="00462F60"/>
    <w:rsid w:val="0046764A"/>
    <w:rsid w:val="00481C00"/>
    <w:rsid w:val="00484046"/>
    <w:rsid w:val="004A6334"/>
    <w:rsid w:val="004C349E"/>
    <w:rsid w:val="004D75B6"/>
    <w:rsid w:val="004E20FE"/>
    <w:rsid w:val="004E2190"/>
    <w:rsid w:val="004F071F"/>
    <w:rsid w:val="005024BB"/>
    <w:rsid w:val="00504730"/>
    <w:rsid w:val="00504868"/>
    <w:rsid w:val="00505223"/>
    <w:rsid w:val="00535D15"/>
    <w:rsid w:val="00553331"/>
    <w:rsid w:val="00565D93"/>
    <w:rsid w:val="00567397"/>
    <w:rsid w:val="00583E24"/>
    <w:rsid w:val="005B2466"/>
    <w:rsid w:val="005B57C1"/>
    <w:rsid w:val="005C3690"/>
    <w:rsid w:val="00601FE9"/>
    <w:rsid w:val="00602C6E"/>
    <w:rsid w:val="006456C3"/>
    <w:rsid w:val="00651FF1"/>
    <w:rsid w:val="00652B40"/>
    <w:rsid w:val="0066192E"/>
    <w:rsid w:val="006837B8"/>
    <w:rsid w:val="006A261A"/>
    <w:rsid w:val="006A4833"/>
    <w:rsid w:val="006E74F2"/>
    <w:rsid w:val="006F69DB"/>
    <w:rsid w:val="00704E11"/>
    <w:rsid w:val="0071419E"/>
    <w:rsid w:val="007245CE"/>
    <w:rsid w:val="00737B17"/>
    <w:rsid w:val="00750022"/>
    <w:rsid w:val="007635CD"/>
    <w:rsid w:val="00784C98"/>
    <w:rsid w:val="007924DD"/>
    <w:rsid w:val="007936C6"/>
    <w:rsid w:val="007A18AC"/>
    <w:rsid w:val="007B463C"/>
    <w:rsid w:val="007D55C9"/>
    <w:rsid w:val="007E0265"/>
    <w:rsid w:val="007F093C"/>
    <w:rsid w:val="008129F2"/>
    <w:rsid w:val="00815C7D"/>
    <w:rsid w:val="00835262"/>
    <w:rsid w:val="00836E3F"/>
    <w:rsid w:val="00847155"/>
    <w:rsid w:val="0085361A"/>
    <w:rsid w:val="00856EFC"/>
    <w:rsid w:val="00861D22"/>
    <w:rsid w:val="0087322C"/>
    <w:rsid w:val="008C4DF0"/>
    <w:rsid w:val="008C5453"/>
    <w:rsid w:val="008C7AAD"/>
    <w:rsid w:val="008D2612"/>
    <w:rsid w:val="008E58FF"/>
    <w:rsid w:val="008E5E46"/>
    <w:rsid w:val="008E7C4E"/>
    <w:rsid w:val="00910922"/>
    <w:rsid w:val="00927F55"/>
    <w:rsid w:val="0094081D"/>
    <w:rsid w:val="009418F5"/>
    <w:rsid w:val="00972E5D"/>
    <w:rsid w:val="00973451"/>
    <w:rsid w:val="009736D1"/>
    <w:rsid w:val="00974619"/>
    <w:rsid w:val="00977DD1"/>
    <w:rsid w:val="00986107"/>
    <w:rsid w:val="00994189"/>
    <w:rsid w:val="009A0DCD"/>
    <w:rsid w:val="009A5324"/>
    <w:rsid w:val="009A7F6A"/>
    <w:rsid w:val="009C6D1B"/>
    <w:rsid w:val="009E1B41"/>
    <w:rsid w:val="009E7C72"/>
    <w:rsid w:val="009F7D21"/>
    <w:rsid w:val="00A07F57"/>
    <w:rsid w:val="00A07F69"/>
    <w:rsid w:val="00A14F92"/>
    <w:rsid w:val="00A23F56"/>
    <w:rsid w:val="00A2490E"/>
    <w:rsid w:val="00A5463E"/>
    <w:rsid w:val="00A658A5"/>
    <w:rsid w:val="00A67B33"/>
    <w:rsid w:val="00A942AE"/>
    <w:rsid w:val="00AA2EDD"/>
    <w:rsid w:val="00AC1E22"/>
    <w:rsid w:val="00AC743D"/>
    <w:rsid w:val="00AE3F19"/>
    <w:rsid w:val="00AE472C"/>
    <w:rsid w:val="00AE6926"/>
    <w:rsid w:val="00AF78D9"/>
    <w:rsid w:val="00B2554F"/>
    <w:rsid w:val="00B352BC"/>
    <w:rsid w:val="00B632A8"/>
    <w:rsid w:val="00B74C53"/>
    <w:rsid w:val="00B76F79"/>
    <w:rsid w:val="00B83DF4"/>
    <w:rsid w:val="00B85339"/>
    <w:rsid w:val="00B96505"/>
    <w:rsid w:val="00BA6D5F"/>
    <w:rsid w:val="00BA7651"/>
    <w:rsid w:val="00C0249E"/>
    <w:rsid w:val="00C16996"/>
    <w:rsid w:val="00C27035"/>
    <w:rsid w:val="00C32078"/>
    <w:rsid w:val="00C631D5"/>
    <w:rsid w:val="00C6331F"/>
    <w:rsid w:val="00C72672"/>
    <w:rsid w:val="00C816CE"/>
    <w:rsid w:val="00C821DF"/>
    <w:rsid w:val="00C83006"/>
    <w:rsid w:val="00C834F2"/>
    <w:rsid w:val="00C95500"/>
    <w:rsid w:val="00C96EB7"/>
    <w:rsid w:val="00CF357B"/>
    <w:rsid w:val="00CF697F"/>
    <w:rsid w:val="00D018C4"/>
    <w:rsid w:val="00D14522"/>
    <w:rsid w:val="00D340BC"/>
    <w:rsid w:val="00D43227"/>
    <w:rsid w:val="00D475FA"/>
    <w:rsid w:val="00D615E2"/>
    <w:rsid w:val="00D6162F"/>
    <w:rsid w:val="00D64269"/>
    <w:rsid w:val="00D72859"/>
    <w:rsid w:val="00D73F86"/>
    <w:rsid w:val="00DA477B"/>
    <w:rsid w:val="00DB55FC"/>
    <w:rsid w:val="00DE1DC6"/>
    <w:rsid w:val="00E05A76"/>
    <w:rsid w:val="00E06FFC"/>
    <w:rsid w:val="00E115E4"/>
    <w:rsid w:val="00E55FA1"/>
    <w:rsid w:val="00E71876"/>
    <w:rsid w:val="00E75D03"/>
    <w:rsid w:val="00E75F75"/>
    <w:rsid w:val="00E8384F"/>
    <w:rsid w:val="00E96E4E"/>
    <w:rsid w:val="00EC235D"/>
    <w:rsid w:val="00EC4C61"/>
    <w:rsid w:val="00EC613B"/>
    <w:rsid w:val="00EC7C56"/>
    <w:rsid w:val="00ED188E"/>
    <w:rsid w:val="00ED1914"/>
    <w:rsid w:val="00ED23D0"/>
    <w:rsid w:val="00F31D27"/>
    <w:rsid w:val="00F50893"/>
    <w:rsid w:val="00F62BAC"/>
    <w:rsid w:val="00F6491D"/>
    <w:rsid w:val="00F65404"/>
    <w:rsid w:val="00F6583B"/>
    <w:rsid w:val="00F72823"/>
    <w:rsid w:val="00F80255"/>
    <w:rsid w:val="00F85759"/>
    <w:rsid w:val="00F872F6"/>
    <w:rsid w:val="00F87EBA"/>
    <w:rsid w:val="00FA0060"/>
    <w:rsid w:val="00FA474C"/>
    <w:rsid w:val="00FB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DAF866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72859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14F92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658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583B"/>
    <w:rPr>
      <w:lang w:val="pt-BR"/>
    </w:rPr>
  </w:style>
  <w:style w:type="paragraph" w:styleId="Footer">
    <w:name w:val="footer"/>
    <w:basedOn w:val="Normal"/>
    <w:link w:val="FooterChar"/>
    <w:uiPriority w:val="99"/>
    <w:unhideWhenUsed/>
    <w:rsid w:val="00F658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583B"/>
    <w:rPr>
      <w:lang w:val="pt-BR"/>
    </w:rPr>
  </w:style>
  <w:style w:type="character" w:styleId="Strong">
    <w:name w:val="Strong"/>
    <w:uiPriority w:val="22"/>
    <w:qFormat/>
    <w:rsid w:val="000D6CEE"/>
    <w:rPr>
      <w:b/>
      <w:bCs/>
    </w:rPr>
  </w:style>
  <w:style w:type="character" w:styleId="Hyperlink">
    <w:name w:val="Hyperlink"/>
    <w:uiPriority w:val="99"/>
    <w:unhideWhenUsed/>
    <w:rsid w:val="000D6C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D6CEE"/>
    <w:pPr>
      <w:ind w:left="708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0D6CE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val="pt-BR"/>
    </w:rPr>
  </w:style>
  <w:style w:type="character" w:styleId="PlaceholderText">
    <w:name w:val="Placeholder Text"/>
    <w:basedOn w:val="DefaultParagraphFont"/>
    <w:uiPriority w:val="99"/>
    <w:semiHidden/>
    <w:rsid w:val="00784C98"/>
    <w:rPr>
      <w:color w:val="808080"/>
    </w:rPr>
  </w:style>
  <w:style w:type="paragraph" w:customStyle="1" w:styleId="p1">
    <w:name w:val="p1"/>
    <w:basedOn w:val="Normal"/>
    <w:rsid w:val="001102AB"/>
    <w:rPr>
      <w:rFonts w:ascii="Courier" w:hAnsi="Courier" w:cs="Times New Roman"/>
      <w:sz w:val="15"/>
      <w:szCs w:val="15"/>
      <w:lang w:val="en-US"/>
    </w:rPr>
  </w:style>
  <w:style w:type="paragraph" w:customStyle="1" w:styleId="p2">
    <w:name w:val="p2"/>
    <w:basedOn w:val="Normal"/>
    <w:rsid w:val="001102AB"/>
    <w:rPr>
      <w:rFonts w:ascii="Courier" w:hAnsi="Courier" w:cs="Times New Roman"/>
      <w:color w:val="25992D"/>
      <w:sz w:val="15"/>
      <w:szCs w:val="15"/>
      <w:lang w:val="en-US"/>
    </w:rPr>
  </w:style>
  <w:style w:type="paragraph" w:customStyle="1" w:styleId="p3">
    <w:name w:val="p3"/>
    <w:basedOn w:val="Normal"/>
    <w:rsid w:val="001102AB"/>
    <w:rPr>
      <w:rFonts w:ascii="Courier" w:hAnsi="Courier" w:cs="Times New Roman"/>
      <w:color w:val="B245F3"/>
      <w:sz w:val="15"/>
      <w:szCs w:val="15"/>
      <w:lang w:val="en-US"/>
    </w:rPr>
  </w:style>
  <w:style w:type="paragraph" w:customStyle="1" w:styleId="p4">
    <w:name w:val="p4"/>
    <w:basedOn w:val="Normal"/>
    <w:rsid w:val="001102AB"/>
    <w:rPr>
      <w:rFonts w:ascii="Courier" w:hAnsi="Courier" w:cs="Times New Roman"/>
      <w:color w:val="25992D"/>
      <w:sz w:val="15"/>
      <w:szCs w:val="15"/>
      <w:lang w:val="en-US"/>
    </w:rPr>
  </w:style>
  <w:style w:type="paragraph" w:customStyle="1" w:styleId="p5">
    <w:name w:val="p5"/>
    <w:basedOn w:val="Normal"/>
    <w:rsid w:val="001102AB"/>
    <w:rPr>
      <w:rFonts w:ascii="Courier" w:hAnsi="Courier" w:cs="Times New Roman"/>
      <w:sz w:val="15"/>
      <w:szCs w:val="15"/>
      <w:lang w:val="en-US"/>
    </w:rPr>
  </w:style>
  <w:style w:type="paragraph" w:customStyle="1" w:styleId="p6">
    <w:name w:val="p6"/>
    <w:basedOn w:val="Normal"/>
    <w:rsid w:val="001102AB"/>
    <w:rPr>
      <w:rFonts w:ascii="Courier" w:hAnsi="Courier" w:cs="Times New Roman"/>
      <w:color w:val="B245F3"/>
      <w:sz w:val="15"/>
      <w:szCs w:val="15"/>
      <w:lang w:val="en-US"/>
    </w:rPr>
  </w:style>
  <w:style w:type="paragraph" w:customStyle="1" w:styleId="p7">
    <w:name w:val="p7"/>
    <w:basedOn w:val="Normal"/>
    <w:rsid w:val="001102AB"/>
    <w:rPr>
      <w:rFonts w:ascii="Courier" w:hAnsi="Courier" w:cs="Times New Roman"/>
      <w:color w:val="0433FF"/>
      <w:sz w:val="15"/>
      <w:szCs w:val="15"/>
      <w:lang w:val="en-US"/>
    </w:rPr>
  </w:style>
  <w:style w:type="paragraph" w:customStyle="1" w:styleId="p8">
    <w:name w:val="p8"/>
    <w:basedOn w:val="Normal"/>
    <w:rsid w:val="001102AB"/>
    <w:rPr>
      <w:rFonts w:ascii="Courier" w:hAnsi="Courier" w:cs="Times New Roman"/>
      <w:color w:val="0433FF"/>
      <w:sz w:val="15"/>
      <w:szCs w:val="15"/>
      <w:lang w:val="en-US"/>
    </w:rPr>
  </w:style>
  <w:style w:type="character" w:customStyle="1" w:styleId="s1">
    <w:name w:val="s1"/>
    <w:basedOn w:val="DefaultParagraphFont"/>
    <w:rsid w:val="001102AB"/>
    <w:rPr>
      <w:color w:val="B245F3"/>
    </w:rPr>
  </w:style>
  <w:style w:type="character" w:customStyle="1" w:styleId="s2">
    <w:name w:val="s2"/>
    <w:basedOn w:val="DefaultParagraphFont"/>
    <w:rsid w:val="001102AB"/>
    <w:rPr>
      <w:color w:val="25992D"/>
    </w:rPr>
  </w:style>
  <w:style w:type="character" w:customStyle="1" w:styleId="s3">
    <w:name w:val="s3"/>
    <w:basedOn w:val="DefaultParagraphFont"/>
    <w:rsid w:val="001102AB"/>
    <w:rPr>
      <w:color w:val="000000"/>
    </w:rPr>
  </w:style>
  <w:style w:type="character" w:customStyle="1" w:styleId="s4">
    <w:name w:val="s4"/>
    <w:basedOn w:val="DefaultParagraphFont"/>
    <w:rsid w:val="001102AB"/>
    <w:rPr>
      <w:color w:val="0433FF"/>
    </w:rPr>
  </w:style>
  <w:style w:type="character" w:customStyle="1" w:styleId="apple-converted-space">
    <w:name w:val="apple-converted-space"/>
    <w:basedOn w:val="DefaultParagraphFont"/>
    <w:rsid w:val="001102AB"/>
  </w:style>
  <w:style w:type="character" w:styleId="FollowedHyperlink">
    <w:name w:val="FollowedHyperlink"/>
    <w:basedOn w:val="DefaultParagraphFont"/>
    <w:uiPriority w:val="99"/>
    <w:semiHidden/>
    <w:unhideWhenUsed/>
    <w:rsid w:val="00C9550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5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58C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3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94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1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5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7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6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8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3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gif"/><Relationship Id="rId12" Type="http://schemas.openxmlformats.org/officeDocument/2006/relationships/image" Target="media/image6.tiff"/><Relationship Id="rId13" Type="http://schemas.openxmlformats.org/officeDocument/2006/relationships/image" Target="media/image7.emf"/><Relationship Id="rId14" Type="http://schemas.openxmlformats.org/officeDocument/2006/relationships/image" Target="media/image8.tiff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image" Target="media/image2.tiff"/><Relationship Id="rId9" Type="http://schemas.openxmlformats.org/officeDocument/2006/relationships/image" Target="media/image3.tiff"/><Relationship Id="rId10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2092</Words>
  <Characters>11926</Characters>
  <Application>Microsoft Macintosh Word</Application>
  <DocSecurity>0</DocSecurity>
  <Lines>99</Lines>
  <Paragraphs>27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Varella</dc:creator>
  <cp:lastModifiedBy>Jorge Varella</cp:lastModifiedBy>
  <cp:revision>2</cp:revision>
  <cp:lastPrinted>2016-12-01T12:51:00Z</cp:lastPrinted>
  <dcterms:created xsi:type="dcterms:W3CDTF">2016-12-29T17:21:00Z</dcterms:created>
  <dcterms:modified xsi:type="dcterms:W3CDTF">2016-12-29T17:21:00Z</dcterms:modified>
</cp:coreProperties>
</file>