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0DE" w:rsidRDefault="008E4E60">
      <w:pPr>
        <w:spacing w:after="0"/>
        <w:jc w:val="center"/>
      </w:pPr>
      <w:bookmarkStart w:id="0" w:name="h.gjdgxs" w:colFirst="0" w:colLast="0"/>
      <w:bookmarkEnd w:id="0"/>
      <w:r>
        <w:rPr>
          <w:rFonts w:ascii="Times New Roman" w:eastAsia="Times New Roman" w:hAnsi="Times New Roman" w:cs="Times New Roman"/>
          <w:b/>
          <w:sz w:val="24"/>
        </w:rPr>
        <w:t xml:space="preserve">HISTÓRIA DA ÁFRICA NO ENSINO SUPERIOR DE SANTA CATARINA: UMA APROXIMAÇÃO </w:t>
      </w:r>
    </w:p>
    <w:p w:rsidR="00F840DE" w:rsidRDefault="00F840DE">
      <w:pPr>
        <w:spacing w:after="0"/>
        <w:jc w:val="center"/>
      </w:pPr>
    </w:p>
    <w:p w:rsidR="00761E20" w:rsidRDefault="00761E20" w:rsidP="00761E20">
      <w:pPr>
        <w:pStyle w:val="SemEspaamento"/>
        <w:jc w:val="right"/>
        <w:rPr>
          <w:rFonts w:ascii="Times New Roman" w:hAnsi="Times New Roman" w:cs="Times New Roman"/>
          <w:sz w:val="24"/>
          <w:szCs w:val="24"/>
        </w:rPr>
      </w:pPr>
      <w:r>
        <w:rPr>
          <w:rFonts w:ascii="Times New Roman" w:hAnsi="Times New Roman" w:cs="Times New Roman"/>
          <w:sz w:val="24"/>
          <w:szCs w:val="24"/>
        </w:rPr>
        <w:t>XXXXXXXXX</w:t>
      </w:r>
    </w:p>
    <w:p w:rsidR="00761E20" w:rsidRDefault="00761E20" w:rsidP="00761E20">
      <w:pPr>
        <w:pStyle w:val="SemEspaamento"/>
        <w:jc w:val="right"/>
        <w:rPr>
          <w:rFonts w:ascii="Times New Roman" w:hAnsi="Times New Roman" w:cs="Times New Roman"/>
          <w:sz w:val="24"/>
          <w:szCs w:val="24"/>
        </w:rPr>
      </w:pPr>
    </w:p>
    <w:p w:rsidR="00761E20" w:rsidRDefault="00761E20" w:rsidP="00761E20">
      <w:pPr>
        <w:pStyle w:val="SemEspaamento"/>
        <w:jc w:val="right"/>
        <w:rPr>
          <w:rFonts w:ascii="Times New Roman" w:hAnsi="Times New Roman" w:cs="Times New Roman"/>
          <w:sz w:val="24"/>
          <w:szCs w:val="24"/>
        </w:rPr>
      </w:pPr>
      <w:r>
        <w:rPr>
          <w:rFonts w:ascii="Times New Roman" w:hAnsi="Times New Roman" w:cs="Times New Roman"/>
          <w:sz w:val="24"/>
          <w:szCs w:val="24"/>
        </w:rPr>
        <w:t>XXXXXXXXX</w:t>
      </w:r>
    </w:p>
    <w:p w:rsidR="00761E20" w:rsidRDefault="00761E20" w:rsidP="00761E20">
      <w:pPr>
        <w:pStyle w:val="SemEspaamento"/>
        <w:jc w:val="right"/>
        <w:rPr>
          <w:rFonts w:ascii="Times New Roman" w:hAnsi="Times New Roman" w:cs="Times New Roman"/>
          <w:sz w:val="24"/>
          <w:szCs w:val="24"/>
        </w:rPr>
      </w:pPr>
    </w:p>
    <w:p w:rsidR="00761E20" w:rsidRDefault="00761E20" w:rsidP="00761E20">
      <w:pPr>
        <w:pStyle w:val="SemEspaamento"/>
        <w:jc w:val="right"/>
        <w:rPr>
          <w:rFonts w:ascii="Times New Roman" w:hAnsi="Times New Roman" w:cs="Times New Roman"/>
          <w:sz w:val="24"/>
          <w:szCs w:val="24"/>
        </w:rPr>
      </w:pPr>
      <w:r>
        <w:rPr>
          <w:rFonts w:ascii="Times New Roman" w:hAnsi="Times New Roman" w:cs="Times New Roman"/>
          <w:sz w:val="24"/>
          <w:szCs w:val="24"/>
        </w:rPr>
        <w:t>XXXXXXXXX</w:t>
      </w:r>
    </w:p>
    <w:p w:rsidR="00761E20" w:rsidRDefault="00761E20" w:rsidP="00761E20">
      <w:pPr>
        <w:pStyle w:val="SemEspaamento"/>
        <w:jc w:val="right"/>
        <w:rPr>
          <w:rFonts w:ascii="Times New Roman" w:hAnsi="Times New Roman" w:cs="Times New Roman"/>
          <w:sz w:val="24"/>
          <w:szCs w:val="24"/>
        </w:rPr>
      </w:pPr>
    </w:p>
    <w:p w:rsidR="00761E20" w:rsidRPr="00512323" w:rsidRDefault="00761E20" w:rsidP="00761E20">
      <w:pPr>
        <w:pStyle w:val="SemEspaamento"/>
        <w:jc w:val="right"/>
        <w:rPr>
          <w:rFonts w:ascii="Times New Roman" w:hAnsi="Times New Roman" w:cs="Times New Roman"/>
          <w:sz w:val="24"/>
          <w:szCs w:val="24"/>
        </w:rPr>
      </w:pPr>
    </w:p>
    <w:p w:rsidR="00761E20" w:rsidRPr="00512323" w:rsidRDefault="00761E20" w:rsidP="00761E20">
      <w:pPr>
        <w:pStyle w:val="SemEspaamento"/>
        <w:rPr>
          <w:rFonts w:ascii="Times New Roman" w:hAnsi="Times New Roman" w:cs="Times New Roman"/>
          <w:b/>
          <w:sz w:val="24"/>
          <w:szCs w:val="24"/>
        </w:rPr>
      </w:pPr>
      <w:r w:rsidRPr="00512323">
        <w:rPr>
          <w:rFonts w:ascii="Times New Roman" w:hAnsi="Times New Roman" w:cs="Times New Roman"/>
          <w:b/>
          <w:sz w:val="24"/>
          <w:szCs w:val="24"/>
        </w:rPr>
        <w:t>Resumo</w:t>
      </w:r>
    </w:p>
    <w:p w:rsidR="00761E20" w:rsidRPr="00512323" w:rsidRDefault="00761E20" w:rsidP="00761E20">
      <w:pPr>
        <w:pStyle w:val="SemEspaamento"/>
        <w:jc w:val="both"/>
        <w:rPr>
          <w:rFonts w:ascii="Times New Roman" w:hAnsi="Times New Roman" w:cs="Times New Roman"/>
          <w:sz w:val="24"/>
          <w:szCs w:val="24"/>
        </w:rPr>
      </w:pPr>
      <w:r w:rsidRPr="00512323">
        <w:rPr>
          <w:rFonts w:ascii="Times New Roman" w:hAnsi="Times New Roman" w:cs="Times New Roman"/>
          <w:sz w:val="24"/>
          <w:szCs w:val="24"/>
        </w:rPr>
        <w:t xml:space="preserve">No presente artigo, pretendemos apresentar alguns resultados da pesquisa “O Ensino de História de Áfricas em Santa Catarina: questões e perspectivas”, </w:t>
      </w:r>
      <w:proofErr w:type="gramStart"/>
      <w:r w:rsidRPr="00512323">
        <w:rPr>
          <w:rFonts w:ascii="Times New Roman" w:hAnsi="Times New Roman" w:cs="Times New Roman"/>
          <w:sz w:val="24"/>
          <w:szCs w:val="24"/>
        </w:rPr>
        <w:t>desenvolvida</w:t>
      </w:r>
      <w:proofErr w:type="gramEnd"/>
      <w:r w:rsidRPr="00512323">
        <w:rPr>
          <w:rFonts w:ascii="Times New Roman" w:hAnsi="Times New Roman" w:cs="Times New Roman"/>
          <w:sz w:val="24"/>
          <w:szCs w:val="24"/>
        </w:rPr>
        <w:t xml:space="preserve"> pelo Núcleo de Estudos Afro Brasileiras da Universidade do Estado de Santa Catarina desde o segundo semestre de 2012, na qual buscamos compreender a prática de ensino de História da África nas instituições de ensino superior de Santa Catarina. Procuramos através das leituras dos Projetos Políticos Pedagógicos dos cursos de história de algumas IES Catarinenses, tanto públicas, privadas e comunitárias, identificar a lei 10.639/03 que estabelece a obrigatoriedade do ensino de história e cultura Africana e Afro Brasileira nas escolas. </w:t>
      </w:r>
    </w:p>
    <w:p w:rsidR="00761E20" w:rsidRPr="00512323" w:rsidRDefault="00761E20" w:rsidP="00761E20">
      <w:pPr>
        <w:pStyle w:val="SemEspaamento"/>
        <w:rPr>
          <w:rFonts w:ascii="Times New Roman" w:hAnsi="Times New Roman" w:cs="Times New Roman"/>
          <w:sz w:val="24"/>
          <w:szCs w:val="24"/>
        </w:rPr>
      </w:pPr>
    </w:p>
    <w:p w:rsidR="00761E20" w:rsidRDefault="00761E20" w:rsidP="00761E20">
      <w:pPr>
        <w:pStyle w:val="SemEspaamento"/>
        <w:rPr>
          <w:rFonts w:ascii="Times New Roman" w:hAnsi="Times New Roman" w:cs="Times New Roman"/>
          <w:sz w:val="24"/>
          <w:szCs w:val="24"/>
        </w:rPr>
      </w:pPr>
      <w:r w:rsidRPr="00512323">
        <w:rPr>
          <w:rFonts w:ascii="Times New Roman" w:hAnsi="Times New Roman" w:cs="Times New Roman"/>
          <w:sz w:val="24"/>
          <w:szCs w:val="24"/>
        </w:rPr>
        <w:t>Palavras-chave: História da África, Ensino Superior, Santa Catarina.</w:t>
      </w:r>
    </w:p>
    <w:p w:rsidR="00761E20" w:rsidRDefault="00761E20" w:rsidP="00761E20">
      <w:pPr>
        <w:pStyle w:val="SemEspaamento"/>
        <w:rPr>
          <w:rFonts w:ascii="Times New Roman" w:hAnsi="Times New Roman" w:cs="Times New Roman"/>
          <w:sz w:val="24"/>
          <w:szCs w:val="24"/>
        </w:rPr>
      </w:pPr>
    </w:p>
    <w:p w:rsidR="00761E20" w:rsidRDefault="00761E20" w:rsidP="00761E20">
      <w:pPr>
        <w:pStyle w:val="SemEspaamento"/>
        <w:rPr>
          <w:rFonts w:ascii="Times New Roman" w:hAnsi="Times New Roman" w:cs="Times New Roman"/>
          <w:sz w:val="24"/>
          <w:szCs w:val="24"/>
        </w:rPr>
      </w:pPr>
    </w:p>
    <w:p w:rsidR="00761E20" w:rsidRDefault="00761E20" w:rsidP="00761E20">
      <w:pPr>
        <w:pStyle w:val="SemEspaamento"/>
        <w:jc w:val="center"/>
        <w:rPr>
          <w:rFonts w:ascii="Times New Roman" w:hAnsi="Times New Roman" w:cs="Times New Roman"/>
          <w:b/>
          <w:sz w:val="24"/>
          <w:szCs w:val="24"/>
          <w:lang w:val="en-US"/>
        </w:rPr>
      </w:pPr>
      <w:r w:rsidRPr="00E923BA">
        <w:rPr>
          <w:rFonts w:ascii="Times New Roman" w:hAnsi="Times New Roman" w:cs="Times New Roman"/>
          <w:b/>
          <w:sz w:val="24"/>
          <w:szCs w:val="24"/>
          <w:lang w:val="en-US"/>
        </w:rPr>
        <w:t>AFRICA HISTORY IN HIGHER EDUCATION OF SANTA CATARINA</w:t>
      </w:r>
      <w:r>
        <w:rPr>
          <w:rFonts w:ascii="Times New Roman" w:hAnsi="Times New Roman" w:cs="Times New Roman"/>
          <w:b/>
          <w:sz w:val="24"/>
          <w:szCs w:val="24"/>
          <w:lang w:val="en-US"/>
        </w:rPr>
        <w:t>:</w:t>
      </w:r>
      <w:r w:rsidRPr="00E322D2">
        <w:rPr>
          <w:rFonts w:ascii="Times New Roman" w:hAnsi="Times New Roman" w:cs="Times New Roman"/>
          <w:b/>
          <w:sz w:val="24"/>
          <w:szCs w:val="24"/>
          <w:lang w:val="en-US"/>
        </w:rPr>
        <w:t xml:space="preserve"> </w:t>
      </w:r>
      <w:r w:rsidRPr="00761E20">
        <w:rPr>
          <w:rFonts w:ascii="Times New Roman" w:hAnsi="Times New Roman" w:cs="Times New Roman"/>
          <w:b/>
          <w:sz w:val="24"/>
          <w:szCs w:val="24"/>
          <w:lang w:val="en-US"/>
        </w:rPr>
        <w:t>AN APPROXIMATION</w:t>
      </w:r>
    </w:p>
    <w:p w:rsidR="00761E20" w:rsidRDefault="00761E20" w:rsidP="00761E20">
      <w:pPr>
        <w:pStyle w:val="SemEspaamento"/>
        <w:rPr>
          <w:rFonts w:ascii="Times New Roman" w:hAnsi="Times New Roman" w:cs="Times New Roman"/>
          <w:sz w:val="24"/>
          <w:szCs w:val="24"/>
          <w:lang w:val="en-US"/>
        </w:rPr>
      </w:pPr>
    </w:p>
    <w:p w:rsidR="00761E20" w:rsidRPr="00E923BA" w:rsidRDefault="00761E20" w:rsidP="00761E20">
      <w:pPr>
        <w:pStyle w:val="SemEspaamento"/>
        <w:rPr>
          <w:rFonts w:ascii="Times New Roman" w:hAnsi="Times New Roman" w:cs="Times New Roman"/>
          <w:sz w:val="24"/>
          <w:szCs w:val="24"/>
          <w:lang w:val="en-US"/>
        </w:rPr>
      </w:pPr>
    </w:p>
    <w:p w:rsidR="00761E20" w:rsidRPr="008527EB" w:rsidRDefault="00761E20" w:rsidP="00761E20">
      <w:pPr>
        <w:pStyle w:val="SemEspaamento"/>
        <w:rPr>
          <w:rFonts w:ascii="Times New Roman" w:hAnsi="Times New Roman" w:cs="Times New Roman"/>
          <w:sz w:val="24"/>
          <w:szCs w:val="24"/>
          <w:lang w:val="en-US"/>
        </w:rPr>
      </w:pPr>
      <w:r w:rsidRPr="008527EB">
        <w:rPr>
          <w:rFonts w:ascii="Times New Roman" w:hAnsi="Times New Roman" w:cs="Times New Roman"/>
          <w:sz w:val="24"/>
          <w:szCs w:val="24"/>
          <w:lang w:val="en-US"/>
        </w:rPr>
        <w:t>Abstract</w:t>
      </w:r>
    </w:p>
    <w:p w:rsidR="00761E20" w:rsidRDefault="00761E20" w:rsidP="00761E20">
      <w:pPr>
        <w:pStyle w:val="SemEspaamento"/>
        <w:jc w:val="both"/>
        <w:rPr>
          <w:rFonts w:ascii="Times New Roman" w:hAnsi="Times New Roman" w:cs="Times New Roman"/>
          <w:sz w:val="24"/>
          <w:szCs w:val="24"/>
          <w:lang w:val="en-US"/>
        </w:rPr>
      </w:pPr>
      <w:r w:rsidRPr="00E923BA">
        <w:rPr>
          <w:rFonts w:ascii="Times New Roman" w:hAnsi="Times New Roman" w:cs="Times New Roman"/>
          <w:sz w:val="24"/>
          <w:szCs w:val="24"/>
          <w:lang w:val="en-US"/>
        </w:rPr>
        <w:t xml:space="preserve">In this article, we present some results of the research "The Teaching of Africa’s History in Santa </w:t>
      </w:r>
      <w:proofErr w:type="spellStart"/>
      <w:r w:rsidRPr="00E923BA">
        <w:rPr>
          <w:rFonts w:ascii="Times New Roman" w:hAnsi="Times New Roman" w:cs="Times New Roman"/>
          <w:sz w:val="24"/>
          <w:szCs w:val="24"/>
          <w:lang w:val="en-US"/>
        </w:rPr>
        <w:t>Catarina</w:t>
      </w:r>
      <w:proofErr w:type="spellEnd"/>
      <w:r w:rsidRPr="00E923BA">
        <w:rPr>
          <w:rFonts w:ascii="Times New Roman" w:hAnsi="Times New Roman" w:cs="Times New Roman"/>
          <w:sz w:val="24"/>
          <w:szCs w:val="24"/>
          <w:lang w:val="en-US"/>
        </w:rPr>
        <w:t xml:space="preserve">: issues and perspectives", developed by the Center for Afro-Brazilian Studies of the State University of Santa </w:t>
      </w:r>
      <w:proofErr w:type="spellStart"/>
      <w:r w:rsidRPr="00E923BA">
        <w:rPr>
          <w:rFonts w:ascii="Times New Roman" w:hAnsi="Times New Roman" w:cs="Times New Roman"/>
          <w:sz w:val="24"/>
          <w:szCs w:val="24"/>
          <w:lang w:val="en-US"/>
        </w:rPr>
        <w:t>Catarina</w:t>
      </w:r>
      <w:proofErr w:type="spellEnd"/>
      <w:r w:rsidRPr="00E923BA">
        <w:rPr>
          <w:rFonts w:ascii="Times New Roman" w:hAnsi="Times New Roman" w:cs="Times New Roman"/>
          <w:sz w:val="24"/>
          <w:szCs w:val="24"/>
          <w:lang w:val="en-US"/>
        </w:rPr>
        <w:t xml:space="preserve">, since the second half of 2012, in which we intend to understand the practice of the teaching of Africa's History in higher education institutions of Santa </w:t>
      </w:r>
      <w:proofErr w:type="spellStart"/>
      <w:r w:rsidRPr="00E923BA">
        <w:rPr>
          <w:rFonts w:ascii="Times New Roman" w:hAnsi="Times New Roman" w:cs="Times New Roman"/>
          <w:sz w:val="24"/>
          <w:szCs w:val="24"/>
          <w:lang w:val="en-US"/>
        </w:rPr>
        <w:t>Catarina</w:t>
      </w:r>
      <w:proofErr w:type="spellEnd"/>
      <w:r w:rsidRPr="00E923BA">
        <w:rPr>
          <w:rFonts w:ascii="Times New Roman" w:hAnsi="Times New Roman" w:cs="Times New Roman"/>
          <w:sz w:val="24"/>
          <w:szCs w:val="24"/>
          <w:lang w:val="en-US"/>
        </w:rPr>
        <w:t xml:space="preserve">. We intended, through the readings of Pedagogical Political Projects of history course from IES </w:t>
      </w:r>
      <w:proofErr w:type="spellStart"/>
      <w:r w:rsidRPr="00E923BA">
        <w:rPr>
          <w:rFonts w:ascii="Times New Roman" w:hAnsi="Times New Roman" w:cs="Times New Roman"/>
          <w:sz w:val="24"/>
          <w:szCs w:val="24"/>
          <w:lang w:val="en-US"/>
        </w:rPr>
        <w:t>catarinenses</w:t>
      </w:r>
      <w:proofErr w:type="spellEnd"/>
      <w:r w:rsidRPr="00E923BA">
        <w:rPr>
          <w:rFonts w:ascii="Times New Roman" w:hAnsi="Times New Roman" w:cs="Times New Roman"/>
          <w:sz w:val="24"/>
          <w:szCs w:val="24"/>
          <w:lang w:val="en-US"/>
        </w:rPr>
        <w:t xml:space="preserve"> in public, private and community institutions identify the law 10.639/03 which establishes the compulsory teaching of African and Afro-Brazilian history and culture in </w:t>
      </w:r>
      <w:r w:rsidRPr="00E322D2">
        <w:rPr>
          <w:rFonts w:ascii="Times New Roman" w:hAnsi="Times New Roman" w:cs="Times New Roman"/>
          <w:sz w:val="24"/>
          <w:szCs w:val="24"/>
          <w:lang w:val="en-US"/>
        </w:rPr>
        <w:t>the initial training of history teachers.</w:t>
      </w:r>
    </w:p>
    <w:p w:rsidR="00761E20" w:rsidRPr="00E923BA" w:rsidRDefault="00761E20" w:rsidP="00761E20">
      <w:pPr>
        <w:pStyle w:val="SemEspaamento"/>
        <w:jc w:val="both"/>
        <w:rPr>
          <w:rFonts w:ascii="Times New Roman" w:hAnsi="Times New Roman" w:cs="Times New Roman"/>
          <w:sz w:val="24"/>
          <w:szCs w:val="24"/>
          <w:lang w:val="en-US"/>
        </w:rPr>
      </w:pPr>
    </w:p>
    <w:p w:rsidR="00761E20" w:rsidRDefault="00761E20" w:rsidP="00761E20">
      <w:pPr>
        <w:pStyle w:val="SemEspaamento"/>
        <w:jc w:val="both"/>
        <w:rPr>
          <w:rFonts w:ascii="Times New Roman" w:hAnsi="Times New Roman" w:cs="Times New Roman"/>
          <w:sz w:val="24"/>
          <w:szCs w:val="24"/>
          <w:lang w:val="en-US"/>
        </w:rPr>
      </w:pPr>
      <w:r w:rsidRPr="00E923BA">
        <w:rPr>
          <w:rFonts w:ascii="Times New Roman" w:hAnsi="Times New Roman" w:cs="Times New Roman"/>
          <w:sz w:val="24"/>
          <w:szCs w:val="24"/>
          <w:lang w:val="en-US"/>
        </w:rPr>
        <w:t xml:space="preserve">Keywords: History of Africa, Higher Education, Santa </w:t>
      </w:r>
      <w:proofErr w:type="spellStart"/>
      <w:r w:rsidRPr="00E923BA">
        <w:rPr>
          <w:rFonts w:ascii="Times New Roman" w:hAnsi="Times New Roman" w:cs="Times New Roman"/>
          <w:sz w:val="24"/>
          <w:szCs w:val="24"/>
          <w:lang w:val="en-US"/>
        </w:rPr>
        <w:t>Catarina</w:t>
      </w:r>
      <w:proofErr w:type="spellEnd"/>
      <w:r w:rsidR="005C5100">
        <w:rPr>
          <w:rFonts w:ascii="Times New Roman" w:hAnsi="Times New Roman" w:cs="Times New Roman"/>
          <w:sz w:val="24"/>
          <w:szCs w:val="24"/>
          <w:lang w:val="en-US"/>
        </w:rPr>
        <w:t xml:space="preserve">. </w:t>
      </w:r>
      <w:bookmarkStart w:id="1" w:name="_GoBack"/>
      <w:bookmarkEnd w:id="1"/>
    </w:p>
    <w:p w:rsidR="00761E20" w:rsidRDefault="00761E20" w:rsidP="00761E20">
      <w:pPr>
        <w:pStyle w:val="SemEspaamento"/>
        <w:jc w:val="both"/>
        <w:rPr>
          <w:rFonts w:ascii="Times New Roman" w:hAnsi="Times New Roman" w:cs="Times New Roman"/>
          <w:sz w:val="24"/>
          <w:szCs w:val="24"/>
          <w:lang w:val="en-US"/>
        </w:rPr>
      </w:pPr>
    </w:p>
    <w:p w:rsidR="00761E20" w:rsidRDefault="00761E20" w:rsidP="00761E20">
      <w:pPr>
        <w:pStyle w:val="SemEspaamento"/>
        <w:jc w:val="both"/>
        <w:rPr>
          <w:rFonts w:ascii="Times New Roman" w:hAnsi="Times New Roman" w:cs="Times New Roman"/>
          <w:sz w:val="24"/>
          <w:szCs w:val="24"/>
          <w:lang w:val="en-US"/>
        </w:rPr>
      </w:pPr>
    </w:p>
    <w:p w:rsidR="00761E20" w:rsidRPr="00512323" w:rsidRDefault="00761E20" w:rsidP="00761E20">
      <w:pPr>
        <w:pStyle w:val="SemEspaamento"/>
        <w:jc w:val="center"/>
        <w:rPr>
          <w:rFonts w:ascii="Times New Roman" w:hAnsi="Times New Roman" w:cs="Times New Roman"/>
          <w:b/>
          <w:sz w:val="24"/>
          <w:szCs w:val="24"/>
        </w:rPr>
      </w:pPr>
      <w:r w:rsidRPr="00512323">
        <w:rPr>
          <w:rFonts w:ascii="Times New Roman" w:hAnsi="Times New Roman" w:cs="Times New Roman"/>
          <w:b/>
          <w:sz w:val="24"/>
          <w:szCs w:val="24"/>
        </w:rPr>
        <w:t>HISTORIA DE AFRICA E</w:t>
      </w:r>
      <w:r>
        <w:rPr>
          <w:rFonts w:ascii="Times New Roman" w:hAnsi="Times New Roman" w:cs="Times New Roman"/>
          <w:b/>
          <w:sz w:val="24"/>
          <w:szCs w:val="24"/>
        </w:rPr>
        <w:t>N</w:t>
      </w:r>
      <w:r w:rsidRPr="00512323">
        <w:rPr>
          <w:rFonts w:ascii="Times New Roman" w:hAnsi="Times New Roman" w:cs="Times New Roman"/>
          <w:b/>
          <w:sz w:val="24"/>
          <w:szCs w:val="24"/>
        </w:rPr>
        <w:t xml:space="preserve"> LA EDUCACIÓN SUPERIOR DE SANTA CATARINA</w:t>
      </w:r>
      <w:r>
        <w:rPr>
          <w:rFonts w:ascii="Times New Roman" w:hAnsi="Times New Roman" w:cs="Times New Roman"/>
          <w:b/>
          <w:sz w:val="24"/>
          <w:szCs w:val="24"/>
        </w:rPr>
        <w:t xml:space="preserve">: </w:t>
      </w:r>
      <w:r w:rsidRPr="00E322D2">
        <w:rPr>
          <w:rFonts w:ascii="Times New Roman" w:hAnsi="Times New Roman" w:cs="Times New Roman"/>
          <w:b/>
          <w:sz w:val="24"/>
          <w:szCs w:val="24"/>
        </w:rPr>
        <w:t>UNA APROXIMACIÓN</w:t>
      </w:r>
    </w:p>
    <w:p w:rsidR="00761E20" w:rsidRDefault="00761E20" w:rsidP="00761E20">
      <w:pPr>
        <w:pStyle w:val="SemEspaamento"/>
        <w:jc w:val="both"/>
        <w:rPr>
          <w:rFonts w:ascii="Times New Roman" w:hAnsi="Times New Roman" w:cs="Times New Roman"/>
          <w:b/>
          <w:sz w:val="24"/>
          <w:szCs w:val="24"/>
        </w:rPr>
      </w:pPr>
    </w:p>
    <w:p w:rsidR="00761E20" w:rsidRPr="00512323" w:rsidRDefault="00761E20" w:rsidP="00761E20">
      <w:pPr>
        <w:pStyle w:val="SemEspaamento"/>
        <w:jc w:val="both"/>
        <w:rPr>
          <w:rFonts w:ascii="Times New Roman" w:hAnsi="Times New Roman" w:cs="Times New Roman"/>
          <w:b/>
          <w:sz w:val="24"/>
          <w:szCs w:val="24"/>
        </w:rPr>
      </w:pPr>
    </w:p>
    <w:p w:rsidR="00761E20" w:rsidRPr="00512323" w:rsidRDefault="00761E20" w:rsidP="00761E20">
      <w:pPr>
        <w:pStyle w:val="SemEspaamento"/>
        <w:jc w:val="both"/>
        <w:rPr>
          <w:rFonts w:ascii="Times New Roman" w:hAnsi="Times New Roman" w:cs="Times New Roman"/>
          <w:b/>
          <w:sz w:val="24"/>
          <w:szCs w:val="24"/>
        </w:rPr>
      </w:pPr>
      <w:proofErr w:type="spellStart"/>
      <w:r w:rsidRPr="00512323">
        <w:rPr>
          <w:rFonts w:ascii="Times New Roman" w:hAnsi="Times New Roman" w:cs="Times New Roman"/>
          <w:b/>
          <w:sz w:val="24"/>
          <w:szCs w:val="24"/>
        </w:rPr>
        <w:t>Resumén</w:t>
      </w:r>
      <w:proofErr w:type="spellEnd"/>
    </w:p>
    <w:p w:rsidR="00761E20" w:rsidRPr="00512323" w:rsidRDefault="00761E20" w:rsidP="00761E20">
      <w:pPr>
        <w:pStyle w:val="SemEspaamento"/>
        <w:jc w:val="both"/>
        <w:rPr>
          <w:rFonts w:ascii="Times New Roman" w:hAnsi="Times New Roman" w:cs="Times New Roman"/>
          <w:sz w:val="24"/>
          <w:szCs w:val="24"/>
        </w:rPr>
      </w:pPr>
      <w:proofErr w:type="spellStart"/>
      <w:r w:rsidRPr="00512323">
        <w:rPr>
          <w:rFonts w:ascii="Times New Roman" w:hAnsi="Times New Roman" w:cs="Times New Roman"/>
          <w:sz w:val="24"/>
          <w:szCs w:val="24"/>
        </w:rPr>
        <w:t>En</w:t>
      </w:r>
      <w:proofErr w:type="spellEnd"/>
      <w:r w:rsidRPr="00512323">
        <w:rPr>
          <w:rFonts w:ascii="Times New Roman" w:hAnsi="Times New Roman" w:cs="Times New Roman"/>
          <w:sz w:val="24"/>
          <w:szCs w:val="24"/>
        </w:rPr>
        <w:t xml:space="preserve"> este artículo presentamos </w:t>
      </w:r>
      <w:proofErr w:type="spellStart"/>
      <w:r w:rsidRPr="00512323">
        <w:rPr>
          <w:rFonts w:ascii="Times New Roman" w:hAnsi="Times New Roman" w:cs="Times New Roman"/>
          <w:sz w:val="24"/>
          <w:szCs w:val="24"/>
        </w:rPr>
        <w:t>algunos</w:t>
      </w:r>
      <w:proofErr w:type="spellEnd"/>
      <w:r w:rsidRPr="00512323">
        <w:rPr>
          <w:rFonts w:ascii="Times New Roman" w:hAnsi="Times New Roman" w:cs="Times New Roman"/>
          <w:sz w:val="24"/>
          <w:szCs w:val="24"/>
        </w:rPr>
        <w:t xml:space="preserve"> resultados de </w:t>
      </w:r>
      <w:proofErr w:type="spellStart"/>
      <w:proofErr w:type="gramStart"/>
      <w:r w:rsidRPr="00512323">
        <w:rPr>
          <w:rFonts w:ascii="Times New Roman" w:hAnsi="Times New Roman" w:cs="Times New Roman"/>
          <w:sz w:val="24"/>
          <w:szCs w:val="24"/>
        </w:rPr>
        <w:t>la</w:t>
      </w:r>
      <w:proofErr w:type="spellEnd"/>
      <w:proofErr w:type="gramEnd"/>
      <w:r w:rsidRPr="00512323">
        <w:rPr>
          <w:rFonts w:ascii="Times New Roman" w:hAnsi="Times New Roman" w:cs="Times New Roman"/>
          <w:sz w:val="24"/>
          <w:szCs w:val="24"/>
        </w:rPr>
        <w:t xml:space="preserve"> </w:t>
      </w:r>
      <w:proofErr w:type="spellStart"/>
      <w:r w:rsidRPr="00512323">
        <w:rPr>
          <w:rFonts w:ascii="Times New Roman" w:hAnsi="Times New Roman" w:cs="Times New Roman"/>
          <w:sz w:val="24"/>
          <w:szCs w:val="24"/>
        </w:rPr>
        <w:t>investigación</w:t>
      </w:r>
      <w:proofErr w:type="spellEnd"/>
      <w:r w:rsidRPr="00512323">
        <w:rPr>
          <w:rFonts w:ascii="Times New Roman" w:hAnsi="Times New Roman" w:cs="Times New Roman"/>
          <w:sz w:val="24"/>
          <w:szCs w:val="24"/>
        </w:rPr>
        <w:t xml:space="preserve"> "</w:t>
      </w:r>
      <w:r w:rsidRPr="00004FC2">
        <w:rPr>
          <w:rFonts w:ascii="Times New Roman" w:hAnsi="Times New Roman" w:cs="Times New Roman"/>
          <w:sz w:val="24"/>
          <w:szCs w:val="24"/>
        </w:rPr>
        <w:t xml:space="preserve">La </w:t>
      </w:r>
      <w:proofErr w:type="spellStart"/>
      <w:r w:rsidRPr="00004FC2">
        <w:rPr>
          <w:rFonts w:ascii="Times New Roman" w:hAnsi="Times New Roman" w:cs="Times New Roman"/>
          <w:sz w:val="24"/>
          <w:szCs w:val="24"/>
        </w:rPr>
        <w:t>enseñanza</w:t>
      </w:r>
      <w:proofErr w:type="spellEnd"/>
      <w:r w:rsidRPr="00004FC2">
        <w:rPr>
          <w:rFonts w:ascii="Times New Roman" w:hAnsi="Times New Roman" w:cs="Times New Roman"/>
          <w:sz w:val="24"/>
          <w:szCs w:val="24"/>
        </w:rPr>
        <w:t xml:space="preserve"> de </w:t>
      </w:r>
      <w:proofErr w:type="spellStart"/>
      <w:r w:rsidRPr="00004FC2">
        <w:rPr>
          <w:rFonts w:ascii="Times New Roman" w:hAnsi="Times New Roman" w:cs="Times New Roman"/>
          <w:sz w:val="24"/>
          <w:szCs w:val="24"/>
        </w:rPr>
        <w:t>la</w:t>
      </w:r>
      <w:proofErr w:type="spellEnd"/>
      <w:r w:rsidRPr="00004FC2">
        <w:rPr>
          <w:rFonts w:ascii="Times New Roman" w:hAnsi="Times New Roman" w:cs="Times New Roman"/>
          <w:sz w:val="24"/>
          <w:szCs w:val="24"/>
        </w:rPr>
        <w:t xml:space="preserve"> Historia </w:t>
      </w:r>
      <w:proofErr w:type="spellStart"/>
      <w:r w:rsidRPr="00004FC2">
        <w:rPr>
          <w:rFonts w:ascii="Times New Roman" w:hAnsi="Times New Roman" w:cs="Times New Roman"/>
          <w:sz w:val="24"/>
          <w:szCs w:val="24"/>
        </w:rPr>
        <w:t>del</w:t>
      </w:r>
      <w:proofErr w:type="spellEnd"/>
      <w:r w:rsidRPr="00004FC2">
        <w:rPr>
          <w:rFonts w:ascii="Times New Roman" w:hAnsi="Times New Roman" w:cs="Times New Roman"/>
          <w:sz w:val="24"/>
          <w:szCs w:val="24"/>
        </w:rPr>
        <w:t xml:space="preserve"> Áfricas </w:t>
      </w:r>
      <w:r>
        <w:rPr>
          <w:rFonts w:ascii="Times New Roman" w:hAnsi="Times New Roman" w:cs="Times New Roman"/>
          <w:sz w:val="24"/>
          <w:szCs w:val="24"/>
        </w:rPr>
        <w:t xml:space="preserve">em </w:t>
      </w:r>
      <w:r w:rsidRPr="00004FC2">
        <w:rPr>
          <w:rFonts w:ascii="Times New Roman" w:hAnsi="Times New Roman" w:cs="Times New Roman"/>
          <w:sz w:val="24"/>
          <w:szCs w:val="24"/>
        </w:rPr>
        <w:t>Santa Catarina: problemas y perspectivas"</w:t>
      </w:r>
      <w:r w:rsidRPr="00512323">
        <w:rPr>
          <w:rFonts w:ascii="Times New Roman" w:hAnsi="Times New Roman" w:cs="Times New Roman"/>
          <w:sz w:val="24"/>
          <w:szCs w:val="24"/>
        </w:rPr>
        <w:t xml:space="preserve">", </w:t>
      </w:r>
      <w:proofErr w:type="spellStart"/>
      <w:r w:rsidRPr="00512323">
        <w:rPr>
          <w:rFonts w:ascii="Times New Roman" w:hAnsi="Times New Roman" w:cs="Times New Roman"/>
          <w:sz w:val="24"/>
          <w:szCs w:val="24"/>
        </w:rPr>
        <w:t>desarrollado</w:t>
      </w:r>
      <w:proofErr w:type="spellEnd"/>
      <w:r w:rsidRPr="00512323">
        <w:rPr>
          <w:rFonts w:ascii="Times New Roman" w:hAnsi="Times New Roman" w:cs="Times New Roman"/>
          <w:sz w:val="24"/>
          <w:szCs w:val="24"/>
        </w:rPr>
        <w:t xml:space="preserve"> por </w:t>
      </w:r>
      <w:proofErr w:type="spellStart"/>
      <w:r w:rsidRPr="00512323">
        <w:rPr>
          <w:rFonts w:ascii="Times New Roman" w:hAnsi="Times New Roman" w:cs="Times New Roman"/>
          <w:sz w:val="24"/>
          <w:szCs w:val="24"/>
        </w:rPr>
        <w:t>el</w:t>
      </w:r>
      <w:proofErr w:type="spellEnd"/>
      <w:r w:rsidRPr="00512323">
        <w:rPr>
          <w:rFonts w:ascii="Times New Roman" w:hAnsi="Times New Roman" w:cs="Times New Roman"/>
          <w:sz w:val="24"/>
          <w:szCs w:val="24"/>
        </w:rPr>
        <w:t xml:space="preserve"> Centro de </w:t>
      </w:r>
      <w:proofErr w:type="spellStart"/>
      <w:r w:rsidRPr="00512323">
        <w:rPr>
          <w:rFonts w:ascii="Times New Roman" w:hAnsi="Times New Roman" w:cs="Times New Roman"/>
          <w:sz w:val="24"/>
          <w:szCs w:val="24"/>
        </w:rPr>
        <w:t>Estudios</w:t>
      </w:r>
      <w:proofErr w:type="spellEnd"/>
      <w:r w:rsidRPr="00512323">
        <w:rPr>
          <w:rFonts w:ascii="Times New Roman" w:hAnsi="Times New Roman" w:cs="Times New Roman"/>
          <w:sz w:val="24"/>
          <w:szCs w:val="24"/>
        </w:rPr>
        <w:t xml:space="preserve"> Africanos de </w:t>
      </w:r>
      <w:proofErr w:type="spellStart"/>
      <w:r w:rsidRPr="00512323">
        <w:rPr>
          <w:rFonts w:ascii="Times New Roman" w:hAnsi="Times New Roman" w:cs="Times New Roman"/>
          <w:sz w:val="24"/>
          <w:szCs w:val="24"/>
        </w:rPr>
        <w:t>la</w:t>
      </w:r>
      <w:proofErr w:type="spellEnd"/>
      <w:r w:rsidRPr="00512323">
        <w:rPr>
          <w:rFonts w:ascii="Times New Roman" w:hAnsi="Times New Roman" w:cs="Times New Roman"/>
          <w:sz w:val="24"/>
          <w:szCs w:val="24"/>
        </w:rPr>
        <w:t xml:space="preserve"> </w:t>
      </w:r>
      <w:proofErr w:type="spellStart"/>
      <w:r w:rsidRPr="00512323">
        <w:rPr>
          <w:rFonts w:ascii="Times New Roman" w:hAnsi="Times New Roman" w:cs="Times New Roman"/>
          <w:sz w:val="24"/>
          <w:szCs w:val="24"/>
        </w:rPr>
        <w:t>Universidad</w:t>
      </w:r>
      <w:proofErr w:type="spellEnd"/>
      <w:r w:rsidRPr="00512323">
        <w:rPr>
          <w:rFonts w:ascii="Times New Roman" w:hAnsi="Times New Roman" w:cs="Times New Roman"/>
          <w:sz w:val="24"/>
          <w:szCs w:val="24"/>
        </w:rPr>
        <w:t xml:space="preserve"> </w:t>
      </w:r>
      <w:proofErr w:type="spellStart"/>
      <w:r w:rsidRPr="00512323">
        <w:rPr>
          <w:rFonts w:ascii="Times New Roman" w:hAnsi="Times New Roman" w:cs="Times New Roman"/>
          <w:sz w:val="24"/>
          <w:szCs w:val="24"/>
        </w:rPr>
        <w:t>del</w:t>
      </w:r>
      <w:proofErr w:type="spellEnd"/>
      <w:r w:rsidRPr="00512323">
        <w:rPr>
          <w:rFonts w:ascii="Times New Roman" w:hAnsi="Times New Roman" w:cs="Times New Roman"/>
          <w:sz w:val="24"/>
          <w:szCs w:val="24"/>
        </w:rPr>
        <w:t xml:space="preserve"> Estado </w:t>
      </w:r>
      <w:proofErr w:type="spellStart"/>
      <w:r w:rsidRPr="00512323">
        <w:rPr>
          <w:rFonts w:ascii="Times New Roman" w:hAnsi="Times New Roman" w:cs="Times New Roman"/>
          <w:sz w:val="24"/>
          <w:szCs w:val="24"/>
        </w:rPr>
        <w:t>brasileño</w:t>
      </w:r>
      <w:proofErr w:type="spellEnd"/>
      <w:r w:rsidRPr="00512323">
        <w:rPr>
          <w:rFonts w:ascii="Times New Roman" w:hAnsi="Times New Roman" w:cs="Times New Roman"/>
          <w:sz w:val="24"/>
          <w:szCs w:val="24"/>
        </w:rPr>
        <w:t xml:space="preserve"> de Santa Catarina </w:t>
      </w:r>
      <w:r w:rsidRPr="00512323">
        <w:rPr>
          <w:rFonts w:ascii="Times New Roman" w:hAnsi="Times New Roman" w:cs="Times New Roman"/>
          <w:sz w:val="24"/>
          <w:szCs w:val="24"/>
        </w:rPr>
        <w:lastRenderedPageBreak/>
        <w:t xml:space="preserve">a partir </w:t>
      </w:r>
      <w:proofErr w:type="spellStart"/>
      <w:r w:rsidRPr="00512323">
        <w:rPr>
          <w:rFonts w:ascii="Times New Roman" w:hAnsi="Times New Roman" w:cs="Times New Roman"/>
          <w:sz w:val="24"/>
          <w:szCs w:val="24"/>
        </w:rPr>
        <w:t>del</w:t>
      </w:r>
      <w:proofErr w:type="spellEnd"/>
      <w:r w:rsidRPr="00512323">
        <w:rPr>
          <w:rFonts w:ascii="Times New Roman" w:hAnsi="Times New Roman" w:cs="Times New Roman"/>
          <w:sz w:val="24"/>
          <w:szCs w:val="24"/>
        </w:rPr>
        <w:t xml:space="preserve"> segundo semestre de 2012, </w:t>
      </w:r>
      <w:proofErr w:type="spellStart"/>
      <w:r w:rsidRPr="00A5255A">
        <w:rPr>
          <w:rFonts w:ascii="Times New Roman" w:hAnsi="Times New Roman" w:cs="Times New Roman"/>
          <w:sz w:val="24"/>
          <w:szCs w:val="24"/>
        </w:rPr>
        <w:t>en</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el</w:t>
      </w:r>
      <w:proofErr w:type="spellEnd"/>
      <w:r w:rsidRPr="00A5255A">
        <w:rPr>
          <w:rFonts w:ascii="Times New Roman" w:hAnsi="Times New Roman" w:cs="Times New Roman"/>
          <w:sz w:val="24"/>
          <w:szCs w:val="24"/>
        </w:rPr>
        <w:t xml:space="preserve"> que buscamos entender </w:t>
      </w:r>
      <w:proofErr w:type="spellStart"/>
      <w:r w:rsidRPr="00A5255A">
        <w:rPr>
          <w:rFonts w:ascii="Times New Roman" w:hAnsi="Times New Roman" w:cs="Times New Roman"/>
          <w:sz w:val="24"/>
          <w:szCs w:val="24"/>
        </w:rPr>
        <w:t>la</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práctica</w:t>
      </w:r>
      <w:proofErr w:type="spellEnd"/>
      <w:r w:rsidRPr="00A5255A">
        <w:rPr>
          <w:rFonts w:ascii="Times New Roman" w:hAnsi="Times New Roman" w:cs="Times New Roman"/>
          <w:sz w:val="24"/>
          <w:szCs w:val="24"/>
        </w:rPr>
        <w:t xml:space="preserve"> de </w:t>
      </w:r>
      <w:proofErr w:type="spellStart"/>
      <w:r w:rsidRPr="00A5255A">
        <w:rPr>
          <w:rFonts w:ascii="Times New Roman" w:hAnsi="Times New Roman" w:cs="Times New Roman"/>
          <w:sz w:val="24"/>
          <w:szCs w:val="24"/>
        </w:rPr>
        <w:t>la</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enseñanza</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del</w:t>
      </w:r>
      <w:proofErr w:type="spellEnd"/>
      <w:r w:rsidRPr="00A5255A">
        <w:rPr>
          <w:rFonts w:ascii="Times New Roman" w:hAnsi="Times New Roman" w:cs="Times New Roman"/>
          <w:sz w:val="24"/>
          <w:szCs w:val="24"/>
        </w:rPr>
        <w:t xml:space="preserve"> historia de </w:t>
      </w:r>
      <w:proofErr w:type="spellStart"/>
      <w:r w:rsidRPr="00A5255A">
        <w:rPr>
          <w:rFonts w:ascii="Times New Roman" w:hAnsi="Times New Roman" w:cs="Times New Roman"/>
          <w:sz w:val="24"/>
          <w:szCs w:val="24"/>
        </w:rPr>
        <w:t>la</w:t>
      </w:r>
      <w:proofErr w:type="spellEnd"/>
      <w:r w:rsidRPr="00A5255A">
        <w:rPr>
          <w:rFonts w:ascii="Times New Roman" w:hAnsi="Times New Roman" w:cs="Times New Roman"/>
          <w:sz w:val="24"/>
          <w:szCs w:val="24"/>
        </w:rPr>
        <w:t xml:space="preserve"> África </w:t>
      </w:r>
      <w:proofErr w:type="spellStart"/>
      <w:r w:rsidRPr="00A5255A">
        <w:rPr>
          <w:rFonts w:ascii="Times New Roman" w:hAnsi="Times New Roman" w:cs="Times New Roman"/>
          <w:sz w:val="24"/>
          <w:szCs w:val="24"/>
        </w:rPr>
        <w:t>en</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instituciones</w:t>
      </w:r>
      <w:proofErr w:type="spellEnd"/>
      <w:r w:rsidRPr="00A5255A">
        <w:rPr>
          <w:rFonts w:ascii="Times New Roman" w:hAnsi="Times New Roman" w:cs="Times New Roman"/>
          <w:sz w:val="24"/>
          <w:szCs w:val="24"/>
        </w:rPr>
        <w:t xml:space="preserve"> de </w:t>
      </w:r>
      <w:proofErr w:type="spellStart"/>
      <w:r w:rsidRPr="00A5255A">
        <w:rPr>
          <w:rFonts w:ascii="Times New Roman" w:hAnsi="Times New Roman" w:cs="Times New Roman"/>
          <w:sz w:val="24"/>
          <w:szCs w:val="24"/>
        </w:rPr>
        <w:t>educación</w:t>
      </w:r>
      <w:proofErr w:type="spellEnd"/>
      <w:r w:rsidRPr="00A5255A">
        <w:rPr>
          <w:rFonts w:ascii="Times New Roman" w:hAnsi="Times New Roman" w:cs="Times New Roman"/>
          <w:sz w:val="24"/>
          <w:szCs w:val="24"/>
        </w:rPr>
        <w:t xml:space="preserve"> superior de Santa Catarina.</w:t>
      </w:r>
      <w:r>
        <w:rPr>
          <w:rFonts w:ascii="Times New Roman" w:hAnsi="Times New Roman" w:cs="Times New Roman"/>
          <w:sz w:val="24"/>
          <w:szCs w:val="24"/>
        </w:rPr>
        <w:t xml:space="preserve"> </w:t>
      </w:r>
      <w:r w:rsidRPr="00A5255A">
        <w:rPr>
          <w:rFonts w:ascii="Times New Roman" w:hAnsi="Times New Roman" w:cs="Times New Roman"/>
          <w:sz w:val="24"/>
          <w:szCs w:val="24"/>
        </w:rPr>
        <w:t xml:space="preserve">Buscamos através de </w:t>
      </w:r>
      <w:proofErr w:type="spellStart"/>
      <w:r w:rsidRPr="00A5255A">
        <w:rPr>
          <w:rFonts w:ascii="Times New Roman" w:hAnsi="Times New Roman" w:cs="Times New Roman"/>
          <w:sz w:val="24"/>
          <w:szCs w:val="24"/>
        </w:rPr>
        <w:t>las</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lecturas</w:t>
      </w:r>
      <w:proofErr w:type="spellEnd"/>
      <w:r w:rsidRPr="00A5255A">
        <w:rPr>
          <w:rFonts w:ascii="Times New Roman" w:hAnsi="Times New Roman" w:cs="Times New Roman"/>
          <w:sz w:val="24"/>
          <w:szCs w:val="24"/>
        </w:rPr>
        <w:t xml:space="preserve"> de </w:t>
      </w:r>
      <w:proofErr w:type="spellStart"/>
      <w:r w:rsidRPr="00A5255A">
        <w:rPr>
          <w:rFonts w:ascii="Times New Roman" w:hAnsi="Times New Roman" w:cs="Times New Roman"/>
          <w:sz w:val="24"/>
          <w:szCs w:val="24"/>
        </w:rPr>
        <w:t>los</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Proyectos</w:t>
      </w:r>
      <w:proofErr w:type="spellEnd"/>
      <w:r w:rsidRPr="00A5255A">
        <w:rPr>
          <w:rFonts w:ascii="Times New Roman" w:hAnsi="Times New Roman" w:cs="Times New Roman"/>
          <w:sz w:val="24"/>
          <w:szCs w:val="24"/>
        </w:rPr>
        <w:t xml:space="preserve"> Políticos Pedagógicos de </w:t>
      </w:r>
      <w:proofErr w:type="spellStart"/>
      <w:r w:rsidRPr="00A5255A">
        <w:rPr>
          <w:rFonts w:ascii="Times New Roman" w:hAnsi="Times New Roman" w:cs="Times New Roman"/>
          <w:sz w:val="24"/>
          <w:szCs w:val="24"/>
        </w:rPr>
        <w:t>los</w:t>
      </w:r>
      <w:proofErr w:type="spellEnd"/>
      <w:r w:rsidRPr="00A5255A">
        <w:rPr>
          <w:rFonts w:ascii="Times New Roman" w:hAnsi="Times New Roman" w:cs="Times New Roman"/>
          <w:sz w:val="24"/>
          <w:szCs w:val="24"/>
        </w:rPr>
        <w:t xml:space="preserve"> cursos de historia</w:t>
      </w:r>
      <w:r>
        <w:rPr>
          <w:rFonts w:ascii="Times New Roman" w:hAnsi="Times New Roman" w:cs="Times New Roman"/>
          <w:sz w:val="24"/>
          <w:szCs w:val="24"/>
        </w:rPr>
        <w:t xml:space="preserve"> de </w:t>
      </w:r>
      <w:proofErr w:type="spellStart"/>
      <w:r w:rsidRPr="00A5255A">
        <w:rPr>
          <w:rFonts w:ascii="Times New Roman" w:hAnsi="Times New Roman" w:cs="Times New Roman"/>
          <w:sz w:val="24"/>
          <w:szCs w:val="24"/>
        </w:rPr>
        <w:t>algunos</w:t>
      </w:r>
      <w:proofErr w:type="spellEnd"/>
      <w:r>
        <w:rPr>
          <w:rFonts w:ascii="Times New Roman" w:hAnsi="Times New Roman" w:cs="Times New Roman"/>
          <w:sz w:val="24"/>
          <w:szCs w:val="24"/>
        </w:rPr>
        <w:t xml:space="preserve"> IES</w:t>
      </w:r>
      <w:r w:rsidRPr="00A5255A">
        <w:t xml:space="preserve"> </w:t>
      </w:r>
      <w:r>
        <w:rPr>
          <w:rFonts w:ascii="Times New Roman" w:hAnsi="Times New Roman" w:cs="Times New Roman"/>
          <w:sz w:val="24"/>
          <w:szCs w:val="24"/>
        </w:rPr>
        <w:t xml:space="preserve">identificar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ley</w:t>
      </w:r>
      <w:proofErr w:type="spellEnd"/>
      <w:r>
        <w:rPr>
          <w:rFonts w:ascii="Times New Roman" w:hAnsi="Times New Roman" w:cs="Times New Roman"/>
          <w:sz w:val="24"/>
          <w:szCs w:val="24"/>
        </w:rPr>
        <w:t xml:space="preserve"> 10.639/03 </w:t>
      </w:r>
      <w:r w:rsidRPr="00A5255A">
        <w:rPr>
          <w:rFonts w:ascii="Times New Roman" w:hAnsi="Times New Roman" w:cs="Times New Roman"/>
          <w:sz w:val="24"/>
          <w:szCs w:val="24"/>
        </w:rPr>
        <w:t xml:space="preserve">que </w:t>
      </w:r>
      <w:proofErr w:type="spellStart"/>
      <w:r w:rsidRPr="00A5255A">
        <w:rPr>
          <w:rFonts w:ascii="Times New Roman" w:hAnsi="Times New Roman" w:cs="Times New Roman"/>
          <w:sz w:val="24"/>
          <w:szCs w:val="24"/>
        </w:rPr>
        <w:t>establece</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la</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enseñanza</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obligatoria</w:t>
      </w:r>
      <w:proofErr w:type="spellEnd"/>
      <w:r w:rsidRPr="00A5255A">
        <w:rPr>
          <w:rFonts w:ascii="Times New Roman" w:hAnsi="Times New Roman" w:cs="Times New Roman"/>
          <w:sz w:val="24"/>
          <w:szCs w:val="24"/>
        </w:rPr>
        <w:t xml:space="preserve"> de </w:t>
      </w:r>
      <w:proofErr w:type="spellStart"/>
      <w:r w:rsidRPr="00A5255A">
        <w:rPr>
          <w:rFonts w:ascii="Times New Roman" w:hAnsi="Times New Roman" w:cs="Times New Roman"/>
          <w:sz w:val="24"/>
          <w:szCs w:val="24"/>
        </w:rPr>
        <w:t>la</w:t>
      </w:r>
      <w:proofErr w:type="spellEnd"/>
      <w:r w:rsidRPr="00A5255A">
        <w:rPr>
          <w:rFonts w:ascii="Times New Roman" w:hAnsi="Times New Roman" w:cs="Times New Roman"/>
          <w:sz w:val="24"/>
          <w:szCs w:val="24"/>
        </w:rPr>
        <w:t xml:space="preserve"> historia y cultura africana y </w:t>
      </w:r>
      <w:proofErr w:type="spellStart"/>
      <w:r w:rsidRPr="00A5255A">
        <w:rPr>
          <w:rFonts w:ascii="Times New Roman" w:hAnsi="Times New Roman" w:cs="Times New Roman"/>
          <w:sz w:val="24"/>
          <w:szCs w:val="24"/>
        </w:rPr>
        <w:t>afrobrasileña</w:t>
      </w:r>
      <w:proofErr w:type="spellEnd"/>
      <w:r w:rsidRPr="00A5255A">
        <w:rPr>
          <w:rFonts w:ascii="Times New Roman" w:hAnsi="Times New Roman" w:cs="Times New Roman"/>
          <w:sz w:val="24"/>
          <w:szCs w:val="24"/>
        </w:rPr>
        <w:t xml:space="preserve"> </w:t>
      </w:r>
      <w:proofErr w:type="spellStart"/>
      <w:r w:rsidRPr="00A5255A">
        <w:rPr>
          <w:rFonts w:ascii="Times New Roman" w:hAnsi="Times New Roman" w:cs="Times New Roman"/>
          <w:sz w:val="24"/>
          <w:szCs w:val="24"/>
        </w:rPr>
        <w:t>en</w:t>
      </w:r>
      <w:proofErr w:type="spellEnd"/>
      <w:r w:rsidRPr="00A5255A">
        <w:rPr>
          <w:rFonts w:ascii="Times New Roman" w:hAnsi="Times New Roman" w:cs="Times New Roman"/>
          <w:sz w:val="24"/>
          <w:szCs w:val="24"/>
        </w:rPr>
        <w:t xml:space="preserve"> </w:t>
      </w:r>
      <w:proofErr w:type="spellStart"/>
      <w:r w:rsidRPr="00E322D2">
        <w:rPr>
          <w:rFonts w:ascii="Times New Roman" w:hAnsi="Times New Roman" w:cs="Times New Roman"/>
          <w:sz w:val="24"/>
          <w:szCs w:val="24"/>
        </w:rPr>
        <w:t>la</w:t>
      </w:r>
      <w:proofErr w:type="spellEnd"/>
      <w:r w:rsidRPr="00E322D2">
        <w:rPr>
          <w:rFonts w:ascii="Times New Roman" w:hAnsi="Times New Roman" w:cs="Times New Roman"/>
          <w:sz w:val="24"/>
          <w:szCs w:val="24"/>
        </w:rPr>
        <w:t xml:space="preserve"> </w:t>
      </w:r>
      <w:proofErr w:type="spellStart"/>
      <w:r w:rsidRPr="00E322D2">
        <w:rPr>
          <w:rFonts w:ascii="Times New Roman" w:hAnsi="Times New Roman" w:cs="Times New Roman"/>
          <w:sz w:val="24"/>
          <w:szCs w:val="24"/>
        </w:rPr>
        <w:t>formación</w:t>
      </w:r>
      <w:proofErr w:type="spellEnd"/>
      <w:r w:rsidRPr="00E322D2">
        <w:rPr>
          <w:rFonts w:ascii="Times New Roman" w:hAnsi="Times New Roman" w:cs="Times New Roman"/>
          <w:sz w:val="24"/>
          <w:szCs w:val="24"/>
        </w:rPr>
        <w:t xml:space="preserve"> inicial de </w:t>
      </w:r>
      <w:proofErr w:type="spellStart"/>
      <w:r w:rsidRPr="00E322D2">
        <w:rPr>
          <w:rFonts w:ascii="Times New Roman" w:hAnsi="Times New Roman" w:cs="Times New Roman"/>
          <w:sz w:val="24"/>
          <w:szCs w:val="24"/>
        </w:rPr>
        <w:t>los</w:t>
      </w:r>
      <w:proofErr w:type="spellEnd"/>
      <w:r w:rsidRPr="00E322D2">
        <w:rPr>
          <w:rFonts w:ascii="Times New Roman" w:hAnsi="Times New Roman" w:cs="Times New Roman"/>
          <w:sz w:val="24"/>
          <w:szCs w:val="24"/>
        </w:rPr>
        <w:t xml:space="preserve"> </w:t>
      </w:r>
      <w:proofErr w:type="spellStart"/>
      <w:r w:rsidRPr="00E322D2">
        <w:rPr>
          <w:rFonts w:ascii="Times New Roman" w:hAnsi="Times New Roman" w:cs="Times New Roman"/>
          <w:sz w:val="24"/>
          <w:szCs w:val="24"/>
        </w:rPr>
        <w:t>profesores</w:t>
      </w:r>
      <w:proofErr w:type="spellEnd"/>
      <w:r w:rsidRPr="00E322D2">
        <w:rPr>
          <w:rFonts w:ascii="Times New Roman" w:hAnsi="Times New Roman" w:cs="Times New Roman"/>
          <w:sz w:val="24"/>
          <w:szCs w:val="24"/>
        </w:rPr>
        <w:t xml:space="preserve"> de historia</w:t>
      </w:r>
      <w:r>
        <w:rPr>
          <w:rFonts w:ascii="Times New Roman" w:hAnsi="Times New Roman" w:cs="Times New Roman"/>
          <w:sz w:val="24"/>
          <w:szCs w:val="24"/>
        </w:rPr>
        <w:t>.</w:t>
      </w:r>
    </w:p>
    <w:p w:rsidR="00761E20" w:rsidRPr="00512323" w:rsidRDefault="00761E20" w:rsidP="00761E20">
      <w:pPr>
        <w:pStyle w:val="SemEspaamento"/>
        <w:jc w:val="both"/>
        <w:rPr>
          <w:rFonts w:ascii="Times New Roman" w:hAnsi="Times New Roman" w:cs="Times New Roman"/>
          <w:sz w:val="24"/>
          <w:szCs w:val="24"/>
        </w:rPr>
      </w:pPr>
    </w:p>
    <w:p w:rsidR="00761E20" w:rsidRDefault="00761E20" w:rsidP="00761E20">
      <w:pPr>
        <w:pStyle w:val="SemEspaamento"/>
        <w:jc w:val="both"/>
        <w:rPr>
          <w:rFonts w:ascii="Times New Roman" w:hAnsi="Times New Roman" w:cs="Times New Roman"/>
          <w:sz w:val="24"/>
          <w:szCs w:val="24"/>
        </w:rPr>
      </w:pPr>
      <w:proofErr w:type="spellStart"/>
      <w:r w:rsidRPr="00512323">
        <w:rPr>
          <w:rFonts w:ascii="Times New Roman" w:hAnsi="Times New Roman" w:cs="Times New Roman"/>
          <w:sz w:val="24"/>
          <w:szCs w:val="24"/>
        </w:rPr>
        <w:t>Palabras-chave</w:t>
      </w:r>
      <w:proofErr w:type="spellEnd"/>
      <w:r w:rsidRPr="00512323">
        <w:rPr>
          <w:rFonts w:ascii="Times New Roman" w:hAnsi="Times New Roman" w:cs="Times New Roman"/>
          <w:sz w:val="24"/>
          <w:szCs w:val="24"/>
        </w:rPr>
        <w:t xml:space="preserve">: Historia de África, </w:t>
      </w:r>
      <w:proofErr w:type="spellStart"/>
      <w:r w:rsidRPr="00512323">
        <w:rPr>
          <w:rFonts w:ascii="Times New Roman" w:hAnsi="Times New Roman" w:cs="Times New Roman"/>
          <w:sz w:val="24"/>
          <w:szCs w:val="24"/>
        </w:rPr>
        <w:t>Educación</w:t>
      </w:r>
      <w:proofErr w:type="spellEnd"/>
      <w:r w:rsidRPr="00512323">
        <w:rPr>
          <w:rFonts w:ascii="Times New Roman" w:hAnsi="Times New Roman" w:cs="Times New Roman"/>
          <w:sz w:val="24"/>
          <w:szCs w:val="24"/>
        </w:rPr>
        <w:t xml:space="preserve"> Superior, Santa Catarina.</w:t>
      </w:r>
    </w:p>
    <w:p w:rsidR="00F840DE" w:rsidRPr="00761E20" w:rsidRDefault="00F840DE">
      <w:pPr>
        <w:spacing w:after="0" w:line="240" w:lineRule="auto"/>
        <w:jc w:val="both"/>
      </w:pPr>
    </w:p>
    <w:p w:rsidR="00F840DE" w:rsidRPr="00761E20" w:rsidRDefault="00F840DE">
      <w:pPr>
        <w:spacing w:after="0" w:line="240" w:lineRule="auto"/>
        <w:jc w:val="both"/>
      </w:pPr>
    </w:p>
    <w:p w:rsidR="00F840DE" w:rsidRDefault="008E4E60">
      <w:pPr>
        <w:spacing w:after="0" w:line="240" w:lineRule="auto"/>
        <w:jc w:val="both"/>
      </w:pPr>
      <w:r>
        <w:rPr>
          <w:rFonts w:ascii="Times New Roman" w:eastAsia="Times New Roman" w:hAnsi="Times New Roman" w:cs="Times New Roman"/>
          <w:b/>
          <w:sz w:val="24"/>
        </w:rPr>
        <w:t>INTRODUÇÃO À PESQUISA</w:t>
      </w:r>
    </w:p>
    <w:p w:rsidR="00F840DE" w:rsidRDefault="00F840DE">
      <w:pPr>
        <w:spacing w:after="0" w:line="240" w:lineRule="auto"/>
        <w:jc w:val="both"/>
      </w:pPr>
    </w:p>
    <w:p w:rsidR="00F840DE" w:rsidRDefault="00F840DE">
      <w:pPr>
        <w:spacing w:after="0" w:line="240" w:lineRule="auto"/>
        <w:jc w:val="both"/>
      </w:pPr>
    </w:p>
    <w:p w:rsidR="00F840DE" w:rsidRDefault="008E4E60">
      <w:pPr>
        <w:spacing w:after="0" w:line="360" w:lineRule="auto"/>
        <w:ind w:firstLine="708"/>
        <w:jc w:val="both"/>
      </w:pPr>
      <w:r>
        <w:rPr>
          <w:rFonts w:ascii="Times New Roman" w:eastAsia="Times New Roman" w:hAnsi="Times New Roman" w:cs="Times New Roman"/>
          <w:sz w:val="24"/>
        </w:rPr>
        <w:t xml:space="preserve"> “O Ensino de História de Áfricas em Santa Catarina: questões e perspectivas” é uma pesquisa em andamento desenvolvida pelo grupo de pesquisa Multiculturalismo: Estudos </w:t>
      </w:r>
      <w:r>
        <w:rPr>
          <w:rFonts w:ascii="Times New Roman" w:eastAsia="Times New Roman" w:hAnsi="Times New Roman" w:cs="Times New Roman"/>
          <w:sz w:val="24"/>
        </w:rPr>
        <w:t>Indígenas, Africanos e da Diáspora vinculado ao Núcleo de Estudos Afro Brasileiros da Universidade do Estado de Santa Catarina.</w:t>
      </w:r>
      <w:r>
        <w:rPr>
          <w:rFonts w:ascii="Times New Roman" w:eastAsia="Times New Roman" w:hAnsi="Times New Roman" w:cs="Times New Roman"/>
          <w:sz w:val="24"/>
        </w:rPr>
        <w:t xml:space="preserve"> </w:t>
      </w:r>
    </w:p>
    <w:p w:rsidR="00F840DE" w:rsidRDefault="008E4E60">
      <w:pPr>
        <w:spacing w:after="0" w:line="360" w:lineRule="auto"/>
        <w:ind w:firstLine="708"/>
        <w:jc w:val="both"/>
      </w:pPr>
      <w:r>
        <w:rPr>
          <w:rFonts w:ascii="Times New Roman" w:eastAsia="Times New Roman" w:hAnsi="Times New Roman" w:cs="Times New Roman"/>
          <w:sz w:val="24"/>
        </w:rPr>
        <w:t>Esta investigação, apoiada pelo CNPq, a</w:t>
      </w:r>
      <w:r>
        <w:rPr>
          <w:rFonts w:ascii="Times New Roman" w:eastAsia="Times New Roman" w:hAnsi="Times New Roman" w:cs="Times New Roman"/>
          <w:sz w:val="24"/>
        </w:rPr>
        <w:t>rticula-se a diferentes iniciativas</w:t>
      </w:r>
      <w:r>
        <w:rPr>
          <w:rFonts w:ascii="Times New Roman" w:eastAsia="Times New Roman" w:hAnsi="Times New Roman" w:cs="Times New Roman"/>
          <w:sz w:val="24"/>
        </w:rPr>
        <w:t xml:space="preserve"> e</w:t>
      </w:r>
      <w:r>
        <w:rPr>
          <w:rFonts w:ascii="Times New Roman" w:eastAsia="Times New Roman" w:hAnsi="Times New Roman" w:cs="Times New Roman"/>
          <w:sz w:val="24"/>
        </w:rPr>
        <w:t>mpreendidas por pesquisadores do Instituto Internac</w:t>
      </w:r>
      <w:r>
        <w:rPr>
          <w:rFonts w:ascii="Times New Roman" w:eastAsia="Times New Roman" w:hAnsi="Times New Roman" w:cs="Times New Roman"/>
          <w:sz w:val="24"/>
        </w:rPr>
        <w:t xml:space="preserve">ional de Estudos Africanos e da Diáspora – </w:t>
      </w:r>
      <w:proofErr w:type="spellStart"/>
      <w:proofErr w:type="gramStart"/>
      <w:r>
        <w:rPr>
          <w:rFonts w:ascii="Times New Roman" w:eastAsia="Times New Roman" w:hAnsi="Times New Roman" w:cs="Times New Roman"/>
          <w:sz w:val="24"/>
        </w:rPr>
        <w:t>IEADi</w:t>
      </w:r>
      <w:proofErr w:type="spellEnd"/>
      <w:proofErr w:type="gramEnd"/>
      <w:r>
        <w:rPr>
          <w:rFonts w:ascii="Times New Roman" w:eastAsia="Times New Roman" w:hAnsi="Times New Roman" w:cs="Times New Roman"/>
          <w:sz w:val="24"/>
        </w:rPr>
        <w:t>,  e constitui parte de um esforço interinstitucional para contribuir na implementação da Lei Federal 10.639/03 e demais normas legais voltadas para a defesa da pluralidade cultural,</w:t>
      </w:r>
      <w:r>
        <w:rPr>
          <w:rFonts w:ascii="Times New Roman" w:eastAsia="Times New Roman" w:hAnsi="Times New Roman" w:cs="Times New Roman"/>
          <w:sz w:val="24"/>
        </w:rPr>
        <w:t xml:space="preserve"> o enfrentamento d</w:t>
      </w:r>
      <w:r>
        <w:rPr>
          <w:rFonts w:ascii="Times New Roman" w:eastAsia="Times New Roman" w:hAnsi="Times New Roman" w:cs="Times New Roman"/>
          <w:sz w:val="24"/>
        </w:rPr>
        <w:t>as desig</w:t>
      </w:r>
      <w:r>
        <w:rPr>
          <w:rFonts w:ascii="Times New Roman" w:eastAsia="Times New Roman" w:hAnsi="Times New Roman" w:cs="Times New Roman"/>
          <w:sz w:val="24"/>
        </w:rPr>
        <w:t xml:space="preserve">ualdades na educação escolar. </w:t>
      </w:r>
    </w:p>
    <w:p w:rsidR="00F840DE" w:rsidRDefault="008E4E60">
      <w:pPr>
        <w:spacing w:after="0" w:line="360" w:lineRule="auto"/>
        <w:ind w:firstLine="708"/>
        <w:jc w:val="both"/>
      </w:pPr>
      <w:r>
        <w:rPr>
          <w:rFonts w:ascii="Times New Roman" w:eastAsia="Times New Roman" w:hAnsi="Times New Roman" w:cs="Times New Roman"/>
          <w:sz w:val="24"/>
        </w:rPr>
        <w:t xml:space="preserve">A referente pesquisa, objetiva mapear formação profissional de professores e professoras que ministram a disciplina de História e Cultura </w:t>
      </w:r>
      <w:r>
        <w:rPr>
          <w:rFonts w:ascii="Times New Roman" w:eastAsia="Times New Roman" w:hAnsi="Times New Roman" w:cs="Times New Roman"/>
          <w:sz w:val="24"/>
        </w:rPr>
        <w:t>Africana e Afro-Brasileira</w:t>
      </w:r>
      <w:r>
        <w:rPr>
          <w:rFonts w:ascii="Times New Roman" w:eastAsia="Times New Roman" w:hAnsi="Times New Roman" w:cs="Times New Roman"/>
          <w:sz w:val="24"/>
        </w:rPr>
        <w:t xml:space="preserve"> ou similar, assim como os componentes curriculares aplicados</w:t>
      </w:r>
      <w:r>
        <w:rPr>
          <w:rFonts w:ascii="Times New Roman" w:eastAsia="Times New Roman" w:hAnsi="Times New Roman" w:cs="Times New Roman"/>
          <w:sz w:val="24"/>
        </w:rPr>
        <w:t xml:space="preserve"> nos cursos de licenciatura e bacharelado em História nas instituições de ensino superior (públicas, comunitárias e particulares) de Santa Catarina.</w:t>
      </w:r>
    </w:p>
    <w:p w:rsidR="00F840DE" w:rsidRDefault="008E4E60">
      <w:pPr>
        <w:spacing w:after="0" w:line="360" w:lineRule="auto"/>
        <w:ind w:firstLine="708"/>
        <w:jc w:val="both"/>
      </w:pPr>
      <w:r>
        <w:rPr>
          <w:rFonts w:ascii="Times New Roman" w:eastAsia="Times New Roman" w:hAnsi="Times New Roman" w:cs="Times New Roman"/>
          <w:sz w:val="24"/>
        </w:rPr>
        <w:t>Realizamos ao longo dos últimos doze meses, um esforço de coleta de diferentes documentos institucionais, e</w:t>
      </w:r>
      <w:r>
        <w:rPr>
          <w:rFonts w:ascii="Times New Roman" w:eastAsia="Times New Roman" w:hAnsi="Times New Roman" w:cs="Times New Roman"/>
          <w:sz w:val="24"/>
        </w:rPr>
        <w:t>ntre eles: projetos políticos pedagógicos d</w:t>
      </w:r>
      <w:r>
        <w:rPr>
          <w:rFonts w:ascii="Times New Roman" w:eastAsia="Times New Roman" w:hAnsi="Times New Roman" w:cs="Times New Roman"/>
          <w:sz w:val="24"/>
        </w:rPr>
        <w:t>e</w:t>
      </w:r>
      <w:r>
        <w:rPr>
          <w:rFonts w:ascii="Times New Roman" w:eastAsia="Times New Roman" w:hAnsi="Times New Roman" w:cs="Times New Roman"/>
          <w:sz w:val="24"/>
        </w:rPr>
        <w:t xml:space="preserve"> curso, grades curriculares, ementas, planos de ensino, e, currículo </w:t>
      </w:r>
      <w:r>
        <w:rPr>
          <w:rFonts w:ascii="Times New Roman" w:eastAsia="Times New Roman" w:hAnsi="Times New Roman" w:cs="Times New Roman"/>
          <w:i/>
          <w:sz w:val="24"/>
        </w:rPr>
        <w:t>Lattes</w:t>
      </w:r>
      <w:r>
        <w:rPr>
          <w:rFonts w:ascii="Times New Roman" w:eastAsia="Times New Roman" w:hAnsi="Times New Roman" w:cs="Times New Roman"/>
          <w:sz w:val="24"/>
        </w:rPr>
        <w:t xml:space="preserve"> dos docentes. No momento, estamos realizando entrevistas com os professores responsáveis pelas disciplinas com a finalidade nos permitir</w:t>
      </w:r>
      <w:r>
        <w:rPr>
          <w:rFonts w:ascii="Times New Roman" w:eastAsia="Times New Roman" w:hAnsi="Times New Roman" w:cs="Times New Roman"/>
          <w:sz w:val="24"/>
        </w:rPr>
        <w:t xml:space="preserve"> compreender aspectos do cotidiano escolar, em especial, a prática de ensino do professor/a de História da África.</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queremos</w:t>
      </w:r>
      <w:proofErr w:type="gramEnd"/>
      <w:r>
        <w:rPr>
          <w:rFonts w:ascii="Times New Roman" w:eastAsia="Times New Roman" w:hAnsi="Times New Roman" w:cs="Times New Roman"/>
          <w:sz w:val="24"/>
        </w:rPr>
        <w:t xml:space="preserve"> entender suas trajetórias profissionais, suas condições de trabalho, frustrações e expectativas da arte de lecionar tão fascinante t</w:t>
      </w:r>
      <w:r>
        <w:rPr>
          <w:rFonts w:ascii="Times New Roman" w:eastAsia="Times New Roman" w:hAnsi="Times New Roman" w:cs="Times New Roman"/>
          <w:sz w:val="24"/>
        </w:rPr>
        <w:t>emática</w:t>
      </w:r>
    </w:p>
    <w:p w:rsidR="00F840DE" w:rsidRDefault="008E4E60">
      <w:pPr>
        <w:spacing w:after="0" w:line="360" w:lineRule="auto"/>
        <w:ind w:firstLine="708"/>
        <w:jc w:val="both"/>
      </w:pPr>
      <w:r>
        <w:rPr>
          <w:rFonts w:ascii="Times New Roman" w:eastAsia="Times New Roman" w:hAnsi="Times New Roman" w:cs="Times New Roman"/>
          <w:sz w:val="24"/>
        </w:rPr>
        <w:lastRenderedPageBreak/>
        <w:t>Para este artigo</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nosso nos concentramos</w:t>
      </w:r>
      <w:r>
        <w:rPr>
          <w:rFonts w:ascii="Times New Roman" w:eastAsia="Times New Roman" w:hAnsi="Times New Roman" w:cs="Times New Roman"/>
          <w:sz w:val="24"/>
        </w:rPr>
        <w:t xml:space="preserve"> em </w:t>
      </w:r>
      <w:proofErr w:type="spellStart"/>
      <w:r>
        <w:rPr>
          <w:rFonts w:ascii="Times New Roman" w:eastAsia="Times New Roman" w:hAnsi="Times New Roman" w:cs="Times New Roman"/>
          <w:sz w:val="24"/>
        </w:rPr>
        <w:t>esmirilhar</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os </w:t>
      </w:r>
      <w:r>
        <w:rPr>
          <w:rFonts w:ascii="Times New Roman" w:eastAsia="Times New Roman" w:hAnsi="Times New Roman" w:cs="Times New Roman"/>
          <w:sz w:val="24"/>
        </w:rPr>
        <w:t>p</w:t>
      </w:r>
      <w:r>
        <w:rPr>
          <w:rFonts w:ascii="Times New Roman" w:eastAsia="Times New Roman" w:hAnsi="Times New Roman" w:cs="Times New Roman"/>
          <w:sz w:val="24"/>
        </w:rPr>
        <w:t xml:space="preserve">rojetos </w:t>
      </w:r>
      <w:r>
        <w:rPr>
          <w:rFonts w:ascii="Times New Roman" w:eastAsia="Times New Roman" w:hAnsi="Times New Roman" w:cs="Times New Roman"/>
          <w:sz w:val="24"/>
        </w:rPr>
        <w:t>po</w:t>
      </w:r>
      <w:r>
        <w:rPr>
          <w:rFonts w:ascii="Times New Roman" w:eastAsia="Times New Roman" w:hAnsi="Times New Roman" w:cs="Times New Roman"/>
          <w:sz w:val="24"/>
        </w:rPr>
        <w:t xml:space="preserve">lítico </w:t>
      </w:r>
      <w:r>
        <w:rPr>
          <w:rFonts w:ascii="Times New Roman" w:eastAsia="Times New Roman" w:hAnsi="Times New Roman" w:cs="Times New Roman"/>
          <w:sz w:val="24"/>
        </w:rPr>
        <w:t>p</w:t>
      </w:r>
      <w:r>
        <w:rPr>
          <w:rFonts w:ascii="Times New Roman" w:eastAsia="Times New Roman" w:hAnsi="Times New Roman" w:cs="Times New Roman"/>
          <w:sz w:val="24"/>
        </w:rPr>
        <w:t xml:space="preserve">edagógicos dos cursos de graduação em </w:t>
      </w:r>
      <w:r>
        <w:rPr>
          <w:rFonts w:ascii="Times New Roman" w:eastAsia="Times New Roman" w:hAnsi="Times New Roman" w:cs="Times New Roman"/>
          <w:sz w:val="24"/>
        </w:rPr>
        <w:t>H</w:t>
      </w:r>
      <w:r>
        <w:rPr>
          <w:rFonts w:ascii="Times New Roman" w:eastAsia="Times New Roman" w:hAnsi="Times New Roman" w:cs="Times New Roman"/>
          <w:sz w:val="24"/>
        </w:rPr>
        <w:t>istória</w:t>
      </w:r>
      <w:r>
        <w:rPr>
          <w:rFonts w:ascii="Times New Roman" w:eastAsia="Times New Roman" w:hAnsi="Times New Roman" w:cs="Times New Roman"/>
          <w:sz w:val="24"/>
        </w:rPr>
        <w:t>.</w:t>
      </w:r>
      <w:r>
        <w:rPr>
          <w:rFonts w:ascii="Times New Roman" w:eastAsia="Times New Roman" w:hAnsi="Times New Roman" w:cs="Times New Roman"/>
          <w:sz w:val="24"/>
        </w:rPr>
        <w:t xml:space="preserve"> Buscamos </w:t>
      </w:r>
      <w:r>
        <w:rPr>
          <w:rFonts w:ascii="Times New Roman" w:eastAsia="Times New Roman" w:hAnsi="Times New Roman" w:cs="Times New Roman"/>
          <w:sz w:val="24"/>
        </w:rPr>
        <w:t xml:space="preserve">apreender </w:t>
      </w:r>
      <w:r w:rsidR="00761E20">
        <w:rPr>
          <w:rFonts w:ascii="Times New Roman" w:eastAsia="Times New Roman" w:hAnsi="Times New Roman" w:cs="Times New Roman"/>
          <w:sz w:val="24"/>
        </w:rPr>
        <w:t>aspectos</w:t>
      </w:r>
      <w:r>
        <w:rPr>
          <w:rFonts w:ascii="Times New Roman" w:eastAsia="Times New Roman" w:hAnsi="Times New Roman" w:cs="Times New Roman"/>
          <w:sz w:val="24"/>
        </w:rPr>
        <w:t xml:space="preserve"> normativos que orientam as propostas</w:t>
      </w:r>
      <w:r>
        <w:rPr>
          <w:rFonts w:ascii="Times New Roman" w:eastAsia="Times New Roman" w:hAnsi="Times New Roman" w:cs="Times New Roman"/>
          <w:sz w:val="24"/>
        </w:rPr>
        <w:t>, a concepção metodológic</w:t>
      </w:r>
      <w:r w:rsidR="00761E20">
        <w:rPr>
          <w:rFonts w:ascii="Times New Roman" w:eastAsia="Times New Roman" w:hAnsi="Times New Roman" w:cs="Times New Roman"/>
          <w:sz w:val="24"/>
        </w:rPr>
        <w:t xml:space="preserve">a, metas e objetivos do curso, </w:t>
      </w:r>
      <w:r>
        <w:rPr>
          <w:rFonts w:ascii="Times New Roman" w:eastAsia="Times New Roman" w:hAnsi="Times New Roman" w:cs="Times New Roman"/>
          <w:sz w:val="24"/>
        </w:rPr>
        <w:t>sua conexão com o que determina a L</w:t>
      </w:r>
      <w:r>
        <w:rPr>
          <w:rFonts w:ascii="Times New Roman" w:eastAsia="Times New Roman" w:hAnsi="Times New Roman" w:cs="Times New Roman"/>
          <w:sz w:val="24"/>
        </w:rPr>
        <w:t>ei de Diretrizes e Bases da Educação Nacional (LDB), modificada pela Lei Federal</w:t>
      </w:r>
      <w:r>
        <w:rPr>
          <w:rFonts w:ascii="Times New Roman" w:eastAsia="Times New Roman" w:hAnsi="Times New Roman" w:cs="Times New Roman"/>
          <w:sz w:val="24"/>
        </w:rPr>
        <w:t xml:space="preserve"> 10.639/03. </w:t>
      </w:r>
      <w:r>
        <w:rPr>
          <w:rFonts w:ascii="Times New Roman" w:eastAsia="Times New Roman" w:hAnsi="Times New Roman" w:cs="Times New Roman"/>
          <w:sz w:val="24"/>
        </w:rPr>
        <w:t>P</w:t>
      </w:r>
      <w:r>
        <w:rPr>
          <w:rFonts w:ascii="Times New Roman" w:eastAsia="Times New Roman" w:hAnsi="Times New Roman" w:cs="Times New Roman"/>
          <w:sz w:val="24"/>
        </w:rPr>
        <w:t>or meio da an</w:t>
      </w:r>
      <w:r>
        <w:rPr>
          <w:rFonts w:ascii="Times New Roman" w:eastAsia="Times New Roman" w:hAnsi="Times New Roman" w:cs="Times New Roman"/>
          <w:sz w:val="24"/>
        </w:rPr>
        <w:t>á</w:t>
      </w:r>
      <w:r>
        <w:rPr>
          <w:rFonts w:ascii="Times New Roman" w:eastAsia="Times New Roman" w:hAnsi="Times New Roman" w:cs="Times New Roman"/>
          <w:sz w:val="24"/>
        </w:rPr>
        <w:t xml:space="preserve">lise da estrutura curricular, </w:t>
      </w:r>
      <w:r>
        <w:rPr>
          <w:rFonts w:ascii="Times New Roman" w:eastAsia="Times New Roman" w:hAnsi="Times New Roman" w:cs="Times New Roman"/>
          <w:sz w:val="24"/>
        </w:rPr>
        <w:t>identificar a presença (ou</w:t>
      </w:r>
      <w:r>
        <w:rPr>
          <w:rFonts w:ascii="Times New Roman" w:eastAsia="Times New Roman" w:hAnsi="Times New Roman" w:cs="Times New Roman"/>
          <w:sz w:val="24"/>
        </w:rPr>
        <w:t xml:space="preserve"> não) da disciplina de História da África, sua carga horária, sua posição na grade de disciplinas.</w:t>
      </w:r>
    </w:p>
    <w:p w:rsidR="00F840DE" w:rsidRDefault="008E4E60">
      <w:pPr>
        <w:spacing w:after="0" w:line="360" w:lineRule="auto"/>
        <w:ind w:firstLine="708"/>
        <w:jc w:val="both"/>
      </w:pPr>
      <w:r>
        <w:rPr>
          <w:rFonts w:ascii="Times New Roman" w:eastAsia="Times New Roman" w:hAnsi="Times New Roman" w:cs="Times New Roman"/>
          <w:sz w:val="24"/>
        </w:rPr>
        <w:t>Nunca é demais lembrar que A</w:t>
      </w:r>
      <w:r>
        <w:rPr>
          <w:rFonts w:ascii="Times New Roman" w:eastAsia="Times New Roman" w:hAnsi="Times New Roman" w:cs="Times New Roman"/>
          <w:sz w:val="24"/>
        </w:rPr>
        <w:t xml:space="preserve"> </w:t>
      </w:r>
      <w:r>
        <w:rPr>
          <w:rFonts w:ascii="Times New Roman" w:eastAsia="Times New Roman" w:hAnsi="Times New Roman" w:cs="Times New Roman"/>
          <w:sz w:val="24"/>
        </w:rPr>
        <w:t>L</w:t>
      </w:r>
      <w:r>
        <w:rPr>
          <w:rFonts w:ascii="Times New Roman" w:eastAsia="Times New Roman" w:hAnsi="Times New Roman" w:cs="Times New Roman"/>
          <w:sz w:val="24"/>
        </w:rPr>
        <w:t>ei Federal 10.639/03,</w:t>
      </w:r>
      <w:r>
        <w:rPr>
          <w:rFonts w:ascii="Times New Roman" w:eastAsia="Times New Roman" w:hAnsi="Times New Roman" w:cs="Times New Roman"/>
          <w:sz w:val="24"/>
        </w:rPr>
        <w:t xml:space="preserve"> </w:t>
      </w:r>
      <w:r>
        <w:rPr>
          <w:rFonts w:ascii="Times New Roman" w:eastAsia="Times New Roman" w:hAnsi="Times New Roman" w:cs="Times New Roman"/>
          <w:sz w:val="24"/>
        </w:rPr>
        <w:t>sancionada em 09 de janeiro de 2003, um dos primeiros atos d</w:t>
      </w:r>
      <w:r>
        <w:rPr>
          <w:rFonts w:ascii="Times New Roman" w:eastAsia="Times New Roman" w:hAnsi="Times New Roman" w:cs="Times New Roman"/>
          <w:sz w:val="24"/>
        </w:rPr>
        <w:t>e Luiz Ignácio Lula da Silva, como presidente</w:t>
      </w:r>
      <w:r>
        <w:rPr>
          <w:rFonts w:ascii="Times New Roman" w:eastAsia="Times New Roman" w:hAnsi="Times New Roman" w:cs="Times New Roman"/>
          <w:sz w:val="24"/>
        </w:rPr>
        <w:t xml:space="preserve"> da República, </w:t>
      </w:r>
      <w:proofErr w:type="gramStart"/>
      <w:r w:rsidR="00761E20">
        <w:rPr>
          <w:rFonts w:ascii="Times New Roman" w:eastAsia="Times New Roman" w:hAnsi="Times New Roman" w:cs="Times New Roman"/>
          <w:sz w:val="24"/>
        </w:rPr>
        <w:t>é</w:t>
      </w:r>
      <w:proofErr w:type="gramEnd"/>
      <w:r w:rsidR="00761E2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fruto de décadas de luta do </w:t>
      </w:r>
      <w:r>
        <w:rPr>
          <w:rFonts w:ascii="Times New Roman" w:eastAsia="Times New Roman" w:hAnsi="Times New Roman" w:cs="Times New Roman"/>
          <w:sz w:val="24"/>
        </w:rPr>
        <w:t xml:space="preserve">Movimento Negro e demais setores </w:t>
      </w:r>
      <w:r w:rsidR="00761E20">
        <w:rPr>
          <w:rFonts w:ascii="Times New Roman" w:eastAsia="Times New Roman" w:hAnsi="Times New Roman" w:cs="Times New Roman"/>
          <w:sz w:val="24"/>
        </w:rPr>
        <w:t xml:space="preserve">antirracistas, </w:t>
      </w:r>
      <w:r>
        <w:rPr>
          <w:rFonts w:ascii="Times New Roman" w:eastAsia="Times New Roman" w:hAnsi="Times New Roman" w:cs="Times New Roman"/>
          <w:sz w:val="24"/>
        </w:rPr>
        <w:t>por uma educação democrática e que reconheça a importância histórica das populações de or</w:t>
      </w:r>
      <w:r w:rsidR="00761E20">
        <w:rPr>
          <w:rFonts w:ascii="Times New Roman" w:eastAsia="Times New Roman" w:hAnsi="Times New Roman" w:cs="Times New Roman"/>
          <w:sz w:val="24"/>
        </w:rPr>
        <w:t>i</w:t>
      </w:r>
      <w:r>
        <w:rPr>
          <w:rFonts w:ascii="Times New Roman" w:eastAsia="Times New Roman" w:hAnsi="Times New Roman" w:cs="Times New Roman"/>
          <w:sz w:val="24"/>
        </w:rPr>
        <w:t xml:space="preserve">gem africana para a formação da sociedade </w:t>
      </w:r>
      <w:r>
        <w:rPr>
          <w:rFonts w:ascii="Times New Roman" w:eastAsia="Times New Roman" w:hAnsi="Times New Roman" w:cs="Times New Roman"/>
          <w:sz w:val="24"/>
        </w:rPr>
        <w:t>brasileira</w:t>
      </w:r>
      <w:r>
        <w:rPr>
          <w:rFonts w:ascii="Times New Roman" w:eastAsia="Times New Roman" w:hAnsi="Times New Roman" w:cs="Times New Roman"/>
          <w:sz w:val="24"/>
        </w:rPr>
        <w:t>.</w:t>
      </w:r>
    </w:p>
    <w:p w:rsidR="00F840DE" w:rsidRDefault="008E4E60">
      <w:pPr>
        <w:spacing w:after="0" w:line="360" w:lineRule="auto"/>
        <w:ind w:firstLine="708"/>
        <w:jc w:val="both"/>
      </w:pPr>
      <w:r>
        <w:rPr>
          <w:rFonts w:ascii="Times New Roman" w:eastAsia="Times New Roman" w:hAnsi="Times New Roman" w:cs="Times New Roman"/>
          <w:sz w:val="24"/>
        </w:rPr>
        <w:t>Passados dez anos, muitos desconfortos são expressos pelos diferentes atores envolvidos com a educação escolar no país</w:t>
      </w:r>
      <w:r>
        <w:rPr>
          <w:rFonts w:ascii="Times New Roman" w:eastAsia="Times New Roman" w:hAnsi="Times New Roman" w:cs="Times New Roman"/>
          <w:sz w:val="24"/>
        </w:rPr>
        <w:t>. P</w:t>
      </w:r>
      <w:r>
        <w:rPr>
          <w:rFonts w:ascii="Times New Roman" w:eastAsia="Times New Roman" w:hAnsi="Times New Roman" w:cs="Times New Roman"/>
          <w:sz w:val="24"/>
        </w:rPr>
        <w:t>ara</w:t>
      </w:r>
      <w:r>
        <w:rPr>
          <w:rFonts w:ascii="Times New Roman" w:eastAsia="Times New Roman" w:hAnsi="Times New Roman" w:cs="Times New Roman"/>
          <w:sz w:val="24"/>
        </w:rPr>
        <w:t xml:space="preserve"> especialistas na temática</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é comum atribuir </w:t>
      </w:r>
      <w:r>
        <w:rPr>
          <w:rFonts w:ascii="Times New Roman" w:eastAsia="Times New Roman" w:hAnsi="Times New Roman" w:cs="Times New Roman"/>
          <w:sz w:val="24"/>
        </w:rPr>
        <w:t>a</w:t>
      </w:r>
      <w:r>
        <w:rPr>
          <w:rFonts w:ascii="Times New Roman" w:eastAsia="Times New Roman" w:hAnsi="Times New Roman" w:cs="Times New Roman"/>
          <w:sz w:val="24"/>
        </w:rPr>
        <w:t xml:space="preserve">s dificuldades </w:t>
      </w:r>
      <w:r>
        <w:rPr>
          <w:rFonts w:ascii="Times New Roman" w:eastAsia="Times New Roman" w:hAnsi="Times New Roman" w:cs="Times New Roman"/>
          <w:sz w:val="24"/>
        </w:rPr>
        <w:t>experimentadas</w:t>
      </w:r>
      <w:r>
        <w:rPr>
          <w:rFonts w:ascii="Times New Roman" w:eastAsia="Times New Roman" w:hAnsi="Times New Roman" w:cs="Times New Roman"/>
          <w:sz w:val="24"/>
        </w:rPr>
        <w:t xml:space="preserve"> </w:t>
      </w:r>
      <w:r>
        <w:rPr>
          <w:rFonts w:ascii="Times New Roman" w:eastAsia="Times New Roman" w:hAnsi="Times New Roman" w:cs="Times New Roman"/>
          <w:sz w:val="24"/>
        </w:rPr>
        <w:t>a</w:t>
      </w:r>
      <w:r w:rsidR="00761E20">
        <w:rPr>
          <w:rFonts w:ascii="Times New Roman" w:eastAsia="Times New Roman" w:hAnsi="Times New Roman" w:cs="Times New Roman"/>
          <w:sz w:val="24"/>
        </w:rPr>
        <w:t xml:space="preserve">o próprio cotidiano escolar, </w:t>
      </w:r>
      <w:r>
        <w:rPr>
          <w:rFonts w:ascii="Times New Roman" w:eastAsia="Times New Roman" w:hAnsi="Times New Roman" w:cs="Times New Roman"/>
          <w:sz w:val="24"/>
        </w:rPr>
        <w:t>verdadeiros obstáculos pa</w:t>
      </w:r>
      <w:r>
        <w:rPr>
          <w:rFonts w:ascii="Times New Roman" w:eastAsia="Times New Roman" w:hAnsi="Times New Roman" w:cs="Times New Roman"/>
          <w:sz w:val="24"/>
        </w:rPr>
        <w:t>ra a efetivação da Lei. Ausência de formação inicial</w:t>
      </w:r>
      <w:r>
        <w:rPr>
          <w:rFonts w:ascii="Times New Roman" w:eastAsia="Times New Roman" w:hAnsi="Times New Roman" w:cs="Times New Roman"/>
          <w:sz w:val="24"/>
        </w:rPr>
        <w:t>, restrição de acesso aos materiais, desarticulação dos conteúdos com as propostas curriculares, aliadas as agruras da educação pública (professores pouco valorizados, péssimas condições de trabalho, supe</w:t>
      </w:r>
      <w:r>
        <w:rPr>
          <w:rFonts w:ascii="Times New Roman" w:eastAsia="Times New Roman" w:hAnsi="Times New Roman" w:cs="Times New Roman"/>
          <w:sz w:val="24"/>
        </w:rPr>
        <w:t xml:space="preserve">rlotação e </w:t>
      </w:r>
      <w:r w:rsidR="00761E20">
        <w:rPr>
          <w:rFonts w:ascii="Times New Roman" w:eastAsia="Times New Roman" w:hAnsi="Times New Roman" w:cs="Times New Roman"/>
          <w:sz w:val="24"/>
        </w:rPr>
        <w:t>ausência</w:t>
      </w:r>
      <w:r>
        <w:rPr>
          <w:rFonts w:ascii="Times New Roman" w:eastAsia="Times New Roman" w:hAnsi="Times New Roman" w:cs="Times New Roman"/>
          <w:sz w:val="24"/>
        </w:rPr>
        <w:t xml:space="preserve"> de suporte e supervisão aos docentes), conspiram para que uma medida </w:t>
      </w:r>
      <w:r w:rsidR="00761E20">
        <w:rPr>
          <w:rFonts w:ascii="Times New Roman" w:eastAsia="Times New Roman" w:hAnsi="Times New Roman" w:cs="Times New Roman"/>
          <w:sz w:val="24"/>
        </w:rPr>
        <w:t>historicamente</w:t>
      </w:r>
      <w:r>
        <w:rPr>
          <w:rFonts w:ascii="Times New Roman" w:eastAsia="Times New Roman" w:hAnsi="Times New Roman" w:cs="Times New Roman"/>
          <w:sz w:val="24"/>
        </w:rPr>
        <w:t xml:space="preserve"> tão relevante, consiga no tempo que almejamos acelerar o processo de </w:t>
      </w:r>
      <w:proofErr w:type="gramStart"/>
      <w:r>
        <w:rPr>
          <w:rFonts w:ascii="Times New Roman" w:eastAsia="Times New Roman" w:hAnsi="Times New Roman" w:cs="Times New Roman"/>
          <w:sz w:val="24"/>
        </w:rPr>
        <w:t>implementação</w:t>
      </w:r>
      <w:proofErr w:type="gramEnd"/>
      <w:r>
        <w:rPr>
          <w:rFonts w:ascii="Times New Roman" w:eastAsia="Times New Roman" w:hAnsi="Times New Roman" w:cs="Times New Roman"/>
          <w:sz w:val="24"/>
        </w:rPr>
        <w:t xml:space="preserve"> daquele dispositivo legal.</w:t>
      </w:r>
    </w:p>
    <w:p w:rsidR="00F840DE" w:rsidRDefault="008E4E60">
      <w:pPr>
        <w:spacing w:after="0" w:line="360" w:lineRule="auto"/>
        <w:ind w:firstLine="708"/>
        <w:jc w:val="both"/>
      </w:pPr>
      <w:r>
        <w:rPr>
          <w:rFonts w:ascii="Times New Roman" w:eastAsia="Times New Roman" w:hAnsi="Times New Roman" w:cs="Times New Roman"/>
          <w:sz w:val="24"/>
        </w:rPr>
        <w:t>Cabe reconhe</w:t>
      </w:r>
      <w:r w:rsidR="00761E20">
        <w:rPr>
          <w:rFonts w:ascii="Times New Roman" w:eastAsia="Times New Roman" w:hAnsi="Times New Roman" w:cs="Times New Roman"/>
          <w:sz w:val="24"/>
        </w:rPr>
        <w:t>ce</w:t>
      </w:r>
      <w:r>
        <w:rPr>
          <w:rFonts w:ascii="Times New Roman" w:eastAsia="Times New Roman" w:hAnsi="Times New Roman" w:cs="Times New Roman"/>
          <w:sz w:val="24"/>
        </w:rPr>
        <w:t>r, por outro lado, que diferen</w:t>
      </w:r>
      <w:r>
        <w:rPr>
          <w:rFonts w:ascii="Times New Roman" w:eastAsia="Times New Roman" w:hAnsi="Times New Roman" w:cs="Times New Roman"/>
          <w:sz w:val="24"/>
        </w:rPr>
        <w:t xml:space="preserve">tes ações foram executadas pelo poder público de modo a contribuir com estes esforços. O Governo Federal, por meio do Ministério da Educação lançou as Diretrizes Curriculares Nacionais para Educação </w:t>
      </w:r>
      <w:r>
        <w:rPr>
          <w:rFonts w:ascii="Times New Roman" w:eastAsia="Times New Roman" w:hAnsi="Times New Roman" w:cs="Times New Roman"/>
          <w:sz w:val="24"/>
        </w:rPr>
        <w:lastRenderedPageBreak/>
        <w:t xml:space="preserve">das Relações </w:t>
      </w:r>
      <w:proofErr w:type="spellStart"/>
      <w:r>
        <w:rPr>
          <w:rFonts w:ascii="Times New Roman" w:eastAsia="Times New Roman" w:hAnsi="Times New Roman" w:cs="Times New Roman"/>
          <w:sz w:val="24"/>
        </w:rPr>
        <w:t>Etnicorraciais</w:t>
      </w:r>
      <w:proofErr w:type="spellEnd"/>
      <w:r>
        <w:rPr>
          <w:rFonts w:ascii="Times New Roman" w:eastAsia="Times New Roman" w:hAnsi="Times New Roman" w:cs="Times New Roman"/>
          <w:sz w:val="24"/>
        </w:rPr>
        <w:t xml:space="preserve"> e Ensino de Cultura e Históri</w:t>
      </w:r>
      <w:r>
        <w:rPr>
          <w:rFonts w:ascii="Times New Roman" w:eastAsia="Times New Roman" w:hAnsi="Times New Roman" w:cs="Times New Roman"/>
          <w:sz w:val="24"/>
        </w:rPr>
        <w:t>a Afro-Brasileira e Africana (2004), cri</w:t>
      </w:r>
      <w:r w:rsidR="00761E20">
        <w:rPr>
          <w:rFonts w:ascii="Times New Roman" w:eastAsia="Times New Roman" w:hAnsi="Times New Roman" w:cs="Times New Roman"/>
          <w:sz w:val="24"/>
        </w:rPr>
        <w:t xml:space="preserve">ou a Comissão Técnica Nacional </w:t>
      </w:r>
      <w:r>
        <w:rPr>
          <w:rFonts w:ascii="Times New Roman" w:eastAsia="Times New Roman" w:hAnsi="Times New Roman" w:cs="Times New Roman"/>
          <w:sz w:val="24"/>
        </w:rPr>
        <w:t xml:space="preserve">para Assuntos Relacionados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Educação dos Afro-Brasileiros/ CADARA/MEC (2005), a Coordenação Geral de Educação das Relações </w:t>
      </w:r>
      <w:proofErr w:type="spellStart"/>
      <w:r>
        <w:rPr>
          <w:rFonts w:ascii="Times New Roman" w:eastAsia="Times New Roman" w:hAnsi="Times New Roman" w:cs="Times New Roman"/>
          <w:sz w:val="24"/>
        </w:rPr>
        <w:t>Etnicorraciais</w:t>
      </w:r>
      <w:proofErr w:type="spellEnd"/>
      <w:r>
        <w:rPr>
          <w:rFonts w:ascii="Times New Roman" w:eastAsia="Times New Roman" w:hAnsi="Times New Roman" w:cs="Times New Roman"/>
          <w:sz w:val="24"/>
        </w:rPr>
        <w:t>, a Secretaria de Alfabetização, Educação Cont</w:t>
      </w:r>
      <w:r>
        <w:rPr>
          <w:rFonts w:ascii="Times New Roman" w:eastAsia="Times New Roman" w:hAnsi="Times New Roman" w:cs="Times New Roman"/>
          <w:sz w:val="24"/>
        </w:rPr>
        <w:t xml:space="preserve">inua, Diversidade e Inclusão/SECADI, O Plano Nacional de Implantação das Diretrizes Curriculares Nacionais para Educação das Relações </w:t>
      </w:r>
      <w:proofErr w:type="spellStart"/>
      <w:r>
        <w:rPr>
          <w:rFonts w:ascii="Times New Roman" w:eastAsia="Times New Roman" w:hAnsi="Times New Roman" w:cs="Times New Roman"/>
          <w:sz w:val="24"/>
        </w:rPr>
        <w:t>Etnicorraciais</w:t>
      </w:r>
      <w:proofErr w:type="spellEnd"/>
      <w:r>
        <w:rPr>
          <w:rFonts w:ascii="Times New Roman" w:eastAsia="Times New Roman" w:hAnsi="Times New Roman" w:cs="Times New Roman"/>
          <w:sz w:val="24"/>
        </w:rPr>
        <w:t xml:space="preserve"> e Ensino de História e Cultura Africana e Afro-Brasileira (2009), o Programa de Ações Afirmativas para Popu</w:t>
      </w:r>
      <w:r>
        <w:rPr>
          <w:rFonts w:ascii="Times New Roman" w:eastAsia="Times New Roman" w:hAnsi="Times New Roman" w:cs="Times New Roman"/>
          <w:sz w:val="24"/>
        </w:rPr>
        <w:t>lação Negra nas Universidades Públicas/ UNIAFRO (2006/2010), inclusão da temática na Rede Nacional de Formação de Professores - Universidade Aberta do Brasil/ RENAFOR-UAB), Programa de Extensão Universitária/PROEXT/</w:t>
      </w:r>
      <w:proofErr w:type="spellStart"/>
      <w:r>
        <w:rPr>
          <w:rFonts w:ascii="Times New Roman" w:eastAsia="Times New Roman" w:hAnsi="Times New Roman" w:cs="Times New Roman"/>
          <w:sz w:val="24"/>
        </w:rPr>
        <w:t>SESu</w:t>
      </w:r>
      <w:proofErr w:type="spellEnd"/>
      <w:r>
        <w:rPr>
          <w:rFonts w:ascii="Times New Roman" w:eastAsia="Times New Roman" w:hAnsi="Times New Roman" w:cs="Times New Roman"/>
          <w:sz w:val="24"/>
        </w:rPr>
        <w:t>,  e organização de uma linha de prod</w:t>
      </w:r>
      <w:r>
        <w:rPr>
          <w:rFonts w:ascii="Times New Roman" w:eastAsia="Times New Roman" w:hAnsi="Times New Roman" w:cs="Times New Roman"/>
          <w:sz w:val="24"/>
        </w:rPr>
        <w:t xml:space="preserve">ução de </w:t>
      </w:r>
      <w:r w:rsidR="00761E20">
        <w:rPr>
          <w:rFonts w:ascii="Times New Roman" w:eastAsia="Times New Roman" w:hAnsi="Times New Roman" w:cs="Times New Roman"/>
          <w:sz w:val="24"/>
        </w:rPr>
        <w:t>matérias</w:t>
      </w:r>
      <w:r>
        <w:rPr>
          <w:rFonts w:ascii="Times New Roman" w:eastAsia="Times New Roman" w:hAnsi="Times New Roman" w:cs="Times New Roman"/>
          <w:sz w:val="24"/>
        </w:rPr>
        <w:t>, com destaque para a edição, em parceria com a UNESCO e Universidade Federal de São Carlos/UFSCar, dos oito volumes do História Geral da África.</w:t>
      </w:r>
    </w:p>
    <w:p w:rsidR="00F840DE" w:rsidRDefault="008E4E60">
      <w:pPr>
        <w:spacing w:after="0" w:line="360" w:lineRule="auto"/>
        <w:ind w:firstLine="708"/>
        <w:jc w:val="both"/>
      </w:pPr>
      <w:r>
        <w:rPr>
          <w:rFonts w:ascii="Times New Roman" w:eastAsia="Times New Roman" w:hAnsi="Times New Roman" w:cs="Times New Roman"/>
          <w:sz w:val="24"/>
        </w:rPr>
        <w:t>Atualmente, militantes do Movimento Negro, pesquisadores associados ao Grupo de Trabalho Negro</w:t>
      </w:r>
      <w:r>
        <w:rPr>
          <w:rFonts w:ascii="Times New Roman" w:eastAsia="Times New Roman" w:hAnsi="Times New Roman" w:cs="Times New Roman"/>
          <w:sz w:val="24"/>
        </w:rPr>
        <w:t xml:space="preserve"> Educação da Associação Nacional de Pesquisa em Educação/ GT21/ANPED, tem focado seus investimentos, igua</w:t>
      </w:r>
      <w:r w:rsidR="00761E20">
        <w:rPr>
          <w:rFonts w:ascii="Times New Roman" w:eastAsia="Times New Roman" w:hAnsi="Times New Roman" w:cs="Times New Roman"/>
          <w:sz w:val="24"/>
        </w:rPr>
        <w:t>lmente na formação inicial de p</w:t>
      </w:r>
      <w:r>
        <w:rPr>
          <w:rFonts w:ascii="Times New Roman" w:eastAsia="Times New Roman" w:hAnsi="Times New Roman" w:cs="Times New Roman"/>
          <w:sz w:val="24"/>
        </w:rPr>
        <w:t>rofessores, pressionando o Instituto Nacional de Educação Anísio Teixeira (INEP), a aprimorar a fiscalização do cumprim</w:t>
      </w:r>
      <w:r>
        <w:rPr>
          <w:rFonts w:ascii="Times New Roman" w:eastAsia="Times New Roman" w:hAnsi="Times New Roman" w:cs="Times New Roman"/>
          <w:sz w:val="24"/>
        </w:rPr>
        <w:t>ento da Lei Federal nas licenciatura</w:t>
      </w:r>
      <w:r w:rsidR="00761E20">
        <w:rPr>
          <w:rFonts w:ascii="Times New Roman" w:eastAsia="Times New Roman" w:hAnsi="Times New Roman" w:cs="Times New Roman"/>
          <w:sz w:val="24"/>
        </w:rPr>
        <w:t>s</w:t>
      </w:r>
      <w:r>
        <w:rPr>
          <w:rFonts w:ascii="Times New Roman" w:eastAsia="Times New Roman" w:hAnsi="Times New Roman" w:cs="Times New Roman"/>
          <w:sz w:val="24"/>
        </w:rPr>
        <w:t xml:space="preserve"> do país.</w:t>
      </w:r>
    </w:p>
    <w:p w:rsidR="00F840DE" w:rsidRDefault="008E4E60">
      <w:pPr>
        <w:spacing w:after="0" w:line="360" w:lineRule="auto"/>
        <w:ind w:firstLine="708"/>
        <w:jc w:val="both"/>
      </w:pPr>
      <w:r>
        <w:rPr>
          <w:rFonts w:ascii="Times New Roman" w:eastAsia="Times New Roman" w:hAnsi="Times New Roman" w:cs="Times New Roman"/>
          <w:sz w:val="24"/>
        </w:rPr>
        <w:t xml:space="preserve">É neste quadro que nossa pesquisa se situa. </w:t>
      </w:r>
      <w:r>
        <w:rPr>
          <w:rFonts w:ascii="Times New Roman" w:eastAsia="Times New Roman" w:hAnsi="Times New Roman" w:cs="Times New Roman"/>
          <w:sz w:val="24"/>
        </w:rPr>
        <w:t>Entendemos que qualquer projeto político pedagógico, como uma construção coletiva, é expressão de uma intenção, de uma finalidade</w:t>
      </w:r>
      <w:r>
        <w:rPr>
          <w:rFonts w:ascii="Times New Roman" w:eastAsia="Times New Roman" w:hAnsi="Times New Roman" w:cs="Times New Roman"/>
          <w:sz w:val="24"/>
        </w:rPr>
        <w:t>.</w:t>
      </w:r>
      <w:r>
        <w:rPr>
          <w:rFonts w:ascii="Times New Roman" w:eastAsia="Times New Roman" w:hAnsi="Times New Roman" w:cs="Times New Roman"/>
          <w:sz w:val="24"/>
        </w:rPr>
        <w:t xml:space="preserve"> Sem dúvida, “[…] o projeto político</w:t>
      </w:r>
      <w:r>
        <w:rPr>
          <w:rFonts w:ascii="Times New Roman" w:eastAsia="Times New Roman" w:hAnsi="Times New Roman" w:cs="Times New Roman"/>
          <w:sz w:val="24"/>
        </w:rPr>
        <w:t>-pedagógico vai além de um simples agrupamento de planos de ens</w:t>
      </w:r>
      <w:r w:rsidR="00761E20">
        <w:rPr>
          <w:rFonts w:ascii="Times New Roman" w:eastAsia="Times New Roman" w:hAnsi="Times New Roman" w:cs="Times New Roman"/>
          <w:sz w:val="24"/>
        </w:rPr>
        <w:t xml:space="preserve">ino e de atividades diversas”, </w:t>
      </w:r>
      <w:r>
        <w:rPr>
          <w:rFonts w:ascii="Times New Roman" w:eastAsia="Times New Roman" w:hAnsi="Times New Roman" w:cs="Times New Roman"/>
          <w:sz w:val="24"/>
        </w:rPr>
        <w:t xml:space="preserve">ele carrega anseios e desejos por rupturas e permanências, tanto sociais como cotidianos a próprio ambiente escolar. Sendo assim “[…] todo projeto pedagógico da </w:t>
      </w:r>
      <w:r>
        <w:rPr>
          <w:rFonts w:ascii="Times New Roman" w:eastAsia="Times New Roman" w:hAnsi="Times New Roman" w:cs="Times New Roman"/>
          <w:sz w:val="24"/>
        </w:rPr>
        <w:t>escola é, também, um projeto político por estar intimamente articulado ao compromisso sociopolítico com os interesses reais e coletivos da população majoritária.” (VEIGA, 2002, p. 1</w:t>
      </w:r>
      <w:proofErr w:type="gramStart"/>
      <w:r>
        <w:rPr>
          <w:rFonts w:ascii="Times New Roman" w:eastAsia="Times New Roman" w:hAnsi="Times New Roman" w:cs="Times New Roman"/>
          <w:sz w:val="24"/>
        </w:rPr>
        <w:t>)</w:t>
      </w:r>
      <w:proofErr w:type="gramEnd"/>
    </w:p>
    <w:p w:rsidR="00F840DE" w:rsidRDefault="008E4E60">
      <w:pPr>
        <w:spacing w:after="0" w:line="360" w:lineRule="auto"/>
        <w:ind w:firstLine="708"/>
        <w:jc w:val="both"/>
      </w:pPr>
      <w:r>
        <w:rPr>
          <w:rFonts w:ascii="Times New Roman" w:eastAsia="Times New Roman" w:hAnsi="Times New Roman" w:cs="Times New Roman"/>
          <w:sz w:val="24"/>
        </w:rPr>
        <w:t>O currículo do curso, contido na PPP, é vital para entendermos sua compos</w:t>
      </w:r>
      <w:r>
        <w:rPr>
          <w:rFonts w:ascii="Times New Roman" w:eastAsia="Times New Roman" w:hAnsi="Times New Roman" w:cs="Times New Roman"/>
          <w:sz w:val="24"/>
        </w:rPr>
        <w:t>ição</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 acordo com </w:t>
      </w:r>
      <w:proofErr w:type="spellStart"/>
      <w:r>
        <w:rPr>
          <w:rFonts w:ascii="Times New Roman" w:eastAsia="Times New Roman" w:hAnsi="Times New Roman" w:cs="Times New Roman"/>
          <w:sz w:val="24"/>
        </w:rPr>
        <w:t>Ivor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Goodson</w:t>
      </w:r>
      <w:proofErr w:type="spellEnd"/>
      <w:r>
        <w:rPr>
          <w:rFonts w:ascii="Times New Roman" w:eastAsia="Times New Roman" w:hAnsi="Times New Roman" w:cs="Times New Roman"/>
          <w:sz w:val="24"/>
        </w:rPr>
        <w:t xml:space="preserve"> “O Currículo escolar é um artefato social, concebido para realizar determinados objetivos humanos especifico” e que, portanto, inserido em nossa própria construção social, “[…] percebe-se que o currículo escolar está longe </w:t>
      </w:r>
      <w:r>
        <w:rPr>
          <w:rFonts w:ascii="Times New Roman" w:eastAsia="Times New Roman" w:hAnsi="Times New Roman" w:cs="Times New Roman"/>
          <w:sz w:val="24"/>
        </w:rPr>
        <w:t>de ser um fator neutro” (GOODSON, 1997, p. 17) repleto d</w:t>
      </w:r>
      <w:r w:rsidR="00761E20">
        <w:rPr>
          <w:rFonts w:ascii="Times New Roman" w:eastAsia="Times New Roman" w:hAnsi="Times New Roman" w:cs="Times New Roman"/>
          <w:sz w:val="24"/>
        </w:rPr>
        <w:t>e implicações sociais e política</w:t>
      </w:r>
      <w:r>
        <w:rPr>
          <w:rFonts w:ascii="Times New Roman" w:eastAsia="Times New Roman" w:hAnsi="Times New Roman" w:cs="Times New Roman"/>
          <w:sz w:val="24"/>
        </w:rPr>
        <w:t>s</w:t>
      </w:r>
      <w:r w:rsidR="00761E2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Neste documento podemos evidenciar, </w:t>
      </w:r>
      <w:r>
        <w:rPr>
          <w:rFonts w:ascii="Times New Roman" w:eastAsia="Times New Roman" w:hAnsi="Times New Roman" w:cs="Times New Roman"/>
          <w:sz w:val="24"/>
        </w:rPr>
        <w:t xml:space="preserve">do ponto de vista formal, o cumprimento ou não da Lei federal 10.639/03 pelas IES. </w:t>
      </w:r>
    </w:p>
    <w:p w:rsidR="00F840DE" w:rsidRDefault="00F840DE">
      <w:pPr>
        <w:spacing w:after="0" w:line="360" w:lineRule="auto"/>
        <w:ind w:firstLine="708"/>
        <w:jc w:val="both"/>
      </w:pPr>
    </w:p>
    <w:p w:rsidR="00F840DE" w:rsidRDefault="00F840DE">
      <w:pPr>
        <w:spacing w:after="0" w:line="240" w:lineRule="auto"/>
        <w:ind w:left="2268"/>
        <w:jc w:val="both"/>
      </w:pPr>
    </w:p>
    <w:p w:rsidR="00F840DE" w:rsidRDefault="008E4E60">
      <w:pPr>
        <w:spacing w:after="0" w:line="240" w:lineRule="auto"/>
      </w:pPr>
      <w:r>
        <w:rPr>
          <w:rFonts w:ascii="Times New Roman" w:eastAsia="Times New Roman" w:hAnsi="Times New Roman" w:cs="Times New Roman"/>
          <w:b/>
          <w:sz w:val="24"/>
        </w:rPr>
        <w:t>OLHARES SOBRE OS PROJETOS POLÍTICO PEDAGÓGI</w:t>
      </w:r>
      <w:r>
        <w:rPr>
          <w:rFonts w:ascii="Times New Roman" w:eastAsia="Times New Roman" w:hAnsi="Times New Roman" w:cs="Times New Roman"/>
          <w:b/>
          <w:sz w:val="24"/>
        </w:rPr>
        <w:t>COS</w:t>
      </w:r>
    </w:p>
    <w:p w:rsidR="00F840DE" w:rsidRDefault="00F840DE">
      <w:pPr>
        <w:spacing w:after="0" w:line="240" w:lineRule="auto"/>
      </w:pPr>
    </w:p>
    <w:p w:rsidR="00761E20" w:rsidRDefault="00761E20">
      <w:pPr>
        <w:spacing w:after="0" w:line="240" w:lineRule="auto"/>
      </w:pPr>
    </w:p>
    <w:p w:rsidR="00F840DE" w:rsidRDefault="008E4E60">
      <w:pPr>
        <w:spacing w:after="0" w:line="240" w:lineRule="auto"/>
        <w:jc w:val="both"/>
      </w:pPr>
      <w:r>
        <w:rPr>
          <w:rFonts w:ascii="Times New Roman" w:eastAsia="Times New Roman" w:hAnsi="Times New Roman" w:cs="Times New Roman"/>
          <w:b/>
          <w:sz w:val="24"/>
        </w:rPr>
        <w:t>Das Universidades Públicas</w:t>
      </w:r>
    </w:p>
    <w:p w:rsidR="00F840DE" w:rsidRDefault="00F840DE">
      <w:pPr>
        <w:spacing w:after="0" w:line="240" w:lineRule="auto"/>
      </w:pPr>
    </w:p>
    <w:p w:rsidR="00F840DE" w:rsidRDefault="008E4E60">
      <w:pPr>
        <w:spacing w:after="0" w:line="360" w:lineRule="auto"/>
        <w:ind w:firstLine="708"/>
        <w:jc w:val="both"/>
      </w:pPr>
      <w:r>
        <w:rPr>
          <w:rFonts w:ascii="Times New Roman" w:eastAsia="Times New Roman" w:hAnsi="Times New Roman" w:cs="Times New Roman"/>
          <w:sz w:val="24"/>
        </w:rPr>
        <w:t>Em Santa Catarina, contamos com três universidades públicas</w:t>
      </w:r>
      <w:r>
        <w:rPr>
          <w:rFonts w:ascii="Times New Roman" w:eastAsia="Times New Roman" w:hAnsi="Times New Roman" w:cs="Times New Roman"/>
          <w:sz w:val="24"/>
        </w:rPr>
        <w:t xml:space="preserve">, </w:t>
      </w:r>
      <w:r>
        <w:rPr>
          <w:rFonts w:ascii="Times New Roman" w:eastAsia="Times New Roman" w:hAnsi="Times New Roman" w:cs="Times New Roman"/>
          <w:sz w:val="24"/>
        </w:rPr>
        <w:t>todas com</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 curso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Universidade Federal de Santa Catarina (UFSC), Universidade do Estado de Santa Catarina (UDESC) e Universidade Federal Fronteira </w:t>
      </w:r>
      <w:r>
        <w:rPr>
          <w:rFonts w:ascii="Times New Roman" w:eastAsia="Times New Roman" w:hAnsi="Times New Roman" w:cs="Times New Roman"/>
          <w:sz w:val="24"/>
        </w:rPr>
        <w:t xml:space="preserve">Sul (UFFS). Entramos em contato com todas elas, obtendo retorno do chefe departamental do curso de história que emitiu o projeto político pedagógico junto a outros documentos. </w:t>
      </w:r>
    </w:p>
    <w:p w:rsidR="00F840DE" w:rsidRDefault="008E4E60">
      <w:pPr>
        <w:spacing w:after="0" w:line="360" w:lineRule="auto"/>
        <w:ind w:firstLine="708"/>
        <w:jc w:val="both"/>
      </w:pPr>
      <w:r>
        <w:rPr>
          <w:rFonts w:ascii="Times New Roman" w:eastAsia="Times New Roman" w:hAnsi="Times New Roman" w:cs="Times New Roman"/>
          <w:sz w:val="24"/>
        </w:rPr>
        <w:t xml:space="preserve">Com o curso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existente desde 1957, </w:t>
      </w:r>
      <w:r>
        <w:rPr>
          <w:rFonts w:ascii="Times New Roman" w:eastAsia="Times New Roman" w:hAnsi="Times New Roman" w:cs="Times New Roman"/>
          <w:sz w:val="24"/>
        </w:rPr>
        <w:t>o documento da Universidade Fede</w:t>
      </w:r>
      <w:r>
        <w:rPr>
          <w:rFonts w:ascii="Times New Roman" w:eastAsia="Times New Roman" w:hAnsi="Times New Roman" w:cs="Times New Roman"/>
          <w:sz w:val="24"/>
        </w:rPr>
        <w:t xml:space="preserve">ral de Santa Catarina – UFSC mais recente, foi aprovado em 2006, </w:t>
      </w:r>
      <w:r>
        <w:rPr>
          <w:rFonts w:ascii="Times New Roman" w:eastAsia="Times New Roman" w:hAnsi="Times New Roman" w:cs="Times New Roman"/>
          <w:sz w:val="24"/>
        </w:rPr>
        <w:t>buscando “mudanças significativas tanto na forma de organização do Curso,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quanto nas condições de trabalho e de ensino existentes” (UFSC, 2006, pg. 3). Presente no campus universitário de F</w:t>
      </w:r>
      <w:r>
        <w:rPr>
          <w:rFonts w:ascii="Times New Roman" w:eastAsia="Times New Roman" w:hAnsi="Times New Roman" w:cs="Times New Roman"/>
          <w:sz w:val="24"/>
        </w:rPr>
        <w:t xml:space="preserve">lorianópolis, desde 1991, </w:t>
      </w:r>
      <w:r>
        <w:rPr>
          <w:rFonts w:ascii="Times New Roman" w:eastAsia="Times New Roman" w:hAnsi="Times New Roman" w:cs="Times New Roman"/>
          <w:sz w:val="24"/>
        </w:rPr>
        <w:t>oferec</w:t>
      </w:r>
      <w:r>
        <w:rPr>
          <w:rFonts w:ascii="Times New Roman" w:eastAsia="Times New Roman" w:hAnsi="Times New Roman" w:cs="Times New Roman"/>
          <w:sz w:val="24"/>
        </w:rPr>
        <w:t>eu</w:t>
      </w:r>
      <w:r>
        <w:rPr>
          <w:rFonts w:ascii="Times New Roman" w:eastAsia="Times New Roman" w:hAnsi="Times New Roman" w:cs="Times New Roman"/>
          <w:sz w:val="24"/>
        </w:rPr>
        <w:t xml:space="preserve"> o curso </w:t>
      </w:r>
      <w:r>
        <w:rPr>
          <w:rFonts w:ascii="Times New Roman" w:eastAsia="Times New Roman" w:hAnsi="Times New Roman" w:cs="Times New Roman"/>
          <w:sz w:val="24"/>
        </w:rPr>
        <w:t xml:space="preserve">de </w:t>
      </w:r>
      <w:r>
        <w:rPr>
          <w:rFonts w:ascii="Times New Roman" w:eastAsia="Times New Roman" w:hAnsi="Times New Roman" w:cs="Times New Roman"/>
          <w:sz w:val="24"/>
        </w:rPr>
        <w:t xml:space="preserve">bacharelado e licenciatura em </w:t>
      </w:r>
      <w:r>
        <w:rPr>
          <w:rFonts w:ascii="Times New Roman" w:eastAsia="Times New Roman" w:hAnsi="Times New Roman" w:cs="Times New Roman"/>
          <w:sz w:val="24"/>
        </w:rPr>
        <w:t>H</w:t>
      </w:r>
      <w:r>
        <w:rPr>
          <w:rFonts w:ascii="Times New Roman" w:eastAsia="Times New Roman" w:hAnsi="Times New Roman" w:cs="Times New Roman"/>
          <w:sz w:val="24"/>
        </w:rPr>
        <w:t>istória, no esforço para articular</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w:t>
      </w:r>
      <w:r>
        <w:rPr>
          <w:rFonts w:ascii="Times New Roman" w:eastAsia="Times New Roman" w:hAnsi="Times New Roman" w:cs="Times New Roman"/>
          <w:sz w:val="24"/>
        </w:rPr>
        <w:t>ndissociabilidade</w:t>
      </w:r>
      <w:proofErr w:type="spellEnd"/>
      <w:r>
        <w:rPr>
          <w:rFonts w:ascii="Times New Roman" w:eastAsia="Times New Roman" w:hAnsi="Times New Roman" w:cs="Times New Roman"/>
          <w:sz w:val="24"/>
        </w:rPr>
        <w:t xml:space="preserve"> entre o ensino e a pesquisa na formação do profissional em História.</w:t>
      </w:r>
    </w:p>
    <w:p w:rsidR="00F840DE" w:rsidRDefault="008E4E60">
      <w:pPr>
        <w:spacing w:after="0" w:line="360" w:lineRule="auto"/>
        <w:ind w:firstLine="708"/>
        <w:jc w:val="both"/>
      </w:pPr>
      <w:r>
        <w:rPr>
          <w:rFonts w:ascii="Times New Roman" w:eastAsia="Times New Roman" w:hAnsi="Times New Roman" w:cs="Times New Roman"/>
          <w:sz w:val="24"/>
        </w:rPr>
        <w:t xml:space="preserve">Nos documentos legais que compõem o PPP da UFSC, identificamos a menção a Lei Federal 10.639/03, como um elemento norteador do curso. O currículo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da IES, dividido em 09 fases, </w:t>
      </w:r>
      <w:proofErr w:type="gramStart"/>
      <w:r>
        <w:rPr>
          <w:rFonts w:ascii="Times New Roman" w:eastAsia="Times New Roman" w:hAnsi="Times New Roman" w:cs="Times New Roman"/>
          <w:sz w:val="24"/>
        </w:rPr>
        <w:t>esta</w:t>
      </w:r>
      <w:r w:rsidR="00761E20">
        <w:rPr>
          <w:rFonts w:ascii="Times New Roman" w:eastAsia="Times New Roman" w:hAnsi="Times New Roman" w:cs="Times New Roman"/>
          <w:sz w:val="24"/>
        </w:rPr>
        <w:t xml:space="preserve"> </w:t>
      </w:r>
      <w:r>
        <w:rPr>
          <w:rFonts w:ascii="Times New Roman" w:eastAsia="Times New Roman" w:hAnsi="Times New Roman" w:cs="Times New Roman"/>
          <w:sz w:val="24"/>
        </w:rPr>
        <w:t>estruturado</w:t>
      </w:r>
      <w:proofErr w:type="gramEnd"/>
      <w:r>
        <w:rPr>
          <w:rFonts w:ascii="Times New Roman" w:eastAsia="Times New Roman" w:hAnsi="Times New Roman" w:cs="Times New Roman"/>
          <w:sz w:val="24"/>
        </w:rPr>
        <w:t xml:space="preserve"> em Núcleos.</w:t>
      </w:r>
      <w:r>
        <w:rPr>
          <w:rFonts w:ascii="Times New Roman" w:eastAsia="Times New Roman" w:hAnsi="Times New Roman" w:cs="Times New Roman"/>
          <w:sz w:val="24"/>
        </w:rPr>
        <w:t xml:space="preserve"> A </w:t>
      </w:r>
      <w:r>
        <w:rPr>
          <w:rFonts w:ascii="Times New Roman" w:eastAsia="Times New Roman" w:hAnsi="Times New Roman" w:cs="Times New Roman"/>
          <w:sz w:val="24"/>
        </w:rPr>
        <w:t>única disciplina de História da Áfric</w:t>
      </w:r>
      <w:r>
        <w:rPr>
          <w:rFonts w:ascii="Times New Roman" w:eastAsia="Times New Roman" w:hAnsi="Times New Roman" w:cs="Times New Roman"/>
          <w:sz w:val="24"/>
        </w:rPr>
        <w:t xml:space="preserve">a é encontrada no “Núcleo do Conteúdo Específico”, junto a mais 14 disciplinas obrigatórias </w:t>
      </w:r>
      <w:proofErr w:type="spellStart"/>
      <w:r>
        <w:rPr>
          <w:rFonts w:ascii="Times New Roman" w:eastAsia="Times New Roman" w:hAnsi="Times New Roman" w:cs="Times New Roman"/>
          <w:sz w:val="24"/>
        </w:rPr>
        <w:t>conteudistas</w:t>
      </w:r>
      <w:proofErr w:type="spellEnd"/>
      <w:r>
        <w:rPr>
          <w:rFonts w:ascii="Times New Roman" w:eastAsia="Times New Roman" w:hAnsi="Times New Roman" w:cs="Times New Roman"/>
          <w:sz w:val="24"/>
        </w:rPr>
        <w:t>. Entre elas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História do Oriente Antigo, Medieval, História Moderna, Contemporânea, do Brasil Monárquico e Republicano, de Santa Catarina. </w:t>
      </w:r>
    </w:p>
    <w:p w:rsidR="00F840DE" w:rsidRDefault="00F840DE">
      <w:pPr>
        <w:spacing w:after="0" w:line="360" w:lineRule="auto"/>
        <w:ind w:firstLine="708"/>
        <w:jc w:val="both"/>
      </w:pPr>
    </w:p>
    <w:p w:rsidR="00F840DE" w:rsidRDefault="008E4E60">
      <w:pPr>
        <w:spacing w:after="0" w:line="360" w:lineRule="auto"/>
        <w:ind w:firstLine="708"/>
        <w:jc w:val="both"/>
      </w:pPr>
      <w:r>
        <w:rPr>
          <w:rFonts w:ascii="Times New Roman" w:eastAsia="Times New Roman" w:hAnsi="Times New Roman" w:cs="Times New Roman"/>
          <w:sz w:val="24"/>
        </w:rPr>
        <w:t>É interes</w:t>
      </w:r>
      <w:r>
        <w:rPr>
          <w:rFonts w:ascii="Times New Roman" w:eastAsia="Times New Roman" w:hAnsi="Times New Roman" w:cs="Times New Roman"/>
          <w:sz w:val="24"/>
        </w:rPr>
        <w:t xml:space="preserve">sante destacar que segundo </w:t>
      </w:r>
      <w:r>
        <w:rPr>
          <w:rFonts w:ascii="Times New Roman" w:eastAsia="Times New Roman" w:hAnsi="Times New Roman" w:cs="Times New Roman"/>
          <w:sz w:val="24"/>
        </w:rPr>
        <w:t xml:space="preserve">a proposta aprovada. </w:t>
      </w:r>
      <w:r>
        <w:rPr>
          <w:rFonts w:ascii="Times New Roman" w:eastAsia="Times New Roman" w:hAnsi="Times New Roman" w:cs="Times New Roman"/>
          <w:sz w:val="24"/>
        </w:rPr>
        <w:t xml:space="preserve">[…] </w:t>
      </w:r>
      <w:r>
        <w:rPr>
          <w:rFonts w:ascii="Times New Roman" w:eastAsia="Times New Roman" w:hAnsi="Times New Roman" w:cs="Times New Roman"/>
          <w:sz w:val="24"/>
        </w:rPr>
        <w:t>a</w:t>
      </w:r>
      <w:r>
        <w:rPr>
          <w:rFonts w:ascii="Times New Roman" w:eastAsia="Times New Roman" w:hAnsi="Times New Roman" w:cs="Times New Roman"/>
          <w:sz w:val="24"/>
        </w:rPr>
        <w:t>lgumas disciplinas em específico (História da África, História da América Portuguesa e História do Brasil Monárquico) vêm contemplar a Lei nº 10.639/2003, que prevê a obrigatoriedade do ensino de conteúd</w:t>
      </w:r>
      <w:r>
        <w:rPr>
          <w:rFonts w:ascii="Times New Roman" w:eastAsia="Times New Roman" w:hAnsi="Times New Roman" w:cs="Times New Roman"/>
          <w:sz w:val="24"/>
        </w:rPr>
        <w:t>os de História da África, da luta dos negros no Brasil e de Cultura Afro-Brasileira no Ensino Fundamental e Médio. (UFSC, 2004, p. 45</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Algo nos diz que o Departamento de História, </w:t>
      </w:r>
      <w:proofErr w:type="gramStart"/>
      <w:r>
        <w:rPr>
          <w:rFonts w:ascii="Times New Roman" w:eastAsia="Times New Roman" w:hAnsi="Times New Roman" w:cs="Times New Roman"/>
          <w:sz w:val="24"/>
        </w:rPr>
        <w:t>buscou,</w:t>
      </w:r>
      <w:proofErr w:type="gramEnd"/>
      <w:r>
        <w:rPr>
          <w:rFonts w:ascii="Times New Roman" w:eastAsia="Times New Roman" w:hAnsi="Times New Roman" w:cs="Times New Roman"/>
          <w:sz w:val="24"/>
        </w:rPr>
        <w:t xml:space="preserve"> desse modo, não restringir</w:t>
      </w:r>
      <w:r>
        <w:rPr>
          <w:rFonts w:ascii="Times New Roman" w:eastAsia="Times New Roman" w:hAnsi="Times New Roman" w:cs="Times New Roman"/>
          <w:sz w:val="24"/>
        </w:rPr>
        <w:t xml:space="preserve"> o estudo de África e da Diáspora Africa</w:t>
      </w:r>
      <w:r>
        <w:rPr>
          <w:rFonts w:ascii="Times New Roman" w:eastAsia="Times New Roman" w:hAnsi="Times New Roman" w:cs="Times New Roman"/>
          <w:sz w:val="24"/>
        </w:rPr>
        <w:t>na somente a disciplina específica</w:t>
      </w:r>
      <w:r>
        <w:rPr>
          <w:rFonts w:ascii="Times New Roman" w:eastAsia="Times New Roman" w:hAnsi="Times New Roman" w:cs="Times New Roman"/>
          <w:sz w:val="24"/>
        </w:rPr>
        <w:t xml:space="preserve">. Procurou </w:t>
      </w:r>
      <w:proofErr w:type="spellStart"/>
      <w:r>
        <w:rPr>
          <w:rFonts w:ascii="Times New Roman" w:eastAsia="Times New Roman" w:hAnsi="Times New Roman" w:cs="Times New Roman"/>
          <w:sz w:val="24"/>
        </w:rPr>
        <w:t>construir</w:t>
      </w:r>
      <w:r>
        <w:rPr>
          <w:rFonts w:ascii="Times New Roman" w:eastAsia="Times New Roman" w:hAnsi="Times New Roman" w:cs="Times New Roman"/>
          <w:sz w:val="24"/>
        </w:rPr>
        <w:t>r</w:t>
      </w:r>
      <w:proofErr w:type="spellEnd"/>
      <w:r>
        <w:rPr>
          <w:rFonts w:ascii="Times New Roman" w:eastAsia="Times New Roman" w:hAnsi="Times New Roman" w:cs="Times New Roman"/>
          <w:sz w:val="24"/>
        </w:rPr>
        <w:t xml:space="preserve"> “pontes de ligação” com outros conteúdos, como assinala a própria Lei Federal 10.639/03: “Os conteúdos referentes à História e Cultura Afro-Brasileira serão ministrados no âmbito de todo o currículo e</w:t>
      </w:r>
      <w:r>
        <w:rPr>
          <w:rFonts w:ascii="Times New Roman" w:eastAsia="Times New Roman" w:hAnsi="Times New Roman" w:cs="Times New Roman"/>
          <w:sz w:val="24"/>
        </w:rPr>
        <w:t xml:space="preserve">scolar, em especial nas áreas de Educação </w:t>
      </w:r>
      <w:r>
        <w:rPr>
          <w:rFonts w:ascii="Times New Roman" w:eastAsia="Times New Roman" w:hAnsi="Times New Roman" w:cs="Times New Roman"/>
          <w:sz w:val="24"/>
        </w:rPr>
        <w:lastRenderedPageBreak/>
        <w:t>Artística e de Literatura e História Brasileira.” (Presidência da República, 2003)</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Vale a pena pesquisar em um outro momento em que medida, por meio da análise dos planos de ensino, as disciplinas mencionadas cump</w:t>
      </w:r>
      <w:r>
        <w:rPr>
          <w:rFonts w:ascii="Times New Roman" w:eastAsia="Times New Roman" w:hAnsi="Times New Roman" w:cs="Times New Roman"/>
          <w:sz w:val="24"/>
        </w:rPr>
        <w:t>rem este desiderato.</w:t>
      </w:r>
    </w:p>
    <w:p w:rsidR="00F840DE" w:rsidRDefault="008E4E60">
      <w:pPr>
        <w:spacing w:after="0" w:line="360" w:lineRule="auto"/>
        <w:ind w:firstLine="720"/>
        <w:jc w:val="both"/>
      </w:pPr>
      <w:r>
        <w:rPr>
          <w:rFonts w:ascii="Times New Roman" w:eastAsia="Times New Roman" w:hAnsi="Times New Roman" w:cs="Times New Roman"/>
          <w:sz w:val="24"/>
        </w:rPr>
        <w:t>Na</w:t>
      </w:r>
      <w:r>
        <w:rPr>
          <w:rFonts w:ascii="Times New Roman" w:eastAsia="Times New Roman" w:hAnsi="Times New Roman" w:cs="Times New Roman"/>
          <w:sz w:val="24"/>
        </w:rPr>
        <w:t xml:space="preserve"> Universidade do Estado de Santa Catarina – UDESC, o projeto político pedagógico de 2007, nos permite obter diferentes informações relevantes. O </w:t>
      </w:r>
      <w:r>
        <w:rPr>
          <w:rFonts w:ascii="Times New Roman" w:eastAsia="Times New Roman" w:hAnsi="Times New Roman" w:cs="Times New Roman"/>
          <w:sz w:val="24"/>
        </w:rPr>
        <w:t>C</w:t>
      </w:r>
      <w:r>
        <w:rPr>
          <w:rFonts w:ascii="Times New Roman" w:eastAsia="Times New Roman" w:hAnsi="Times New Roman" w:cs="Times New Roman"/>
          <w:sz w:val="24"/>
        </w:rPr>
        <w:t>urso de História, organizado no Campus Florianópolis,</w:t>
      </w:r>
      <w:r>
        <w:rPr>
          <w:rFonts w:ascii="Times New Roman" w:eastAsia="Times New Roman" w:hAnsi="Times New Roman" w:cs="Times New Roman"/>
          <w:sz w:val="24"/>
        </w:rPr>
        <w:t xml:space="preserve"> é um desdobramento</w:t>
      </w:r>
      <w:r>
        <w:rPr>
          <w:rFonts w:ascii="Times New Roman" w:eastAsia="Times New Roman" w:hAnsi="Times New Roman" w:cs="Times New Roman"/>
          <w:sz w:val="24"/>
        </w:rPr>
        <w:t xml:space="preserve"> do antigo </w:t>
      </w:r>
      <w:r>
        <w:rPr>
          <w:rFonts w:ascii="Times New Roman" w:eastAsia="Times New Roman" w:hAnsi="Times New Roman" w:cs="Times New Roman"/>
          <w:sz w:val="24"/>
        </w:rPr>
        <w:t>C</w:t>
      </w:r>
      <w:r>
        <w:rPr>
          <w:rFonts w:ascii="Times New Roman" w:eastAsia="Times New Roman" w:hAnsi="Times New Roman" w:cs="Times New Roman"/>
          <w:sz w:val="24"/>
        </w:rPr>
        <w:t>ur</w:t>
      </w:r>
      <w:r>
        <w:rPr>
          <w:rFonts w:ascii="Times New Roman" w:eastAsia="Times New Roman" w:hAnsi="Times New Roman" w:cs="Times New Roman"/>
          <w:sz w:val="24"/>
        </w:rPr>
        <w:t>so de Estudos Sociais, iniciado no primeiro semestre no ano de 1990, e que permaneceu como a licenciatura, até 1995. A partir deste ano, passa a o</w:t>
      </w:r>
      <w:r>
        <w:rPr>
          <w:rFonts w:ascii="Times New Roman" w:eastAsia="Times New Roman" w:hAnsi="Times New Roman" w:cs="Times New Roman"/>
          <w:sz w:val="24"/>
        </w:rPr>
        <w:t>ferecer simultaneamente duas habilitações: b</w:t>
      </w:r>
      <w:r>
        <w:rPr>
          <w:rFonts w:ascii="Times New Roman" w:eastAsia="Times New Roman" w:hAnsi="Times New Roman" w:cs="Times New Roman"/>
          <w:sz w:val="24"/>
        </w:rPr>
        <w:t>acharelado e a licenciatura.</w:t>
      </w:r>
    </w:p>
    <w:p w:rsidR="00F840DE" w:rsidRDefault="008E4E60">
      <w:pPr>
        <w:spacing w:after="0" w:line="360" w:lineRule="auto"/>
        <w:ind w:firstLine="720"/>
        <w:jc w:val="both"/>
      </w:pPr>
      <w:r>
        <w:rPr>
          <w:rFonts w:ascii="Times New Roman" w:eastAsia="Times New Roman" w:hAnsi="Times New Roman" w:cs="Times New Roman"/>
          <w:sz w:val="24"/>
        </w:rPr>
        <w:t>Em 2003, uma nova</w:t>
      </w:r>
      <w:r w:rsidR="00761E20">
        <w:rPr>
          <w:rFonts w:ascii="Times New Roman" w:eastAsia="Times New Roman" w:hAnsi="Times New Roman" w:cs="Times New Roman"/>
          <w:sz w:val="24"/>
        </w:rPr>
        <w:t xml:space="preserve"> matriz curricular </w:t>
      </w:r>
      <w:r>
        <w:rPr>
          <w:rFonts w:ascii="Times New Roman" w:eastAsia="Times New Roman" w:hAnsi="Times New Roman" w:cs="Times New Roman"/>
          <w:sz w:val="24"/>
        </w:rPr>
        <w:t>foi aprovada</w:t>
      </w:r>
      <w:r>
        <w:rPr>
          <w:rFonts w:ascii="Times New Roman" w:eastAsia="Times New Roman" w:hAnsi="Times New Roman" w:cs="Times New Roman"/>
          <w:sz w:val="24"/>
        </w:rPr>
        <w:t>,</w:t>
      </w:r>
      <w:r>
        <w:rPr>
          <w:rFonts w:ascii="Times New Roman" w:eastAsia="Times New Roman" w:hAnsi="Times New Roman" w:cs="Times New Roman"/>
          <w:sz w:val="24"/>
        </w:rPr>
        <w:t xml:space="preserve"> sendo </w:t>
      </w:r>
      <w:proofErr w:type="gramStart"/>
      <w:r>
        <w:rPr>
          <w:rFonts w:ascii="Times New Roman" w:eastAsia="Times New Roman" w:hAnsi="Times New Roman" w:cs="Times New Roman"/>
          <w:sz w:val="24"/>
        </w:rPr>
        <w:t>est</w:t>
      </w:r>
      <w:r>
        <w:rPr>
          <w:rFonts w:ascii="Times New Roman" w:eastAsia="Times New Roman" w:hAnsi="Times New Roman" w:cs="Times New Roman"/>
          <w:sz w:val="24"/>
        </w:rPr>
        <w:t>a</w:t>
      </w:r>
      <w:r>
        <w:rPr>
          <w:rFonts w:ascii="Times New Roman" w:eastAsia="Times New Roman" w:hAnsi="Times New Roman" w:cs="Times New Roman"/>
          <w:sz w:val="24"/>
        </w:rPr>
        <w:t xml:space="preserve"> dividido em 08 fases</w:t>
      </w:r>
      <w:proofErr w:type="gramEnd"/>
      <w:r>
        <w:rPr>
          <w:rFonts w:ascii="Times New Roman" w:eastAsia="Times New Roman" w:hAnsi="Times New Roman" w:cs="Times New Roman"/>
          <w:sz w:val="24"/>
        </w:rPr>
        <w:t>, na qual história da África está presente em duas disciplinas específicas, a primeira cursada na 4º fase e a segunda na 5º fase.</w:t>
      </w:r>
      <w:r>
        <w:rPr>
          <w:rFonts w:ascii="Times New Roman" w:eastAsia="Times New Roman" w:hAnsi="Times New Roman" w:cs="Times New Roman"/>
          <w:sz w:val="24"/>
        </w:rPr>
        <w:t xml:space="preserve"> A</w:t>
      </w:r>
      <w:r>
        <w:rPr>
          <w:rFonts w:ascii="Times New Roman" w:eastAsia="Times New Roman" w:hAnsi="Times New Roman" w:cs="Times New Roman"/>
          <w:sz w:val="24"/>
        </w:rPr>
        <w:t>mbas estão inseridas no “segundo eixo” de estudos do curso “destinados à formaçã</w:t>
      </w:r>
      <w:r>
        <w:rPr>
          <w:rFonts w:ascii="Times New Roman" w:eastAsia="Times New Roman" w:hAnsi="Times New Roman" w:cs="Times New Roman"/>
          <w:sz w:val="24"/>
        </w:rPr>
        <w:t xml:space="preserve">o </w:t>
      </w:r>
      <w:proofErr w:type="gramStart"/>
      <w:r>
        <w:rPr>
          <w:rFonts w:ascii="Times New Roman" w:eastAsia="Times New Roman" w:hAnsi="Times New Roman" w:cs="Times New Roman"/>
          <w:sz w:val="24"/>
        </w:rPr>
        <w:t>do(</w:t>
      </w:r>
      <w:proofErr w:type="gramEnd"/>
      <w:r>
        <w:rPr>
          <w:rFonts w:ascii="Times New Roman" w:eastAsia="Times New Roman" w:hAnsi="Times New Roman" w:cs="Times New Roman"/>
          <w:sz w:val="24"/>
        </w:rPr>
        <w:t>a) historiador(a)”</w:t>
      </w:r>
      <w:r>
        <w:t xml:space="preserve"> </w:t>
      </w:r>
      <w:r>
        <w:rPr>
          <w:rFonts w:ascii="Times New Roman" w:eastAsia="Times New Roman" w:hAnsi="Times New Roman" w:cs="Times New Roman"/>
          <w:sz w:val="24"/>
        </w:rPr>
        <w:t xml:space="preserve">(UDESC, 2007, p. 8), que compreende também disciplinas de conteúdos específicos de </w:t>
      </w:r>
      <w:r>
        <w:rPr>
          <w:rFonts w:ascii="Times New Roman" w:eastAsia="Times New Roman" w:hAnsi="Times New Roman" w:cs="Times New Roman"/>
          <w:sz w:val="24"/>
        </w:rPr>
        <w:t>H</w:t>
      </w:r>
      <w:r>
        <w:rPr>
          <w:rFonts w:ascii="Times New Roman" w:eastAsia="Times New Roman" w:hAnsi="Times New Roman" w:cs="Times New Roman"/>
          <w:sz w:val="24"/>
        </w:rPr>
        <w:t>istória.</w:t>
      </w:r>
    </w:p>
    <w:p w:rsidR="00F840DE" w:rsidRDefault="008E4E60">
      <w:pPr>
        <w:spacing w:after="0" w:line="360" w:lineRule="auto"/>
        <w:ind w:firstLine="720"/>
        <w:jc w:val="both"/>
      </w:pPr>
      <w:r>
        <w:rPr>
          <w:rFonts w:ascii="Times New Roman" w:eastAsia="Times New Roman" w:hAnsi="Times New Roman" w:cs="Times New Roman"/>
          <w:sz w:val="24"/>
        </w:rPr>
        <w:t xml:space="preserve">Apesar das disciplinas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África </w:t>
      </w:r>
      <w:proofErr w:type="gramStart"/>
      <w:r>
        <w:rPr>
          <w:rFonts w:ascii="Times New Roman" w:eastAsia="Times New Roman" w:hAnsi="Times New Roman" w:cs="Times New Roman"/>
          <w:sz w:val="24"/>
        </w:rPr>
        <w:t>estarem</w:t>
      </w:r>
      <w:proofErr w:type="gramEnd"/>
      <w:r>
        <w:rPr>
          <w:rFonts w:ascii="Times New Roman" w:eastAsia="Times New Roman" w:hAnsi="Times New Roman" w:cs="Times New Roman"/>
          <w:sz w:val="24"/>
        </w:rPr>
        <w:t xml:space="preserve"> presentes na matriz curricular do curso da UDESC, a Lei 10.639/03 não é citada no PPP, qu</w:t>
      </w:r>
      <w:r>
        <w:rPr>
          <w:rFonts w:ascii="Times New Roman" w:eastAsia="Times New Roman" w:hAnsi="Times New Roman" w:cs="Times New Roman"/>
          <w:sz w:val="24"/>
        </w:rPr>
        <w:t>e traz somente as “Diretrizes Curriculares dos Cursos de História” para orientar tal documento.</w:t>
      </w:r>
      <w:r w:rsidR="00761E20">
        <w:rPr>
          <w:rFonts w:ascii="Times New Roman" w:eastAsia="Times New Roman" w:hAnsi="Times New Roman" w:cs="Times New Roman"/>
          <w:sz w:val="24"/>
        </w:rPr>
        <w:t xml:space="preserve"> Nele destacam os elaboradores,</w:t>
      </w:r>
      <w:r>
        <w:rPr>
          <w:rFonts w:ascii="Times New Roman" w:eastAsia="Times New Roman" w:hAnsi="Times New Roman" w:cs="Times New Roman"/>
          <w:sz w:val="24"/>
        </w:rPr>
        <w:t xml:space="preserve"> acerca do currículo universitário:</w:t>
      </w:r>
    </w:p>
    <w:p w:rsidR="00F840DE" w:rsidRDefault="00F840DE">
      <w:pPr>
        <w:spacing w:after="0" w:line="240" w:lineRule="auto"/>
        <w:ind w:firstLine="720"/>
        <w:jc w:val="both"/>
      </w:pPr>
    </w:p>
    <w:p w:rsidR="00F840DE" w:rsidRDefault="008E4E60">
      <w:pPr>
        <w:spacing w:after="0" w:line="240" w:lineRule="auto"/>
        <w:ind w:left="2268"/>
        <w:jc w:val="both"/>
      </w:pPr>
      <w:r>
        <w:rPr>
          <w:rFonts w:ascii="Times New Roman" w:eastAsia="Times New Roman" w:hAnsi="Times New Roman" w:cs="Times New Roman"/>
          <w:sz w:val="20"/>
        </w:rPr>
        <w:t>“[...] não é apenas uma peça burocrática ou um simples inventário de disciplinas, mas uma construção cultural que expressa uma determinada concepção de mundo (e, neste caso, de História) e, especialmente, do perfil de profissionais que se pretende preparar</w:t>
      </w:r>
      <w:r>
        <w:rPr>
          <w:rFonts w:ascii="Times New Roman" w:eastAsia="Times New Roman" w:hAnsi="Times New Roman" w:cs="Times New Roman"/>
          <w:sz w:val="20"/>
        </w:rPr>
        <w:t>.” (UDESC, 2007</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g 7) </w:t>
      </w:r>
    </w:p>
    <w:p w:rsidR="00F840DE" w:rsidRDefault="00F840DE">
      <w:pPr>
        <w:spacing w:after="0" w:line="240" w:lineRule="auto"/>
      </w:pPr>
    </w:p>
    <w:p w:rsidR="00F840DE" w:rsidRDefault="00F840DE">
      <w:pPr>
        <w:spacing w:after="0" w:line="240" w:lineRule="auto"/>
      </w:pPr>
    </w:p>
    <w:p w:rsidR="00F840DE" w:rsidRDefault="008E4E60">
      <w:pPr>
        <w:spacing w:after="0" w:line="360" w:lineRule="auto"/>
        <w:ind w:firstLine="720"/>
        <w:jc w:val="both"/>
      </w:pPr>
      <w:r>
        <w:rPr>
          <w:rFonts w:ascii="Times New Roman" w:eastAsia="Times New Roman" w:hAnsi="Times New Roman" w:cs="Times New Roman"/>
          <w:sz w:val="24"/>
        </w:rPr>
        <w:t xml:space="preserve">O PPP mais recente dentre as universidades públicas foi lançado em </w:t>
      </w:r>
      <w:proofErr w:type="gramStart"/>
      <w:r>
        <w:rPr>
          <w:rFonts w:ascii="Times New Roman" w:eastAsia="Times New Roman" w:hAnsi="Times New Roman" w:cs="Times New Roman"/>
          <w:sz w:val="24"/>
        </w:rPr>
        <w:t>2012 pela Universidade Federal da Fronteira Sul</w:t>
      </w:r>
      <w:proofErr w:type="gramEnd"/>
      <w:r>
        <w:rPr>
          <w:rFonts w:ascii="Times New Roman" w:eastAsia="Times New Roman" w:hAnsi="Times New Roman" w:cs="Times New Roman"/>
          <w:sz w:val="24"/>
        </w:rPr>
        <w:t xml:space="preserve"> – UFFS, organizando o </w:t>
      </w:r>
      <w:r>
        <w:rPr>
          <w:rFonts w:ascii="Times New Roman" w:eastAsia="Times New Roman" w:hAnsi="Times New Roman" w:cs="Times New Roman"/>
          <w:sz w:val="24"/>
        </w:rPr>
        <w:t>C</w:t>
      </w:r>
      <w:r>
        <w:rPr>
          <w:rFonts w:ascii="Times New Roman" w:eastAsia="Times New Roman" w:hAnsi="Times New Roman" w:cs="Times New Roman"/>
          <w:sz w:val="24"/>
        </w:rPr>
        <w:t xml:space="preserve">urso de </w:t>
      </w:r>
      <w:r>
        <w:rPr>
          <w:rFonts w:ascii="Times New Roman" w:eastAsia="Times New Roman" w:hAnsi="Times New Roman" w:cs="Times New Roman"/>
          <w:sz w:val="24"/>
        </w:rPr>
        <w:t>L</w:t>
      </w:r>
      <w:r>
        <w:rPr>
          <w:rFonts w:ascii="Times New Roman" w:eastAsia="Times New Roman" w:hAnsi="Times New Roman" w:cs="Times New Roman"/>
          <w:sz w:val="24"/>
        </w:rPr>
        <w:t xml:space="preserve">icenciatura em </w:t>
      </w:r>
      <w:r>
        <w:rPr>
          <w:rFonts w:ascii="Times New Roman" w:eastAsia="Times New Roman" w:hAnsi="Times New Roman" w:cs="Times New Roman"/>
          <w:sz w:val="24"/>
        </w:rPr>
        <w:t>H</w:t>
      </w:r>
      <w:r>
        <w:rPr>
          <w:rFonts w:ascii="Times New Roman" w:eastAsia="Times New Roman" w:hAnsi="Times New Roman" w:cs="Times New Roman"/>
          <w:sz w:val="24"/>
        </w:rPr>
        <w:t>istória, oferecido em Chapecó, onde a IES possui sede.</w:t>
      </w:r>
    </w:p>
    <w:p w:rsidR="00F840DE" w:rsidRDefault="008E4E60">
      <w:pPr>
        <w:spacing w:after="0" w:line="360" w:lineRule="auto"/>
        <w:ind w:firstLine="720"/>
        <w:jc w:val="both"/>
      </w:pPr>
      <w:r>
        <w:rPr>
          <w:rFonts w:ascii="Times New Roman" w:eastAsia="Times New Roman" w:hAnsi="Times New Roman" w:cs="Times New Roman"/>
          <w:sz w:val="24"/>
        </w:rPr>
        <w:t>De acordo co</w:t>
      </w:r>
      <w:r>
        <w:rPr>
          <w:rFonts w:ascii="Times New Roman" w:eastAsia="Times New Roman" w:hAnsi="Times New Roman" w:cs="Times New Roman"/>
          <w:sz w:val="24"/>
        </w:rPr>
        <w:t>m o documento, c</w:t>
      </w:r>
      <w:r>
        <w:rPr>
          <w:rFonts w:ascii="Times New Roman" w:eastAsia="Times New Roman" w:hAnsi="Times New Roman" w:cs="Times New Roman"/>
          <w:sz w:val="24"/>
        </w:rPr>
        <w:t>idade centro de movimentos sociais e</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populares que contribuíram </w:t>
      </w:r>
      <w:r>
        <w:rPr>
          <w:rFonts w:ascii="Times New Roman" w:eastAsia="Times New Roman" w:hAnsi="Times New Roman" w:cs="Times New Roman"/>
          <w:sz w:val="24"/>
        </w:rPr>
        <w:t>para</w:t>
      </w:r>
      <w:r>
        <w:rPr>
          <w:rFonts w:ascii="Times New Roman" w:eastAsia="Times New Roman" w:hAnsi="Times New Roman" w:cs="Times New Roman"/>
          <w:sz w:val="24"/>
        </w:rPr>
        <w:t xml:space="preserve"> construir a </w:t>
      </w:r>
      <w:proofErr w:type="spellStart"/>
      <w:r>
        <w:rPr>
          <w:rFonts w:ascii="Times New Roman" w:eastAsia="Times New Roman" w:hAnsi="Times New Roman" w:cs="Times New Roman"/>
          <w:sz w:val="24"/>
        </w:rPr>
        <w:t>universidade.Para</w:t>
      </w:r>
      <w:proofErr w:type="spellEnd"/>
      <w:r>
        <w:rPr>
          <w:rFonts w:ascii="Times New Roman" w:eastAsia="Times New Roman" w:hAnsi="Times New Roman" w:cs="Times New Roman"/>
          <w:sz w:val="24"/>
        </w:rPr>
        <w:t xml:space="preserve"> os formuladores do </w:t>
      </w:r>
      <w:r>
        <w:rPr>
          <w:rFonts w:ascii="Times New Roman" w:eastAsia="Times New Roman" w:hAnsi="Times New Roman" w:cs="Times New Roman"/>
          <w:sz w:val="24"/>
        </w:rPr>
        <w:t>projeto</w:t>
      </w:r>
      <w:r>
        <w:rPr>
          <w:rFonts w:ascii="Times New Roman" w:eastAsia="Times New Roman" w:hAnsi="Times New Roman" w:cs="Times New Roman"/>
          <w:sz w:val="24"/>
        </w:rPr>
        <w:t xml:space="preserve">, </w:t>
      </w:r>
      <w:r>
        <w:rPr>
          <w:rFonts w:ascii="Times New Roman" w:eastAsia="Times New Roman" w:hAnsi="Times New Roman" w:cs="Times New Roman"/>
          <w:sz w:val="24"/>
        </w:rPr>
        <w:t>“ (...) d</w:t>
      </w:r>
      <w:r>
        <w:rPr>
          <w:rFonts w:ascii="Times New Roman" w:eastAsia="Times New Roman" w:hAnsi="Times New Roman" w:cs="Times New Roman"/>
          <w:sz w:val="24"/>
        </w:rPr>
        <w:t>urante todo o processo de institucionalização da proposta da Universidade, o papel dos movimentos sociais foi decisivo.”</w:t>
      </w:r>
      <w:r>
        <w:t xml:space="preserve"> </w:t>
      </w:r>
      <w:r>
        <w:rPr>
          <w:rFonts w:ascii="Times New Roman" w:eastAsia="Times New Roman" w:hAnsi="Times New Roman" w:cs="Times New Roman"/>
          <w:sz w:val="24"/>
        </w:rPr>
        <w:t xml:space="preserve">(UFFS, 2012. p. 10) </w:t>
      </w:r>
    </w:p>
    <w:p w:rsidR="00F840DE" w:rsidRDefault="008E4E60">
      <w:pPr>
        <w:spacing w:after="0" w:line="360" w:lineRule="auto"/>
        <w:ind w:firstLine="720"/>
        <w:jc w:val="both"/>
      </w:pPr>
      <w:r>
        <w:rPr>
          <w:rFonts w:ascii="Times New Roman" w:eastAsia="Times New Roman" w:hAnsi="Times New Roman" w:cs="Times New Roman"/>
          <w:sz w:val="24"/>
        </w:rPr>
        <w:t>N</w:t>
      </w:r>
      <w:r>
        <w:rPr>
          <w:rFonts w:ascii="Times New Roman" w:eastAsia="Times New Roman" w:hAnsi="Times New Roman" w:cs="Times New Roman"/>
          <w:sz w:val="24"/>
        </w:rPr>
        <w:t>os refer</w:t>
      </w:r>
      <w:r w:rsidR="00761E20">
        <w:rPr>
          <w:rFonts w:ascii="Times New Roman" w:eastAsia="Times New Roman" w:hAnsi="Times New Roman" w:cs="Times New Roman"/>
          <w:sz w:val="24"/>
        </w:rPr>
        <w:t xml:space="preserve">enciais legais do PPP da UFFS, </w:t>
      </w:r>
      <w:r>
        <w:rPr>
          <w:rFonts w:ascii="Times New Roman" w:eastAsia="Times New Roman" w:hAnsi="Times New Roman" w:cs="Times New Roman"/>
          <w:sz w:val="24"/>
        </w:rPr>
        <w:t>a Lei Federal 11.645/2008, que prevê a obrigatoriedade do ensino de Histó</w:t>
      </w:r>
      <w:r>
        <w:rPr>
          <w:rFonts w:ascii="Times New Roman" w:eastAsia="Times New Roman" w:hAnsi="Times New Roman" w:cs="Times New Roman"/>
          <w:sz w:val="24"/>
        </w:rPr>
        <w:t>ria da África, da luta dos negros no Brasil, da Cultura Afro-Brasileira e da História Indígena no Ensino Fundamental e Médio, sugerindo a revo</w:t>
      </w:r>
      <w:r>
        <w:rPr>
          <w:rFonts w:ascii="Times New Roman" w:eastAsia="Times New Roman" w:hAnsi="Times New Roman" w:cs="Times New Roman"/>
          <w:sz w:val="24"/>
        </w:rPr>
        <w:t>gação da Lei Federal 10.639/03</w:t>
      </w:r>
      <w:proofErr w:type="gramStart"/>
      <w:r>
        <w:rPr>
          <w:rFonts w:ascii="Times New Roman" w:eastAsia="Times New Roman" w:hAnsi="Times New Roman" w:cs="Times New Roman"/>
          <w:sz w:val="24"/>
        </w:rPr>
        <w:t>.</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Cabe destacar que esta lei não substitui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primeira, </w:t>
      </w:r>
      <w:r>
        <w:rPr>
          <w:rFonts w:ascii="Times New Roman" w:eastAsia="Times New Roman" w:hAnsi="Times New Roman" w:cs="Times New Roman"/>
          <w:sz w:val="24"/>
        </w:rPr>
        <w:lastRenderedPageBreak/>
        <w:t>mas vem complementar e també</w:t>
      </w:r>
      <w:r>
        <w:rPr>
          <w:rFonts w:ascii="Times New Roman" w:eastAsia="Times New Roman" w:hAnsi="Times New Roman" w:cs="Times New Roman"/>
          <w:sz w:val="24"/>
        </w:rPr>
        <w:t xml:space="preserve">m inserir a temática indígena pra dentro dos currículos escolares, que nas palavras de Edson Silva: </w:t>
      </w:r>
    </w:p>
    <w:p w:rsidR="00F840DE" w:rsidRDefault="00F840DE">
      <w:pPr>
        <w:spacing w:after="0" w:line="360" w:lineRule="auto"/>
        <w:ind w:firstLine="720"/>
        <w:jc w:val="both"/>
      </w:pPr>
    </w:p>
    <w:p w:rsidR="00F840DE" w:rsidRDefault="008E4E60">
      <w:pPr>
        <w:spacing w:after="0" w:line="240" w:lineRule="auto"/>
        <w:ind w:left="2268"/>
        <w:jc w:val="both"/>
      </w:pPr>
      <w:r>
        <w:rPr>
          <w:rFonts w:ascii="Times New Roman" w:eastAsia="Times New Roman" w:hAnsi="Times New Roman" w:cs="Times New Roman"/>
          <w:sz w:val="20"/>
        </w:rPr>
        <w:t>A efetivação da Lei 11.645 possibilitará estudar, conhecer e compreender a temática indígena. Superar desinformações, equívocos e a ignorância que resulta</w:t>
      </w:r>
      <w:r>
        <w:rPr>
          <w:rFonts w:ascii="Times New Roman" w:eastAsia="Times New Roman" w:hAnsi="Times New Roman" w:cs="Times New Roman"/>
          <w:sz w:val="20"/>
        </w:rPr>
        <w:t>m em estereótipos e preconceitos sobre os povos indígenas, reconhecendo, respeitando e apoiando os povos indígenas nas reivindicações, conquistas e garantias de seus direitos e em suas diversas expressões socioculturais. (Silva, 2012, p. 220)</w:t>
      </w:r>
    </w:p>
    <w:p w:rsidR="00F840DE" w:rsidRDefault="00F840DE">
      <w:pPr>
        <w:spacing w:after="0" w:line="240" w:lineRule="auto"/>
        <w:ind w:left="2268"/>
        <w:jc w:val="both"/>
      </w:pPr>
    </w:p>
    <w:p w:rsidR="00F840DE" w:rsidRDefault="00F840DE">
      <w:pPr>
        <w:spacing w:after="0" w:line="240" w:lineRule="auto"/>
        <w:ind w:left="2268"/>
        <w:jc w:val="both"/>
      </w:pPr>
    </w:p>
    <w:p w:rsidR="00F840DE" w:rsidRDefault="008E4E60">
      <w:pPr>
        <w:spacing w:after="0" w:line="360" w:lineRule="auto"/>
        <w:ind w:firstLine="720"/>
        <w:jc w:val="both"/>
      </w:pPr>
      <w:r>
        <w:rPr>
          <w:rFonts w:ascii="Times New Roman" w:eastAsia="Times New Roman" w:hAnsi="Times New Roman" w:cs="Times New Roman"/>
          <w:sz w:val="24"/>
        </w:rPr>
        <w:t>A</w:t>
      </w:r>
      <w:r>
        <w:rPr>
          <w:rFonts w:ascii="Times New Roman" w:eastAsia="Times New Roman" w:hAnsi="Times New Roman" w:cs="Times New Roman"/>
          <w:sz w:val="24"/>
        </w:rPr>
        <w:t xml:space="preserve"> matriz cu</w:t>
      </w:r>
      <w:r>
        <w:rPr>
          <w:rFonts w:ascii="Times New Roman" w:eastAsia="Times New Roman" w:hAnsi="Times New Roman" w:cs="Times New Roman"/>
          <w:sz w:val="24"/>
        </w:rPr>
        <w:t xml:space="preserve">rricular da UFFS oferece uma disciplina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da África na 8º fase do curso inserida entre os </w:t>
      </w:r>
      <w:r>
        <w:rPr>
          <w:rFonts w:ascii="Times New Roman" w:eastAsia="Times New Roman" w:hAnsi="Times New Roman" w:cs="Times New Roman"/>
          <w:i/>
          <w:sz w:val="24"/>
        </w:rPr>
        <w:t>Componentes Curriculares do Domínio Específico do curso</w:t>
      </w:r>
      <w:r>
        <w:rPr>
          <w:rFonts w:ascii="Times New Roman" w:eastAsia="Times New Roman" w:hAnsi="Times New Roman" w:cs="Times New Roman"/>
          <w:sz w:val="24"/>
        </w:rPr>
        <w:t xml:space="preserve"> que dividem </w:t>
      </w:r>
      <w:proofErr w:type="gramStart"/>
      <w:r>
        <w:rPr>
          <w:rFonts w:ascii="Times New Roman" w:eastAsia="Times New Roman" w:hAnsi="Times New Roman" w:cs="Times New Roman"/>
          <w:sz w:val="24"/>
        </w:rPr>
        <w:t>todas</w:t>
      </w:r>
      <w:proofErr w:type="gramEnd"/>
      <w:r>
        <w:rPr>
          <w:rFonts w:ascii="Times New Roman" w:eastAsia="Times New Roman" w:hAnsi="Times New Roman" w:cs="Times New Roman"/>
          <w:sz w:val="24"/>
        </w:rPr>
        <w:t xml:space="preserve"> disciplinas em </w:t>
      </w:r>
      <w:r w:rsidR="006650FA">
        <w:rPr>
          <w:rFonts w:ascii="Times New Roman" w:eastAsia="Times New Roman" w:hAnsi="Times New Roman" w:cs="Times New Roman"/>
          <w:sz w:val="24"/>
        </w:rPr>
        <w:t>blocos.</w:t>
      </w:r>
    </w:p>
    <w:p w:rsidR="00F840DE" w:rsidRDefault="008E4E60">
      <w:pPr>
        <w:spacing w:after="0" w:line="360" w:lineRule="auto"/>
        <w:ind w:firstLine="720"/>
        <w:jc w:val="both"/>
      </w:pPr>
      <w:r>
        <w:rPr>
          <w:rFonts w:ascii="Times New Roman" w:eastAsia="Times New Roman" w:hAnsi="Times New Roman" w:cs="Times New Roman"/>
          <w:sz w:val="24"/>
        </w:rPr>
        <w:t>De maneira geral, seguindo a leitura dos documentos, os obje</w:t>
      </w:r>
      <w:r>
        <w:rPr>
          <w:rFonts w:ascii="Times New Roman" w:eastAsia="Times New Roman" w:hAnsi="Times New Roman" w:cs="Times New Roman"/>
          <w:sz w:val="24"/>
        </w:rPr>
        <w:t xml:space="preserve">tivos propostos e estipulados pelas universidades para o curso de história são abrangentes, voltados para o ofício do historiador, </w:t>
      </w:r>
      <w:proofErr w:type="gramStart"/>
      <w:r>
        <w:rPr>
          <w:rFonts w:ascii="Times New Roman" w:eastAsia="Times New Roman" w:hAnsi="Times New Roman" w:cs="Times New Roman"/>
          <w:sz w:val="24"/>
        </w:rPr>
        <w:t>visam</w:t>
      </w:r>
      <w:proofErr w:type="gramEnd"/>
      <w:r>
        <w:rPr>
          <w:rFonts w:ascii="Times New Roman" w:eastAsia="Times New Roman" w:hAnsi="Times New Roman" w:cs="Times New Roman"/>
          <w:sz w:val="24"/>
        </w:rPr>
        <w:t xml:space="preserve"> problematizar, conhecer, dominar, criticar os acontecimentos e sujeitos históricos que possibilite uma intervenção e mu</w:t>
      </w:r>
      <w:r>
        <w:rPr>
          <w:rFonts w:ascii="Times New Roman" w:eastAsia="Times New Roman" w:hAnsi="Times New Roman" w:cs="Times New Roman"/>
          <w:sz w:val="24"/>
        </w:rPr>
        <w:t>dança social do presente, por vezes até, o curso é voltado para o desenvolvimento regional, como é o caso da UFFS e da maioria das universidades comunitárias. Formar professores pesquisadores também está em pauta, que permitirão o aluno transitar nestes do</w:t>
      </w:r>
      <w:r>
        <w:rPr>
          <w:rFonts w:ascii="Times New Roman" w:eastAsia="Times New Roman" w:hAnsi="Times New Roman" w:cs="Times New Roman"/>
          <w:sz w:val="24"/>
        </w:rPr>
        <w:t>is campos e atuar no ensino, pesquisa e extensão universitária. Todavia, não foi percebido nada mais específico à lei ou temática em geral nos objetivos dos cursos.</w:t>
      </w:r>
    </w:p>
    <w:p w:rsidR="00F840DE" w:rsidRDefault="008E4E60">
      <w:pPr>
        <w:spacing w:after="0" w:line="360" w:lineRule="auto"/>
        <w:ind w:firstLine="720"/>
        <w:jc w:val="both"/>
      </w:pPr>
      <w:r>
        <w:rPr>
          <w:rFonts w:ascii="Times New Roman" w:eastAsia="Times New Roman" w:hAnsi="Times New Roman" w:cs="Times New Roman"/>
          <w:sz w:val="24"/>
        </w:rPr>
        <w:t xml:space="preserve">Quando as disciplinas intercaladas à da temática, vemos a disciplina de História da África </w:t>
      </w:r>
      <w:r>
        <w:rPr>
          <w:rFonts w:ascii="Times New Roman" w:eastAsia="Times New Roman" w:hAnsi="Times New Roman" w:cs="Times New Roman"/>
          <w:sz w:val="24"/>
        </w:rPr>
        <w:t xml:space="preserve">das Universidades Públicas o de Santa Catarina simultâneas as disciplinas </w:t>
      </w:r>
      <w:proofErr w:type="spellStart"/>
      <w:r>
        <w:rPr>
          <w:rFonts w:ascii="Times New Roman" w:eastAsia="Times New Roman" w:hAnsi="Times New Roman" w:cs="Times New Roman"/>
          <w:sz w:val="24"/>
        </w:rPr>
        <w:t>conteudistas</w:t>
      </w:r>
      <w:proofErr w:type="spellEnd"/>
      <w:r>
        <w:rPr>
          <w:rFonts w:ascii="Times New Roman" w:eastAsia="Times New Roman" w:hAnsi="Times New Roman" w:cs="Times New Roman"/>
          <w:sz w:val="24"/>
        </w:rPr>
        <w:t xml:space="preserve"> semelhantes, o que torna possível dialogar os conteúdos, ligando-os tematicamente. Além disso, também é percebível a disciplina estar presente com estágios particulares </w:t>
      </w:r>
      <w:r>
        <w:rPr>
          <w:rFonts w:ascii="Times New Roman" w:eastAsia="Times New Roman" w:hAnsi="Times New Roman" w:cs="Times New Roman"/>
          <w:sz w:val="24"/>
        </w:rPr>
        <w:t>a cada curso, o que permite uma possível inserção do tema a atividade curricular.</w:t>
      </w:r>
    </w:p>
    <w:p w:rsidR="00F840DE" w:rsidRDefault="00F840DE">
      <w:pPr>
        <w:spacing w:after="0" w:line="240" w:lineRule="auto"/>
        <w:ind w:firstLine="720"/>
        <w:jc w:val="both"/>
      </w:pPr>
    </w:p>
    <w:tbl>
      <w:tblPr>
        <w:tblStyle w:val="a"/>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2073"/>
        <w:gridCol w:w="1153"/>
        <w:gridCol w:w="3666"/>
      </w:tblGrid>
      <w:tr w:rsidR="00F840DE">
        <w:tc>
          <w:tcPr>
            <w:tcW w:w="1613" w:type="dxa"/>
          </w:tcPr>
          <w:p w:rsidR="00F840DE" w:rsidRDefault="008E4E60">
            <w:pPr>
              <w:jc w:val="center"/>
            </w:pPr>
            <w:r>
              <w:rPr>
                <w:rFonts w:ascii="Times New Roman" w:eastAsia="Times New Roman" w:hAnsi="Times New Roman" w:cs="Times New Roman"/>
              </w:rPr>
              <w:t>Universidade</w:t>
            </w:r>
          </w:p>
        </w:tc>
        <w:tc>
          <w:tcPr>
            <w:tcW w:w="2073" w:type="dxa"/>
          </w:tcPr>
          <w:p w:rsidR="00F840DE" w:rsidRDefault="008E4E60">
            <w:pPr>
              <w:jc w:val="center"/>
            </w:pPr>
            <w:r>
              <w:rPr>
                <w:rFonts w:ascii="Times New Roman" w:eastAsia="Times New Roman" w:hAnsi="Times New Roman" w:cs="Times New Roman"/>
              </w:rPr>
              <w:t>Disciplina e Carga Horária</w:t>
            </w:r>
          </w:p>
        </w:tc>
        <w:tc>
          <w:tcPr>
            <w:tcW w:w="1153" w:type="dxa"/>
          </w:tcPr>
          <w:p w:rsidR="00F840DE" w:rsidRDefault="008E4E60">
            <w:pPr>
              <w:jc w:val="center"/>
            </w:pPr>
            <w:r>
              <w:rPr>
                <w:rFonts w:ascii="Times New Roman" w:eastAsia="Times New Roman" w:hAnsi="Times New Roman" w:cs="Times New Roman"/>
              </w:rPr>
              <w:t>Fase</w:t>
            </w:r>
          </w:p>
        </w:tc>
        <w:tc>
          <w:tcPr>
            <w:tcW w:w="3666" w:type="dxa"/>
          </w:tcPr>
          <w:p w:rsidR="00F840DE" w:rsidRDefault="008E4E60">
            <w:pPr>
              <w:jc w:val="center"/>
            </w:pPr>
            <w:r>
              <w:rPr>
                <w:rFonts w:ascii="Times New Roman" w:eastAsia="Times New Roman" w:hAnsi="Times New Roman" w:cs="Times New Roman"/>
              </w:rPr>
              <w:t>Disciplinas acompanhantes da mesma fase</w:t>
            </w:r>
          </w:p>
        </w:tc>
      </w:tr>
      <w:tr w:rsidR="00F840DE">
        <w:tc>
          <w:tcPr>
            <w:tcW w:w="1613" w:type="dxa"/>
          </w:tcPr>
          <w:p w:rsidR="00F840DE" w:rsidRDefault="00F840DE">
            <w:pPr>
              <w:jc w:val="center"/>
            </w:pPr>
          </w:p>
          <w:p w:rsidR="00F840DE" w:rsidRDefault="008E4E60">
            <w:pPr>
              <w:jc w:val="center"/>
            </w:pPr>
            <w:r>
              <w:rPr>
                <w:rFonts w:ascii="Times New Roman" w:eastAsia="Times New Roman" w:hAnsi="Times New Roman" w:cs="Times New Roman"/>
              </w:rPr>
              <w:t>UFSC</w:t>
            </w:r>
          </w:p>
        </w:tc>
        <w:tc>
          <w:tcPr>
            <w:tcW w:w="2073" w:type="dxa"/>
          </w:tcPr>
          <w:p w:rsidR="00F840DE" w:rsidRDefault="00F840DE">
            <w:pPr>
              <w:jc w:val="center"/>
            </w:pPr>
          </w:p>
          <w:p w:rsidR="00F840DE" w:rsidRDefault="008E4E60">
            <w:pPr>
              <w:jc w:val="center"/>
            </w:pPr>
            <w:r>
              <w:rPr>
                <w:rFonts w:ascii="Times New Roman" w:eastAsia="Times New Roman" w:hAnsi="Times New Roman" w:cs="Times New Roman"/>
              </w:rPr>
              <w:t>História da África</w:t>
            </w:r>
          </w:p>
          <w:p w:rsidR="00F840DE" w:rsidRDefault="008E4E60">
            <w:pPr>
              <w:jc w:val="center"/>
            </w:pPr>
            <w:r>
              <w:rPr>
                <w:rFonts w:ascii="Times New Roman" w:eastAsia="Times New Roman" w:hAnsi="Times New Roman" w:cs="Times New Roman"/>
              </w:rPr>
              <w:t>(60h)</w:t>
            </w:r>
          </w:p>
        </w:tc>
        <w:tc>
          <w:tcPr>
            <w:tcW w:w="1153" w:type="dxa"/>
          </w:tcPr>
          <w:p w:rsidR="00F840DE" w:rsidRDefault="008E4E60">
            <w:pPr>
              <w:jc w:val="center"/>
            </w:pPr>
            <w:r>
              <w:rPr>
                <w:rFonts w:ascii="Times New Roman" w:eastAsia="Times New Roman" w:hAnsi="Times New Roman" w:cs="Times New Roman"/>
              </w:rPr>
              <w:t>2º</w:t>
            </w:r>
          </w:p>
        </w:tc>
        <w:tc>
          <w:tcPr>
            <w:tcW w:w="3666" w:type="dxa"/>
          </w:tcPr>
          <w:p w:rsidR="00F840DE" w:rsidRDefault="008E4E60">
            <w:pPr>
              <w:jc w:val="center"/>
            </w:pPr>
            <w:r>
              <w:rPr>
                <w:rFonts w:ascii="Times New Roman" w:eastAsia="Times New Roman" w:hAnsi="Times New Roman" w:cs="Times New Roman"/>
              </w:rPr>
              <w:t xml:space="preserve">História Medieval; História da África; Conteúdo Especializado de História; Psicologia Educacional; Organização Escolar </w:t>
            </w:r>
            <w:proofErr w:type="gramStart"/>
            <w:r>
              <w:rPr>
                <w:rFonts w:ascii="Times New Roman" w:eastAsia="Times New Roman" w:hAnsi="Times New Roman" w:cs="Times New Roman"/>
              </w:rPr>
              <w:t>I</w:t>
            </w:r>
            <w:proofErr w:type="gramEnd"/>
          </w:p>
        </w:tc>
      </w:tr>
      <w:tr w:rsidR="00F840DE">
        <w:trPr>
          <w:trHeight w:val="560"/>
        </w:trPr>
        <w:tc>
          <w:tcPr>
            <w:tcW w:w="1613" w:type="dxa"/>
          </w:tcPr>
          <w:p w:rsidR="00F840DE" w:rsidRDefault="00F840DE">
            <w:pPr>
              <w:jc w:val="center"/>
            </w:pPr>
          </w:p>
          <w:p w:rsidR="00F840DE" w:rsidRDefault="00F840DE">
            <w:pPr>
              <w:jc w:val="center"/>
            </w:pPr>
          </w:p>
          <w:p w:rsidR="00F840DE" w:rsidRDefault="00F840DE">
            <w:pPr>
              <w:jc w:val="center"/>
            </w:pPr>
          </w:p>
          <w:p w:rsidR="00F840DE" w:rsidRDefault="008E4E60">
            <w:pPr>
              <w:jc w:val="center"/>
            </w:pPr>
            <w:r>
              <w:rPr>
                <w:rFonts w:ascii="Times New Roman" w:eastAsia="Times New Roman" w:hAnsi="Times New Roman" w:cs="Times New Roman"/>
              </w:rPr>
              <w:t>UDESC</w:t>
            </w:r>
          </w:p>
        </w:tc>
        <w:tc>
          <w:tcPr>
            <w:tcW w:w="2073" w:type="dxa"/>
            <w:tcBorders>
              <w:bottom w:val="single" w:sz="4" w:space="0" w:color="000000"/>
            </w:tcBorders>
          </w:tcPr>
          <w:p w:rsidR="00F840DE" w:rsidRDefault="00F840DE">
            <w:pPr>
              <w:jc w:val="center"/>
            </w:pPr>
          </w:p>
          <w:p w:rsidR="00F840DE" w:rsidRDefault="008E4E60">
            <w:pPr>
              <w:jc w:val="center"/>
            </w:pPr>
            <w:r>
              <w:rPr>
                <w:rFonts w:ascii="Times New Roman" w:eastAsia="Times New Roman" w:hAnsi="Times New Roman" w:cs="Times New Roman"/>
              </w:rPr>
              <w:t>História da África I (72h)</w:t>
            </w:r>
          </w:p>
        </w:tc>
        <w:tc>
          <w:tcPr>
            <w:tcW w:w="1153" w:type="dxa"/>
            <w:tcBorders>
              <w:bottom w:val="single" w:sz="4" w:space="0" w:color="000000"/>
            </w:tcBorders>
          </w:tcPr>
          <w:p w:rsidR="00F840DE" w:rsidRDefault="00F840DE">
            <w:pPr>
              <w:jc w:val="center"/>
            </w:pPr>
          </w:p>
          <w:p w:rsidR="00F840DE" w:rsidRDefault="008E4E60">
            <w:pPr>
              <w:jc w:val="center"/>
            </w:pPr>
            <w:r>
              <w:rPr>
                <w:rFonts w:ascii="Times New Roman" w:eastAsia="Times New Roman" w:hAnsi="Times New Roman" w:cs="Times New Roman"/>
              </w:rPr>
              <w:t>2º</w:t>
            </w:r>
          </w:p>
        </w:tc>
        <w:tc>
          <w:tcPr>
            <w:tcW w:w="3666" w:type="dxa"/>
            <w:tcBorders>
              <w:bottom w:val="single" w:sz="4" w:space="0" w:color="000000"/>
            </w:tcBorders>
          </w:tcPr>
          <w:p w:rsidR="00F840DE" w:rsidRDefault="008E4E60">
            <w:pPr>
              <w:jc w:val="center"/>
            </w:pPr>
            <w:r>
              <w:rPr>
                <w:rFonts w:ascii="Times New Roman" w:eastAsia="Times New Roman" w:hAnsi="Times New Roman" w:cs="Times New Roman"/>
              </w:rPr>
              <w:t>História Medieval; História da América; História do Brasil I; Teoria da História I; Prática C</w:t>
            </w:r>
            <w:r>
              <w:rPr>
                <w:rFonts w:ascii="Times New Roman" w:eastAsia="Times New Roman" w:hAnsi="Times New Roman" w:cs="Times New Roman"/>
              </w:rPr>
              <w:t xml:space="preserve">urricular: Imagem e Som </w:t>
            </w:r>
            <w:proofErr w:type="gramStart"/>
            <w:r>
              <w:rPr>
                <w:rFonts w:ascii="Times New Roman" w:eastAsia="Times New Roman" w:hAnsi="Times New Roman" w:cs="Times New Roman"/>
              </w:rPr>
              <w:t>I</w:t>
            </w:r>
            <w:proofErr w:type="gramEnd"/>
          </w:p>
        </w:tc>
      </w:tr>
      <w:tr w:rsidR="00F840DE">
        <w:trPr>
          <w:trHeight w:val="240"/>
        </w:trPr>
        <w:tc>
          <w:tcPr>
            <w:tcW w:w="1613" w:type="dxa"/>
          </w:tcPr>
          <w:p w:rsidR="00F840DE" w:rsidRDefault="00F840DE">
            <w:pPr>
              <w:jc w:val="center"/>
            </w:pPr>
          </w:p>
        </w:tc>
        <w:tc>
          <w:tcPr>
            <w:tcW w:w="2073" w:type="dxa"/>
            <w:tcBorders>
              <w:top w:val="single" w:sz="4" w:space="0" w:color="000000"/>
            </w:tcBorders>
          </w:tcPr>
          <w:p w:rsidR="00F840DE" w:rsidRDefault="00F840DE">
            <w:pPr>
              <w:jc w:val="center"/>
            </w:pPr>
          </w:p>
          <w:p w:rsidR="00F840DE" w:rsidRDefault="008E4E60">
            <w:pPr>
              <w:jc w:val="center"/>
            </w:pPr>
            <w:r>
              <w:rPr>
                <w:rFonts w:ascii="Times New Roman" w:eastAsia="Times New Roman" w:hAnsi="Times New Roman" w:cs="Times New Roman"/>
              </w:rPr>
              <w:lastRenderedPageBreak/>
              <w:t>História da África II</w:t>
            </w:r>
          </w:p>
          <w:p w:rsidR="00F840DE" w:rsidRDefault="008E4E60">
            <w:pPr>
              <w:jc w:val="center"/>
            </w:pPr>
            <w:r>
              <w:rPr>
                <w:rFonts w:ascii="Times New Roman" w:eastAsia="Times New Roman" w:hAnsi="Times New Roman" w:cs="Times New Roman"/>
              </w:rPr>
              <w:t>(72h)</w:t>
            </w:r>
          </w:p>
        </w:tc>
        <w:tc>
          <w:tcPr>
            <w:tcW w:w="1153" w:type="dxa"/>
            <w:tcBorders>
              <w:top w:val="single" w:sz="4" w:space="0" w:color="000000"/>
            </w:tcBorders>
          </w:tcPr>
          <w:p w:rsidR="00F840DE" w:rsidRDefault="00F840DE">
            <w:pPr>
              <w:jc w:val="center"/>
            </w:pPr>
          </w:p>
          <w:p w:rsidR="00F840DE" w:rsidRDefault="008E4E60">
            <w:pPr>
              <w:jc w:val="center"/>
            </w:pPr>
            <w:r>
              <w:rPr>
                <w:rFonts w:ascii="Times New Roman" w:eastAsia="Times New Roman" w:hAnsi="Times New Roman" w:cs="Times New Roman"/>
              </w:rPr>
              <w:lastRenderedPageBreak/>
              <w:t>5°</w:t>
            </w:r>
          </w:p>
        </w:tc>
        <w:tc>
          <w:tcPr>
            <w:tcW w:w="3666" w:type="dxa"/>
            <w:tcBorders>
              <w:top w:val="single" w:sz="4" w:space="0" w:color="000000"/>
            </w:tcBorders>
          </w:tcPr>
          <w:p w:rsidR="00F840DE" w:rsidRDefault="008E4E60">
            <w:pPr>
              <w:jc w:val="center"/>
            </w:pPr>
            <w:r>
              <w:rPr>
                <w:rFonts w:ascii="Times New Roman" w:eastAsia="Times New Roman" w:hAnsi="Times New Roman" w:cs="Times New Roman"/>
              </w:rPr>
              <w:lastRenderedPageBreak/>
              <w:t xml:space="preserve">História Contemporânea I; História da África II; História do Brasil; Teoria da </w:t>
            </w:r>
            <w:r>
              <w:rPr>
                <w:rFonts w:ascii="Times New Roman" w:eastAsia="Times New Roman" w:hAnsi="Times New Roman" w:cs="Times New Roman"/>
              </w:rPr>
              <w:lastRenderedPageBreak/>
              <w:t xml:space="preserve">História IV; Prática Curricular: Patrimônio Cultural </w:t>
            </w:r>
            <w:proofErr w:type="gramStart"/>
            <w:r>
              <w:rPr>
                <w:rFonts w:ascii="Times New Roman" w:eastAsia="Times New Roman" w:hAnsi="Times New Roman" w:cs="Times New Roman"/>
              </w:rPr>
              <w:t>II</w:t>
            </w:r>
            <w:proofErr w:type="gramEnd"/>
          </w:p>
        </w:tc>
      </w:tr>
      <w:tr w:rsidR="00F840DE">
        <w:tc>
          <w:tcPr>
            <w:tcW w:w="1613" w:type="dxa"/>
          </w:tcPr>
          <w:p w:rsidR="00F840DE" w:rsidRDefault="00F840DE">
            <w:pPr>
              <w:jc w:val="center"/>
            </w:pPr>
          </w:p>
          <w:p w:rsidR="00F840DE" w:rsidRDefault="008E4E60">
            <w:pPr>
              <w:jc w:val="center"/>
            </w:pPr>
            <w:r>
              <w:rPr>
                <w:rFonts w:ascii="Times New Roman" w:eastAsia="Times New Roman" w:hAnsi="Times New Roman" w:cs="Times New Roman"/>
              </w:rPr>
              <w:t>UFFS</w:t>
            </w:r>
          </w:p>
        </w:tc>
        <w:tc>
          <w:tcPr>
            <w:tcW w:w="2073" w:type="dxa"/>
          </w:tcPr>
          <w:p w:rsidR="00F840DE" w:rsidRDefault="00F840DE">
            <w:pPr>
              <w:jc w:val="center"/>
            </w:pPr>
          </w:p>
          <w:p w:rsidR="00F840DE" w:rsidRDefault="008E4E60">
            <w:pPr>
              <w:jc w:val="center"/>
            </w:pPr>
            <w:r>
              <w:rPr>
                <w:rFonts w:ascii="Times New Roman" w:eastAsia="Times New Roman" w:hAnsi="Times New Roman" w:cs="Times New Roman"/>
              </w:rPr>
              <w:t>História da África</w:t>
            </w:r>
          </w:p>
          <w:p w:rsidR="00F840DE" w:rsidRDefault="008E4E60">
            <w:pPr>
              <w:jc w:val="center"/>
            </w:pPr>
            <w:r>
              <w:rPr>
                <w:rFonts w:ascii="Times New Roman" w:eastAsia="Times New Roman" w:hAnsi="Times New Roman" w:cs="Times New Roman"/>
              </w:rPr>
              <w:t>(60h)</w:t>
            </w:r>
          </w:p>
        </w:tc>
        <w:tc>
          <w:tcPr>
            <w:tcW w:w="1153" w:type="dxa"/>
          </w:tcPr>
          <w:p w:rsidR="00F840DE" w:rsidRDefault="00F840DE">
            <w:pPr>
              <w:jc w:val="center"/>
            </w:pPr>
          </w:p>
          <w:p w:rsidR="00F840DE" w:rsidRDefault="008E4E60">
            <w:pPr>
              <w:jc w:val="center"/>
            </w:pPr>
            <w:r>
              <w:rPr>
                <w:rFonts w:ascii="Times New Roman" w:eastAsia="Times New Roman" w:hAnsi="Times New Roman" w:cs="Times New Roman"/>
              </w:rPr>
              <w:t>8°</w:t>
            </w:r>
          </w:p>
        </w:tc>
        <w:tc>
          <w:tcPr>
            <w:tcW w:w="3666" w:type="dxa"/>
          </w:tcPr>
          <w:p w:rsidR="00F840DE" w:rsidRDefault="008E4E60">
            <w:pPr>
              <w:jc w:val="center"/>
            </w:pPr>
            <w:r>
              <w:rPr>
                <w:rFonts w:ascii="Times New Roman" w:eastAsia="Times New Roman" w:hAnsi="Times New Roman" w:cs="Times New Roman"/>
              </w:rPr>
              <w:t xml:space="preserve">História da África; Optativa III; História do Brasil IV; Seminário de Trabalho de Conclusão de Curso I; Estágio Curricular Supervisionado </w:t>
            </w:r>
            <w:proofErr w:type="gramStart"/>
            <w:r>
              <w:rPr>
                <w:rFonts w:ascii="Times New Roman" w:eastAsia="Times New Roman" w:hAnsi="Times New Roman" w:cs="Times New Roman"/>
              </w:rPr>
              <w:t>III</w:t>
            </w:r>
            <w:proofErr w:type="gramEnd"/>
          </w:p>
        </w:tc>
      </w:tr>
    </w:tbl>
    <w:p w:rsidR="00F840DE" w:rsidRDefault="008E4E60">
      <w:pPr>
        <w:spacing w:after="0" w:line="240" w:lineRule="auto"/>
        <w:jc w:val="right"/>
      </w:pPr>
      <w:r>
        <w:rPr>
          <w:rFonts w:ascii="Times New Roman" w:eastAsia="Times New Roman" w:hAnsi="Times New Roman" w:cs="Times New Roman"/>
          <w:sz w:val="20"/>
        </w:rPr>
        <w:t>Tabela 1: Disciplinas de história da África em Universidades Públicas</w:t>
      </w:r>
    </w:p>
    <w:p w:rsidR="00F840DE" w:rsidRDefault="00F840DE">
      <w:pPr>
        <w:spacing w:after="0" w:line="240" w:lineRule="auto"/>
        <w:ind w:left="2268"/>
        <w:jc w:val="both"/>
      </w:pPr>
    </w:p>
    <w:p w:rsidR="00F840DE" w:rsidRDefault="00F840DE">
      <w:pPr>
        <w:spacing w:after="0" w:line="360" w:lineRule="auto"/>
        <w:jc w:val="both"/>
      </w:pPr>
    </w:p>
    <w:p w:rsidR="00F840DE" w:rsidRDefault="008E4E60" w:rsidP="006650FA">
      <w:pPr>
        <w:spacing w:after="0" w:line="360" w:lineRule="auto"/>
        <w:jc w:val="both"/>
      </w:pPr>
      <w:r>
        <w:rPr>
          <w:rFonts w:ascii="Times New Roman" w:eastAsia="Times New Roman" w:hAnsi="Times New Roman" w:cs="Times New Roman"/>
          <w:b/>
          <w:sz w:val="24"/>
        </w:rPr>
        <w:t>Das Universidades Comunitárias</w:t>
      </w:r>
    </w:p>
    <w:p w:rsidR="00F840DE" w:rsidRDefault="008E4E60">
      <w:pPr>
        <w:spacing w:after="0" w:line="360" w:lineRule="auto"/>
        <w:ind w:firstLine="720"/>
        <w:jc w:val="both"/>
      </w:pPr>
      <w:r>
        <w:rPr>
          <w:rFonts w:ascii="Times New Roman" w:eastAsia="Times New Roman" w:hAnsi="Times New Roman" w:cs="Times New Roman"/>
          <w:sz w:val="24"/>
        </w:rPr>
        <w:t>As instit</w:t>
      </w:r>
      <w:r>
        <w:rPr>
          <w:rFonts w:ascii="Times New Roman" w:eastAsia="Times New Roman" w:hAnsi="Times New Roman" w:cs="Times New Roman"/>
          <w:sz w:val="24"/>
        </w:rPr>
        <w:t xml:space="preserve">uições comunitárias são associações criadas pela sociedade civil, bem como pelo poder público </w:t>
      </w:r>
      <w:r w:rsidR="006650FA">
        <w:rPr>
          <w:rFonts w:ascii="Times New Roman" w:eastAsia="Times New Roman" w:hAnsi="Times New Roman" w:cs="Times New Roman"/>
          <w:sz w:val="24"/>
        </w:rPr>
        <w:t>municipal</w:t>
      </w:r>
      <w:r>
        <w:rPr>
          <w:rFonts w:ascii="Times New Roman" w:eastAsia="Times New Roman" w:hAnsi="Times New Roman" w:cs="Times New Roman"/>
          <w:sz w:val="24"/>
        </w:rPr>
        <w:t xml:space="preserve">, que atuam por meio </w:t>
      </w:r>
      <w:r>
        <w:rPr>
          <w:rFonts w:ascii="Times New Roman" w:eastAsia="Times New Roman" w:hAnsi="Times New Roman" w:cs="Times New Roman"/>
          <w:sz w:val="24"/>
        </w:rPr>
        <w:t>do</w:t>
      </w:r>
      <w:r>
        <w:rPr>
          <w:rFonts w:ascii="Times New Roman" w:eastAsia="Times New Roman" w:hAnsi="Times New Roman" w:cs="Times New Roman"/>
          <w:sz w:val="24"/>
        </w:rPr>
        <w:t xml:space="preserve"> ensino, da pesquisa e da extensão para o desenvolvimento da região. “Sua criação se deu em razão da união de membros da sociedad</w:t>
      </w:r>
      <w:r>
        <w:rPr>
          <w:rFonts w:ascii="Times New Roman" w:eastAsia="Times New Roman" w:hAnsi="Times New Roman" w:cs="Times New Roman"/>
          <w:sz w:val="24"/>
        </w:rPr>
        <w:t>e civil que buscaram, por meio dela, prestar serviços essenciais para a comunidade, em âmbito regional.” (RICHTER; LEIDENS, 2009, p. 46) Sem fins lucrativos, “</w:t>
      </w:r>
      <w:r>
        <w:rPr>
          <w:rFonts w:ascii="Times New Roman" w:eastAsia="Times New Roman" w:hAnsi="Times New Roman" w:cs="Times New Roman"/>
          <w:sz w:val="24"/>
        </w:rPr>
        <w:t>e</w:t>
      </w:r>
      <w:r>
        <w:rPr>
          <w:rFonts w:ascii="Times New Roman" w:eastAsia="Times New Roman" w:hAnsi="Times New Roman" w:cs="Times New Roman"/>
          <w:sz w:val="24"/>
        </w:rPr>
        <w:t xml:space="preserve">stão fora do mercado, não têm objetivos mercantis, </w:t>
      </w:r>
      <w:proofErr w:type="gramStart"/>
      <w:r>
        <w:rPr>
          <w:rFonts w:ascii="Times New Roman" w:eastAsia="Times New Roman" w:hAnsi="Times New Roman" w:cs="Times New Roman"/>
          <w:sz w:val="24"/>
        </w:rPr>
        <w:t>ou seja</w:t>
      </w:r>
      <w:proofErr w:type="gramEnd"/>
      <w:r>
        <w:rPr>
          <w:rFonts w:ascii="Times New Roman" w:eastAsia="Times New Roman" w:hAnsi="Times New Roman" w:cs="Times New Roman"/>
          <w:sz w:val="24"/>
        </w:rPr>
        <w:t xml:space="preserve"> não buscam o lucro. Elas resultam do </w:t>
      </w:r>
      <w:r>
        <w:rPr>
          <w:rFonts w:ascii="Times New Roman" w:eastAsia="Times New Roman" w:hAnsi="Times New Roman" w:cs="Times New Roman"/>
          <w:sz w:val="24"/>
        </w:rPr>
        <w:t xml:space="preserve">esforço da sociedade civil que as organiza e as utiliza em prol dela mesma.”(Richter e </w:t>
      </w:r>
      <w:proofErr w:type="spellStart"/>
      <w:r>
        <w:rPr>
          <w:rFonts w:ascii="Times New Roman" w:eastAsia="Times New Roman" w:hAnsi="Times New Roman" w:cs="Times New Roman"/>
          <w:sz w:val="24"/>
        </w:rPr>
        <w:t>Leidens</w:t>
      </w:r>
      <w:proofErr w:type="spellEnd"/>
      <w:r>
        <w:rPr>
          <w:rFonts w:ascii="Times New Roman" w:eastAsia="Times New Roman" w:hAnsi="Times New Roman" w:cs="Times New Roman"/>
          <w:sz w:val="24"/>
        </w:rPr>
        <w:t>, 2009, p.46). Sendo assim, como qualquer instituição que necessita de fins lucrativos, ela mantem-se da remuneração dos seus serviços, revertido para as próprias</w:t>
      </w:r>
      <w:r>
        <w:rPr>
          <w:rFonts w:ascii="Times New Roman" w:eastAsia="Times New Roman" w:hAnsi="Times New Roman" w:cs="Times New Roman"/>
          <w:sz w:val="24"/>
        </w:rPr>
        <w:t xml:space="preserve"> ações da universidade voltadas especialmente para a comunidade.</w:t>
      </w:r>
    </w:p>
    <w:p w:rsidR="00F840DE" w:rsidRDefault="008E4E60">
      <w:pPr>
        <w:spacing w:after="0" w:line="360" w:lineRule="auto"/>
        <w:ind w:firstLine="720"/>
        <w:jc w:val="both"/>
      </w:pPr>
      <w:r>
        <w:rPr>
          <w:rFonts w:ascii="Times New Roman" w:eastAsia="Times New Roman" w:hAnsi="Times New Roman" w:cs="Times New Roman"/>
          <w:sz w:val="24"/>
        </w:rPr>
        <w:t>Segundo a ACAFE - Associação Catarinense das Fundações Educacionais</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Santa Catarina possui 16 instituições comunitárias. Destas, </w:t>
      </w:r>
      <w:r w:rsidR="006650FA">
        <w:rPr>
          <w:rFonts w:ascii="Times New Roman" w:eastAsia="Times New Roman" w:hAnsi="Times New Roman" w:cs="Times New Roman"/>
          <w:sz w:val="24"/>
        </w:rPr>
        <w:t xml:space="preserve">11 </w:t>
      </w:r>
      <w:r>
        <w:rPr>
          <w:rFonts w:ascii="Times New Roman" w:eastAsia="Times New Roman" w:hAnsi="Times New Roman" w:cs="Times New Roman"/>
          <w:sz w:val="24"/>
        </w:rPr>
        <w:t xml:space="preserve">possuem o curso de graduação em </w:t>
      </w:r>
      <w:r>
        <w:rPr>
          <w:rFonts w:ascii="Times New Roman" w:eastAsia="Times New Roman" w:hAnsi="Times New Roman" w:cs="Times New Roman"/>
          <w:sz w:val="24"/>
        </w:rPr>
        <w:t>H</w:t>
      </w:r>
      <w:r>
        <w:rPr>
          <w:rFonts w:ascii="Times New Roman" w:eastAsia="Times New Roman" w:hAnsi="Times New Roman" w:cs="Times New Roman"/>
          <w:sz w:val="24"/>
        </w:rPr>
        <w:t>istória.</w:t>
      </w:r>
    </w:p>
    <w:p w:rsidR="00F840DE" w:rsidRDefault="008E4E60">
      <w:pPr>
        <w:spacing w:after="0" w:line="360" w:lineRule="auto"/>
        <w:ind w:firstLine="720"/>
        <w:jc w:val="both"/>
      </w:pPr>
      <w:r>
        <w:rPr>
          <w:rFonts w:ascii="Times New Roman" w:eastAsia="Times New Roman" w:hAnsi="Times New Roman" w:cs="Times New Roman"/>
          <w:sz w:val="24"/>
        </w:rPr>
        <w:t xml:space="preserve"> Em noss</w:t>
      </w:r>
      <w:r>
        <w:rPr>
          <w:rFonts w:ascii="Times New Roman" w:eastAsia="Times New Roman" w:hAnsi="Times New Roman" w:cs="Times New Roman"/>
          <w:sz w:val="24"/>
        </w:rPr>
        <w:t>a pesquisa procuramos entrar em contato com todas as IES existentes no estado, no entanto, nos encaminharam documentos solicitados, em especial os projetos</w:t>
      </w:r>
      <w:r>
        <w:rPr>
          <w:rFonts w:ascii="Times New Roman" w:eastAsia="Times New Roman" w:hAnsi="Times New Roman" w:cs="Times New Roman"/>
          <w:sz w:val="24"/>
        </w:rPr>
        <w:t xml:space="preserve"> político</w:t>
      </w:r>
      <w:r>
        <w:rPr>
          <w:rFonts w:ascii="Times New Roman" w:eastAsia="Times New Roman" w:hAnsi="Times New Roman" w:cs="Times New Roman"/>
          <w:sz w:val="24"/>
        </w:rPr>
        <w:t>s</w:t>
      </w:r>
      <w:r>
        <w:rPr>
          <w:rFonts w:ascii="Times New Roman" w:eastAsia="Times New Roman" w:hAnsi="Times New Roman" w:cs="Times New Roman"/>
          <w:sz w:val="24"/>
        </w:rPr>
        <w:t xml:space="preserve"> pedagógicos, </w:t>
      </w:r>
      <w:r>
        <w:rPr>
          <w:rFonts w:ascii="Times New Roman" w:eastAsia="Times New Roman" w:hAnsi="Times New Roman" w:cs="Times New Roman"/>
          <w:sz w:val="24"/>
        </w:rPr>
        <w:t>a</w:t>
      </w:r>
      <w:r>
        <w:rPr>
          <w:rFonts w:ascii="Times New Roman" w:eastAsia="Times New Roman" w:hAnsi="Times New Roman" w:cs="Times New Roman"/>
          <w:sz w:val="24"/>
        </w:rPr>
        <w:t xml:space="preserve">: Universidade para o Desenvolvimento do </w:t>
      </w:r>
      <w:r w:rsidR="006650FA">
        <w:rPr>
          <w:rFonts w:ascii="Times New Roman" w:eastAsia="Times New Roman" w:hAnsi="Times New Roman" w:cs="Times New Roman"/>
          <w:sz w:val="24"/>
        </w:rPr>
        <w:t xml:space="preserve">Alto Vale do Itajaí (UNIDAVI), </w:t>
      </w:r>
      <w:r>
        <w:rPr>
          <w:rFonts w:ascii="Times New Roman" w:eastAsia="Times New Roman" w:hAnsi="Times New Roman" w:cs="Times New Roman"/>
          <w:sz w:val="24"/>
        </w:rPr>
        <w:t>a U</w:t>
      </w:r>
      <w:r>
        <w:rPr>
          <w:rFonts w:ascii="Times New Roman" w:eastAsia="Times New Roman" w:hAnsi="Times New Roman" w:cs="Times New Roman"/>
          <w:sz w:val="24"/>
        </w:rPr>
        <w:t>niversidade do Extremo Sul Catarinense (UNESC), a Universidade da Região de Joinville (UNIVILLE), a Universidade Comunitária da Região de Chapecó (UNOCHAPECÒ), a Universidade do Oest</w:t>
      </w:r>
      <w:r w:rsidR="006650FA">
        <w:rPr>
          <w:rFonts w:ascii="Times New Roman" w:eastAsia="Times New Roman" w:hAnsi="Times New Roman" w:cs="Times New Roman"/>
          <w:sz w:val="24"/>
        </w:rPr>
        <w:t xml:space="preserve">e de Santa Catarina (UNOESC) e </w:t>
      </w:r>
      <w:r>
        <w:rPr>
          <w:rFonts w:ascii="Times New Roman" w:eastAsia="Times New Roman" w:hAnsi="Times New Roman" w:cs="Times New Roman"/>
          <w:sz w:val="24"/>
        </w:rPr>
        <w:t>a Fundação Universidade Regional de Blumen</w:t>
      </w:r>
      <w:r>
        <w:rPr>
          <w:rFonts w:ascii="Times New Roman" w:eastAsia="Times New Roman" w:hAnsi="Times New Roman" w:cs="Times New Roman"/>
          <w:sz w:val="24"/>
        </w:rPr>
        <w:t>au (FURB).</w:t>
      </w:r>
    </w:p>
    <w:p w:rsidR="00F840DE" w:rsidRDefault="008E4E60">
      <w:pPr>
        <w:spacing w:after="0" w:line="360" w:lineRule="auto"/>
        <w:ind w:firstLine="720"/>
        <w:jc w:val="both"/>
      </w:pPr>
      <w:r>
        <w:rPr>
          <w:rFonts w:ascii="Times New Roman" w:eastAsia="Times New Roman" w:hAnsi="Times New Roman" w:cs="Times New Roman"/>
          <w:sz w:val="24"/>
        </w:rPr>
        <w:t>Com sede na C</w:t>
      </w:r>
      <w:r>
        <w:rPr>
          <w:rFonts w:ascii="Times New Roman" w:eastAsia="Times New Roman" w:hAnsi="Times New Roman" w:cs="Times New Roman"/>
          <w:sz w:val="24"/>
        </w:rPr>
        <w:t xml:space="preserve">idade de Rio do Sul, a Universidade para o Desenvolvimento do Alto Vale do Itajaí – UNIDAVI possui o </w:t>
      </w:r>
      <w:r>
        <w:rPr>
          <w:rFonts w:ascii="Times New Roman" w:eastAsia="Times New Roman" w:hAnsi="Times New Roman" w:cs="Times New Roman"/>
          <w:sz w:val="24"/>
        </w:rPr>
        <w:t>C</w:t>
      </w:r>
      <w:r>
        <w:rPr>
          <w:rFonts w:ascii="Times New Roman" w:eastAsia="Times New Roman" w:hAnsi="Times New Roman" w:cs="Times New Roman"/>
          <w:sz w:val="24"/>
        </w:rPr>
        <w:t xml:space="preserve">urso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com habilitação em licenciatura. </w:t>
      </w:r>
      <w:r>
        <w:rPr>
          <w:rFonts w:ascii="Times New Roman" w:eastAsia="Times New Roman" w:hAnsi="Times New Roman" w:cs="Times New Roman"/>
          <w:sz w:val="24"/>
        </w:rPr>
        <w:t xml:space="preserve">Segundo </w:t>
      </w:r>
      <w:r>
        <w:rPr>
          <w:rFonts w:ascii="Times New Roman" w:eastAsia="Times New Roman" w:hAnsi="Times New Roman" w:cs="Times New Roman"/>
          <w:sz w:val="24"/>
        </w:rPr>
        <w:t>o PPP aprovado em 2012, sua criação em 2010,</w:t>
      </w:r>
      <w:r w:rsidR="006650F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 deveu a uma </w:t>
      </w:r>
      <w:r>
        <w:rPr>
          <w:rFonts w:ascii="Times New Roman" w:eastAsia="Times New Roman" w:hAnsi="Times New Roman" w:cs="Times New Roman"/>
          <w:sz w:val="24"/>
        </w:rPr>
        <w:lastRenderedPageBreak/>
        <w:t>identificação</w:t>
      </w:r>
      <w:r>
        <w:rPr>
          <w:rFonts w:ascii="Times New Roman" w:eastAsia="Times New Roman" w:hAnsi="Times New Roman" w:cs="Times New Roman"/>
          <w:sz w:val="24"/>
        </w:rPr>
        <w:t xml:space="preserve"> demanda, após a realização </w:t>
      </w:r>
      <w:r>
        <w:rPr>
          <w:rFonts w:ascii="Times New Roman" w:eastAsia="Times New Roman" w:hAnsi="Times New Roman" w:cs="Times New Roman"/>
          <w:sz w:val="24"/>
        </w:rPr>
        <w:t>de um</w:t>
      </w:r>
      <w:r>
        <w:rPr>
          <w:rFonts w:ascii="Times New Roman" w:eastAsia="Times New Roman" w:hAnsi="Times New Roman" w:cs="Times New Roman"/>
          <w:sz w:val="24"/>
        </w:rPr>
        <w:t xml:space="preserve"> </w:t>
      </w:r>
      <w:r>
        <w:rPr>
          <w:rFonts w:ascii="Times New Roman" w:eastAsia="Times New Roman" w:hAnsi="Times New Roman" w:cs="Times New Roman"/>
          <w:sz w:val="24"/>
        </w:rPr>
        <w:t>p</w:t>
      </w:r>
      <w:r>
        <w:rPr>
          <w:rFonts w:ascii="Times New Roman" w:eastAsia="Times New Roman" w:hAnsi="Times New Roman" w:cs="Times New Roman"/>
          <w:sz w:val="24"/>
        </w:rPr>
        <w:t xml:space="preserve">rograma </w:t>
      </w:r>
      <w:r>
        <w:rPr>
          <w:rFonts w:ascii="Times New Roman" w:eastAsia="Times New Roman" w:hAnsi="Times New Roman" w:cs="Times New Roman"/>
          <w:sz w:val="24"/>
        </w:rPr>
        <w:t>e</w:t>
      </w:r>
      <w:r>
        <w:rPr>
          <w:rFonts w:ascii="Times New Roman" w:eastAsia="Times New Roman" w:hAnsi="Times New Roman" w:cs="Times New Roman"/>
          <w:sz w:val="24"/>
        </w:rPr>
        <w:t>mergencial do Ministério da Educação que visava</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licenciar professores não formados. </w:t>
      </w:r>
    </w:p>
    <w:p w:rsidR="00F840DE" w:rsidRDefault="008E4E60">
      <w:pPr>
        <w:spacing w:after="0" w:line="360" w:lineRule="auto"/>
        <w:ind w:firstLine="720"/>
        <w:jc w:val="both"/>
      </w:pPr>
      <w:r>
        <w:rPr>
          <w:rFonts w:ascii="Times New Roman" w:eastAsia="Times New Roman" w:hAnsi="Times New Roman" w:cs="Times New Roman"/>
          <w:sz w:val="24"/>
        </w:rPr>
        <w:t>Na leitura do PPP, a</w:t>
      </w:r>
      <w:r>
        <w:rPr>
          <w:rFonts w:ascii="Times New Roman" w:eastAsia="Times New Roman" w:hAnsi="Times New Roman" w:cs="Times New Roman"/>
          <w:sz w:val="24"/>
        </w:rPr>
        <w:t xml:space="preserve"> única disciplina </w:t>
      </w:r>
      <w:r>
        <w:rPr>
          <w:rFonts w:ascii="Times New Roman" w:eastAsia="Times New Roman" w:hAnsi="Times New Roman" w:cs="Times New Roman"/>
          <w:sz w:val="24"/>
        </w:rPr>
        <w:t>relacionada</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L</w:t>
      </w:r>
      <w:r>
        <w:rPr>
          <w:rFonts w:ascii="Times New Roman" w:eastAsia="Times New Roman" w:hAnsi="Times New Roman" w:cs="Times New Roman"/>
          <w:sz w:val="24"/>
        </w:rPr>
        <w:t xml:space="preserve">ei Federal 10.639/03, é denominada “Antropologia das Sociedades Indígenas e Afrodescendentes no Brasil” que esta inserida ao “Núcleo de Conteúdos Específicos” da 5º fase do </w:t>
      </w:r>
      <w:r>
        <w:rPr>
          <w:rFonts w:ascii="Times New Roman" w:eastAsia="Times New Roman" w:hAnsi="Times New Roman" w:cs="Times New Roman"/>
          <w:sz w:val="24"/>
        </w:rPr>
        <w:t>C</w:t>
      </w:r>
      <w:r>
        <w:rPr>
          <w:rFonts w:ascii="Times New Roman" w:eastAsia="Times New Roman" w:hAnsi="Times New Roman" w:cs="Times New Roman"/>
          <w:sz w:val="24"/>
        </w:rPr>
        <w:t xml:space="preserve">urso de </w:t>
      </w:r>
      <w:r>
        <w:rPr>
          <w:rFonts w:ascii="Times New Roman" w:eastAsia="Times New Roman" w:hAnsi="Times New Roman" w:cs="Times New Roman"/>
          <w:sz w:val="24"/>
        </w:rPr>
        <w:t>H</w:t>
      </w:r>
      <w:r>
        <w:rPr>
          <w:rFonts w:ascii="Times New Roman" w:eastAsia="Times New Roman" w:hAnsi="Times New Roman" w:cs="Times New Roman"/>
          <w:sz w:val="24"/>
        </w:rPr>
        <w:t>istória. /entretanto</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a lei não está presente no documento, nem é cita</w:t>
      </w:r>
      <w:r>
        <w:rPr>
          <w:rFonts w:ascii="Times New Roman" w:eastAsia="Times New Roman" w:hAnsi="Times New Roman" w:cs="Times New Roman"/>
          <w:sz w:val="24"/>
        </w:rPr>
        <w:t>da ou mesmo encontrada nas referencias que permitiram a construção de tal documento.</w:t>
      </w:r>
    </w:p>
    <w:p w:rsidR="00F840DE" w:rsidRDefault="008E4E60">
      <w:pPr>
        <w:spacing w:after="0" w:line="360" w:lineRule="auto"/>
        <w:ind w:firstLine="720"/>
        <w:jc w:val="both"/>
      </w:pPr>
      <w:r>
        <w:rPr>
          <w:rFonts w:ascii="Times New Roman" w:eastAsia="Times New Roman" w:hAnsi="Times New Roman" w:cs="Times New Roman"/>
          <w:sz w:val="24"/>
        </w:rPr>
        <w:t>Contudo, no item 14, “Modos de integração entre graduação e pós-graduação”, é informado que para os anos seguintes do curso, estudava</w:t>
      </w:r>
      <w:r>
        <w:rPr>
          <w:rFonts w:ascii="Times New Roman" w:eastAsia="Times New Roman" w:hAnsi="Times New Roman" w:cs="Times New Roman"/>
          <w:sz w:val="24"/>
        </w:rPr>
        <w:t>-se</w:t>
      </w:r>
      <w:r>
        <w:rPr>
          <w:rFonts w:ascii="Times New Roman" w:eastAsia="Times New Roman" w:hAnsi="Times New Roman" w:cs="Times New Roman"/>
          <w:sz w:val="24"/>
        </w:rPr>
        <w:t xml:space="preserve"> a possibilidade de ofertar cursos </w:t>
      </w:r>
      <w:r>
        <w:rPr>
          <w:rFonts w:ascii="Times New Roman" w:eastAsia="Times New Roman" w:hAnsi="Times New Roman" w:cs="Times New Roman"/>
          <w:sz w:val="24"/>
        </w:rPr>
        <w:t xml:space="preserve">de pós-graduação </w:t>
      </w:r>
      <w:r>
        <w:rPr>
          <w:rFonts w:ascii="Times New Roman" w:eastAsia="Times New Roman" w:hAnsi="Times New Roman" w:cs="Times New Roman"/>
          <w:i/>
          <w:sz w:val="24"/>
        </w:rPr>
        <w:t xml:space="preserve">latu </w:t>
      </w:r>
      <w:proofErr w:type="spellStart"/>
      <w:r>
        <w:rPr>
          <w:rFonts w:ascii="Times New Roman" w:eastAsia="Times New Roman" w:hAnsi="Times New Roman" w:cs="Times New Roman"/>
          <w:i/>
          <w:sz w:val="24"/>
        </w:rPr>
        <w:t>sens</w:t>
      </w:r>
      <w:r>
        <w:rPr>
          <w:rFonts w:ascii="Times New Roman" w:eastAsia="Times New Roman" w:hAnsi="Times New Roman" w:cs="Times New Roman"/>
          <w:i/>
          <w:sz w:val="24"/>
        </w:rPr>
        <w:t>ii</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de História do Brasil, História da África Negra e História Regional. Também nas “Políticas de Pesquisa”,</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item 17.2, há entre as cinco linhas de pesquisa a área “Relações Étnico-raciais e </w:t>
      </w:r>
      <w:proofErr w:type="spellStart"/>
      <w:r>
        <w:rPr>
          <w:rFonts w:ascii="Times New Roman" w:eastAsia="Times New Roman" w:hAnsi="Times New Roman" w:cs="Times New Roman"/>
          <w:sz w:val="24"/>
        </w:rPr>
        <w:t>Afrodescendência</w:t>
      </w:r>
      <w:proofErr w:type="spellEnd"/>
      <w:r>
        <w:rPr>
          <w:rFonts w:ascii="Times New Roman" w:eastAsia="Times New Roman" w:hAnsi="Times New Roman" w:cs="Times New Roman"/>
          <w:sz w:val="24"/>
        </w:rPr>
        <w:t>”. Ambos os projetos po</w:t>
      </w:r>
      <w:r>
        <w:rPr>
          <w:rFonts w:ascii="Times New Roman" w:eastAsia="Times New Roman" w:hAnsi="Times New Roman" w:cs="Times New Roman"/>
          <w:sz w:val="24"/>
        </w:rPr>
        <w:t>deriam contribuir a permanência e disseminação dos estudos sobre África, diáspor</w:t>
      </w:r>
      <w:r w:rsidR="006650FA">
        <w:rPr>
          <w:rFonts w:ascii="Times New Roman" w:eastAsia="Times New Roman" w:hAnsi="Times New Roman" w:cs="Times New Roman"/>
          <w:sz w:val="24"/>
        </w:rPr>
        <w:t>a e o campo das relações étnico-</w:t>
      </w:r>
      <w:r>
        <w:rPr>
          <w:rFonts w:ascii="Times New Roman" w:eastAsia="Times New Roman" w:hAnsi="Times New Roman" w:cs="Times New Roman"/>
          <w:sz w:val="24"/>
        </w:rPr>
        <w:t>raciais.</w:t>
      </w:r>
    </w:p>
    <w:p w:rsidR="00F840DE" w:rsidRDefault="008E4E60">
      <w:pPr>
        <w:spacing w:after="0" w:line="360" w:lineRule="auto"/>
        <w:ind w:firstLine="720"/>
        <w:jc w:val="both"/>
      </w:pPr>
      <w:r>
        <w:rPr>
          <w:rFonts w:ascii="Times New Roman" w:eastAsia="Times New Roman" w:hAnsi="Times New Roman" w:cs="Times New Roman"/>
          <w:sz w:val="24"/>
        </w:rPr>
        <w:t xml:space="preserve">Já </w:t>
      </w:r>
      <w:r>
        <w:rPr>
          <w:rFonts w:ascii="Times New Roman" w:eastAsia="Times New Roman" w:hAnsi="Times New Roman" w:cs="Times New Roman"/>
          <w:sz w:val="24"/>
        </w:rPr>
        <w:t xml:space="preserve">na cidade de Criciúma, a Universidade do Extremo Sul Catarinense – UNESC oferta a graduação em </w:t>
      </w:r>
      <w:r>
        <w:rPr>
          <w:rFonts w:ascii="Times New Roman" w:eastAsia="Times New Roman" w:hAnsi="Times New Roman" w:cs="Times New Roman"/>
          <w:sz w:val="24"/>
        </w:rPr>
        <w:t>H</w:t>
      </w:r>
      <w:r>
        <w:rPr>
          <w:rFonts w:ascii="Times New Roman" w:eastAsia="Times New Roman" w:hAnsi="Times New Roman" w:cs="Times New Roman"/>
          <w:sz w:val="24"/>
        </w:rPr>
        <w:t>istória desde 1995, inserindo o bach</w:t>
      </w:r>
      <w:r>
        <w:rPr>
          <w:rFonts w:ascii="Times New Roman" w:eastAsia="Times New Roman" w:hAnsi="Times New Roman" w:cs="Times New Roman"/>
          <w:sz w:val="24"/>
        </w:rPr>
        <w:t>arelado no ano de 2002, fruto de um desejo de mudanças na forma de organização do curso</w:t>
      </w:r>
      <w:r>
        <w:rPr>
          <w:rFonts w:ascii="Times New Roman" w:eastAsia="Times New Roman" w:hAnsi="Times New Roman" w:cs="Times New Roman"/>
          <w:sz w:val="24"/>
        </w:rPr>
        <w:t>, de acordo com o</w:t>
      </w:r>
      <w:r>
        <w:rPr>
          <w:rFonts w:ascii="Times New Roman" w:eastAsia="Times New Roman" w:hAnsi="Times New Roman" w:cs="Times New Roman"/>
          <w:sz w:val="24"/>
        </w:rPr>
        <w:t xml:space="preserve"> PPP elaborado no mesmo ano. </w:t>
      </w:r>
    </w:p>
    <w:p w:rsidR="00F840DE" w:rsidRDefault="008E4E60">
      <w:pPr>
        <w:spacing w:after="0" w:line="360" w:lineRule="auto"/>
        <w:ind w:firstLine="720"/>
        <w:jc w:val="both"/>
      </w:pPr>
      <w:r>
        <w:rPr>
          <w:rFonts w:ascii="Times New Roman" w:eastAsia="Times New Roman" w:hAnsi="Times New Roman" w:cs="Times New Roman"/>
          <w:sz w:val="24"/>
        </w:rPr>
        <w:t xml:space="preserve">Segundo ele, </w:t>
      </w:r>
      <w:r>
        <w:rPr>
          <w:rFonts w:ascii="Times New Roman" w:eastAsia="Times New Roman" w:hAnsi="Times New Roman" w:cs="Times New Roman"/>
          <w:sz w:val="24"/>
        </w:rPr>
        <w:t>referido projeto pedagógico</w:t>
      </w:r>
      <w:r>
        <w:rPr>
          <w:rFonts w:ascii="Times New Roman" w:eastAsia="Times New Roman" w:hAnsi="Times New Roman" w:cs="Times New Roman"/>
          <w:sz w:val="24"/>
        </w:rPr>
        <w:t xml:space="preserve"> foi </w:t>
      </w:r>
      <w:r>
        <w:rPr>
          <w:rFonts w:ascii="Times New Roman" w:eastAsia="Times New Roman" w:hAnsi="Times New Roman" w:cs="Times New Roman"/>
          <w:sz w:val="24"/>
        </w:rPr>
        <w:t>construído através de uma metodologia participativa,</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elaborado a par</w:t>
      </w:r>
      <w:r>
        <w:rPr>
          <w:rFonts w:ascii="Times New Roman" w:eastAsia="Times New Roman" w:hAnsi="Times New Roman" w:cs="Times New Roman"/>
          <w:sz w:val="24"/>
        </w:rPr>
        <w:t>tir das discussões e contribuições de alunos/as, professores/as, técnicos e egressos que avaliaram e deram sugestões para mudanças” (UNESC, 2002, p. 6). Apesar de o documento ser de 2002, log</w:t>
      </w:r>
      <w:r>
        <w:rPr>
          <w:rFonts w:ascii="Times New Roman" w:eastAsia="Times New Roman" w:hAnsi="Times New Roman" w:cs="Times New Roman"/>
          <w:sz w:val="24"/>
        </w:rPr>
        <w:t>, anterior a aprovação da Lei Federal 10.639/03,</w:t>
      </w:r>
      <w:r>
        <w:rPr>
          <w:rFonts w:ascii="Times New Roman" w:eastAsia="Times New Roman" w:hAnsi="Times New Roman" w:cs="Times New Roman"/>
          <w:sz w:val="24"/>
        </w:rPr>
        <w:t xml:space="preserve"> o curso da UNESC</w:t>
      </w:r>
      <w:r>
        <w:rPr>
          <w:rFonts w:ascii="Times New Roman" w:eastAsia="Times New Roman" w:hAnsi="Times New Roman" w:cs="Times New Roman"/>
          <w:sz w:val="24"/>
        </w:rPr>
        <w:t xml:space="preserve"> já disponibiliza aos seus estudantes a disciplina de História da África. Assim, dos três conjuntos de conhecimentos que formam a grade curricular, a disciplina lecionada na 7º fase comp</w:t>
      </w:r>
      <w:r>
        <w:rPr>
          <w:rFonts w:ascii="Times New Roman" w:eastAsia="Times New Roman" w:hAnsi="Times New Roman" w:cs="Times New Roman"/>
          <w:sz w:val="24"/>
        </w:rPr>
        <w:t>õe</w:t>
      </w:r>
      <w:r>
        <w:rPr>
          <w:rFonts w:ascii="Times New Roman" w:eastAsia="Times New Roman" w:hAnsi="Times New Roman" w:cs="Times New Roman"/>
          <w:sz w:val="24"/>
        </w:rPr>
        <w:t xml:space="preserve"> os “Conhecimentos </w:t>
      </w:r>
      <w:proofErr w:type="gramStart"/>
      <w:r>
        <w:rPr>
          <w:rFonts w:ascii="Times New Roman" w:eastAsia="Times New Roman" w:hAnsi="Times New Roman" w:cs="Times New Roman"/>
          <w:sz w:val="24"/>
        </w:rPr>
        <w:t>históricos/historiográficos</w:t>
      </w:r>
      <w:proofErr w:type="gramEnd"/>
      <w:r>
        <w:rPr>
          <w:rFonts w:ascii="Times New Roman" w:eastAsia="Times New Roman" w:hAnsi="Times New Roman" w:cs="Times New Roman"/>
          <w:sz w:val="24"/>
        </w:rPr>
        <w:t>” do curso da UNESC, a</w:t>
      </w:r>
      <w:r>
        <w:rPr>
          <w:rFonts w:ascii="Times New Roman" w:eastAsia="Times New Roman" w:hAnsi="Times New Roman" w:cs="Times New Roman"/>
          <w:sz w:val="24"/>
        </w:rPr>
        <w:t xml:space="preserve">companhada de outras disciplinas de conhecimentos históricos específicos. </w:t>
      </w:r>
    </w:p>
    <w:p w:rsidR="00F840DE" w:rsidRDefault="008E4E60">
      <w:pPr>
        <w:spacing w:after="0" w:line="360" w:lineRule="auto"/>
        <w:ind w:firstLine="720"/>
        <w:jc w:val="both"/>
      </w:pPr>
      <w:r>
        <w:rPr>
          <w:rFonts w:ascii="Times New Roman" w:eastAsia="Times New Roman" w:hAnsi="Times New Roman" w:cs="Times New Roman"/>
          <w:sz w:val="24"/>
        </w:rPr>
        <w:t xml:space="preserve">Do outro lado do litoral catarinense, </w:t>
      </w:r>
      <w:r>
        <w:rPr>
          <w:rFonts w:ascii="Times New Roman" w:eastAsia="Times New Roman" w:hAnsi="Times New Roman" w:cs="Times New Roman"/>
          <w:sz w:val="24"/>
        </w:rPr>
        <w:t xml:space="preserve">O curso de graduação em </w:t>
      </w:r>
      <w:r>
        <w:rPr>
          <w:rFonts w:ascii="Times New Roman" w:eastAsia="Times New Roman" w:hAnsi="Times New Roman" w:cs="Times New Roman"/>
          <w:sz w:val="24"/>
        </w:rPr>
        <w:t>H</w:t>
      </w:r>
      <w:r>
        <w:rPr>
          <w:rFonts w:ascii="Times New Roman" w:eastAsia="Times New Roman" w:hAnsi="Times New Roman" w:cs="Times New Roman"/>
          <w:sz w:val="24"/>
        </w:rPr>
        <w:t>istória da Universidade da R</w:t>
      </w:r>
      <w:r w:rsidR="006650FA">
        <w:rPr>
          <w:rFonts w:ascii="Times New Roman" w:eastAsia="Times New Roman" w:hAnsi="Times New Roman" w:cs="Times New Roman"/>
          <w:sz w:val="24"/>
        </w:rPr>
        <w:t>egião de Joinville – UNIVILLE</w:t>
      </w:r>
      <w:proofErr w:type="gramStart"/>
      <w:r w:rsidR="006650FA">
        <w:rPr>
          <w:rFonts w:ascii="Times New Roman" w:eastAsia="Times New Roman" w:hAnsi="Times New Roman" w:cs="Times New Roman"/>
          <w:sz w:val="24"/>
        </w:rPr>
        <w:t xml:space="preserve">, </w:t>
      </w:r>
      <w:r>
        <w:rPr>
          <w:rFonts w:ascii="Times New Roman" w:eastAsia="Times New Roman" w:hAnsi="Times New Roman" w:cs="Times New Roman"/>
          <w:sz w:val="24"/>
        </w:rPr>
        <w:t>foi</w:t>
      </w:r>
      <w:proofErr w:type="gramEnd"/>
      <w:r>
        <w:rPr>
          <w:rFonts w:ascii="Times New Roman" w:eastAsia="Times New Roman" w:hAnsi="Times New Roman" w:cs="Times New Roman"/>
          <w:sz w:val="24"/>
        </w:rPr>
        <w:t xml:space="preserve"> implantado no ano 1972, como parte da política de inte</w:t>
      </w:r>
      <w:r>
        <w:rPr>
          <w:rFonts w:ascii="Times New Roman" w:eastAsia="Times New Roman" w:hAnsi="Times New Roman" w:cs="Times New Roman"/>
          <w:sz w:val="24"/>
        </w:rPr>
        <w:t>riorização do ensino superior promovida pelo MEC,</w:t>
      </w:r>
      <w:r>
        <w:rPr>
          <w:rFonts w:ascii="Times New Roman" w:eastAsia="Times New Roman" w:hAnsi="Times New Roman" w:cs="Times New Roman"/>
          <w:sz w:val="24"/>
        </w:rPr>
        <w:t xml:space="preserve"> a partir da</w:t>
      </w:r>
      <w:r>
        <w:rPr>
          <w:rFonts w:ascii="Times New Roman" w:eastAsia="Times New Roman" w:hAnsi="Times New Roman" w:cs="Times New Roman"/>
          <w:sz w:val="24"/>
        </w:rPr>
        <w:t xml:space="preserve"> década de 1960.</w:t>
      </w:r>
    </w:p>
    <w:p w:rsidR="00F840DE" w:rsidRDefault="008E4E60">
      <w:pPr>
        <w:spacing w:after="0" w:line="360" w:lineRule="auto"/>
        <w:ind w:firstLine="720"/>
        <w:jc w:val="both"/>
      </w:pPr>
      <w:r>
        <w:rPr>
          <w:rFonts w:ascii="Times New Roman" w:eastAsia="Times New Roman" w:hAnsi="Times New Roman" w:cs="Times New Roman"/>
          <w:sz w:val="24"/>
        </w:rPr>
        <w:t xml:space="preserve"> Com o PPP elaborado em 2003, nele é proposto mudanças ao curso</w:t>
      </w:r>
      <w:r>
        <w:rPr>
          <w:rFonts w:ascii="Times New Roman" w:eastAsia="Times New Roman" w:hAnsi="Times New Roman" w:cs="Times New Roman"/>
          <w:sz w:val="24"/>
        </w:rPr>
        <w:t xml:space="preserve">, expresso por meio de </w:t>
      </w:r>
      <w:r>
        <w:rPr>
          <w:rFonts w:ascii="Times New Roman" w:eastAsia="Times New Roman" w:hAnsi="Times New Roman" w:cs="Times New Roman"/>
          <w:sz w:val="24"/>
        </w:rPr>
        <w:t>uma nova grade curricular, na qual a disciplina de História da Ásia e África Contemporânea c</w:t>
      </w:r>
      <w:r>
        <w:rPr>
          <w:rFonts w:ascii="Times New Roman" w:eastAsia="Times New Roman" w:hAnsi="Times New Roman" w:cs="Times New Roman"/>
          <w:sz w:val="24"/>
        </w:rPr>
        <w:t xml:space="preserve">ompõe a 4º fase do curso. Novamente aqui, a lei 10.639 ou qualquer </w:t>
      </w:r>
      <w:r>
        <w:rPr>
          <w:rFonts w:ascii="Times New Roman" w:eastAsia="Times New Roman" w:hAnsi="Times New Roman" w:cs="Times New Roman"/>
          <w:sz w:val="24"/>
        </w:rPr>
        <w:lastRenderedPageBreak/>
        <w:t>tipo de discussão ou citação ao tema não é citada em momento algum nas reflexões contidas no documento.</w:t>
      </w:r>
    </w:p>
    <w:p w:rsidR="00F840DE" w:rsidRDefault="008E4E60">
      <w:pPr>
        <w:spacing w:after="0" w:line="360" w:lineRule="auto"/>
        <w:ind w:firstLine="720"/>
        <w:jc w:val="both"/>
      </w:pPr>
      <w:r>
        <w:rPr>
          <w:rFonts w:ascii="Times New Roman" w:eastAsia="Times New Roman" w:hAnsi="Times New Roman" w:cs="Times New Roman"/>
          <w:sz w:val="24"/>
        </w:rPr>
        <w:t>Implantado em 1990, o curso de história da Universidade Comunitária da Região de Chap</w:t>
      </w:r>
      <w:r>
        <w:rPr>
          <w:rFonts w:ascii="Times New Roman" w:eastAsia="Times New Roman" w:hAnsi="Times New Roman" w:cs="Times New Roman"/>
          <w:sz w:val="24"/>
        </w:rPr>
        <w:t>ecó – UNOCHAPECÒ</w:t>
      </w:r>
      <w:proofErr w:type="gramStart"/>
      <w:r>
        <w:rPr>
          <w:rFonts w:ascii="Times New Roman" w:eastAsia="Times New Roman" w:hAnsi="Times New Roman" w:cs="Times New Roman"/>
          <w:sz w:val="24"/>
        </w:rPr>
        <w:t>, atua</w:t>
      </w:r>
      <w:proofErr w:type="gramEnd"/>
      <w:r>
        <w:rPr>
          <w:rFonts w:ascii="Times New Roman" w:eastAsia="Times New Roman" w:hAnsi="Times New Roman" w:cs="Times New Roman"/>
          <w:sz w:val="24"/>
        </w:rPr>
        <w:t xml:space="preserve"> na modalidade de licenciatura, ofertando o c</w:t>
      </w:r>
      <w:r w:rsidR="006650FA">
        <w:rPr>
          <w:rFonts w:ascii="Times New Roman" w:eastAsia="Times New Roman" w:hAnsi="Times New Roman" w:cs="Times New Roman"/>
          <w:sz w:val="24"/>
        </w:rPr>
        <w:t xml:space="preserve">urso a toda região de Chapecó, </w:t>
      </w:r>
      <w:r>
        <w:rPr>
          <w:rFonts w:ascii="Times New Roman" w:eastAsia="Times New Roman" w:hAnsi="Times New Roman" w:cs="Times New Roman"/>
          <w:sz w:val="24"/>
        </w:rPr>
        <w:t>no Oeste</w:t>
      </w:r>
      <w:r>
        <w:rPr>
          <w:rFonts w:ascii="Times New Roman" w:eastAsia="Times New Roman" w:hAnsi="Times New Roman" w:cs="Times New Roman"/>
          <w:sz w:val="24"/>
        </w:rPr>
        <w:t xml:space="preserve"> </w:t>
      </w:r>
      <w:r>
        <w:rPr>
          <w:rFonts w:ascii="Times New Roman" w:eastAsia="Times New Roman" w:hAnsi="Times New Roman" w:cs="Times New Roman"/>
          <w:sz w:val="24"/>
        </w:rPr>
        <w:t>de Santa Catarina. O documento elaborado em 2007, breve perante aos outros, teoriza sistematicamente acerca das competências que o curso pode possib</w:t>
      </w:r>
      <w:r>
        <w:rPr>
          <w:rFonts w:ascii="Times New Roman" w:eastAsia="Times New Roman" w:hAnsi="Times New Roman" w:cs="Times New Roman"/>
          <w:sz w:val="24"/>
        </w:rPr>
        <w:t xml:space="preserve">ilitar ao estudante, por isso, identificamos todas as disciplinas apenas na grade curricular. A disciplina referente ao nosso tema ofertada pelo curso é Antropologia das Sociedades indígenas e Afrodescendentes no </w:t>
      </w:r>
      <w:proofErr w:type="gramStart"/>
      <w:r>
        <w:rPr>
          <w:rFonts w:ascii="Times New Roman" w:eastAsia="Times New Roman" w:hAnsi="Times New Roman" w:cs="Times New Roman"/>
          <w:sz w:val="24"/>
        </w:rPr>
        <w:t>Brasil (semelhante à UNIDAVI) encontrada na</w:t>
      </w:r>
      <w:r>
        <w:rPr>
          <w:rFonts w:ascii="Times New Roman" w:eastAsia="Times New Roman" w:hAnsi="Times New Roman" w:cs="Times New Roman"/>
          <w:sz w:val="24"/>
        </w:rPr>
        <w:t xml:space="preserve"> 5º fase</w:t>
      </w:r>
      <w:proofErr w:type="gramEnd"/>
      <w:r>
        <w:rPr>
          <w:rFonts w:ascii="Times New Roman" w:eastAsia="Times New Roman" w:hAnsi="Times New Roman" w:cs="Times New Roman"/>
          <w:sz w:val="24"/>
        </w:rPr>
        <w:t>. Como dito acima, não foi citado às leis ou diretrizes norteadoras do curso, portanto, também não foi identificada a lei 10.639/03.</w:t>
      </w:r>
    </w:p>
    <w:p w:rsidR="00F840DE" w:rsidRDefault="008E4E60">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Já a </w:t>
      </w:r>
      <w:r>
        <w:rPr>
          <w:rFonts w:ascii="Times New Roman" w:eastAsia="Times New Roman" w:hAnsi="Times New Roman" w:cs="Times New Roman"/>
          <w:sz w:val="24"/>
        </w:rPr>
        <w:t xml:space="preserve">Universidade do Oeste de Santa </w:t>
      </w:r>
      <w:proofErr w:type="gramStart"/>
      <w:r>
        <w:rPr>
          <w:rFonts w:ascii="Times New Roman" w:eastAsia="Times New Roman" w:hAnsi="Times New Roman" w:cs="Times New Roman"/>
          <w:sz w:val="24"/>
        </w:rPr>
        <w:t>Catarina –UNOESC</w:t>
      </w:r>
      <w:proofErr w:type="gramEnd"/>
      <w:r>
        <w:rPr>
          <w:rFonts w:ascii="Times New Roman" w:eastAsia="Times New Roman" w:hAnsi="Times New Roman" w:cs="Times New Roman"/>
          <w:sz w:val="24"/>
        </w:rPr>
        <w:t xml:space="preserve">, possui o curso de graduação em </w:t>
      </w:r>
      <w:r>
        <w:rPr>
          <w:rFonts w:ascii="Times New Roman" w:eastAsia="Times New Roman" w:hAnsi="Times New Roman" w:cs="Times New Roman"/>
          <w:sz w:val="24"/>
        </w:rPr>
        <w:t>H</w:t>
      </w:r>
      <w:r>
        <w:rPr>
          <w:rFonts w:ascii="Times New Roman" w:eastAsia="Times New Roman" w:hAnsi="Times New Roman" w:cs="Times New Roman"/>
          <w:sz w:val="24"/>
        </w:rPr>
        <w:t>istória com habilitação some</w:t>
      </w:r>
      <w:r>
        <w:rPr>
          <w:rFonts w:ascii="Times New Roman" w:eastAsia="Times New Roman" w:hAnsi="Times New Roman" w:cs="Times New Roman"/>
          <w:sz w:val="24"/>
        </w:rPr>
        <w:t>nte em licenciatura ofertado desde 1995, nas cidades de Joaçaba, São Miguel do Oeste, Xanxerê e Videira. Com o PPP de 2011, fruto de alterações curriculares, o novo documento vem alterar o antigo projeto pedagógico do curso atendendo as novas resoluções do</w:t>
      </w:r>
      <w:r>
        <w:rPr>
          <w:rFonts w:ascii="Times New Roman" w:eastAsia="Times New Roman" w:hAnsi="Times New Roman" w:cs="Times New Roman"/>
          <w:sz w:val="24"/>
        </w:rPr>
        <w:t xml:space="preserve"> Conselho Nacional de Educação. A lei Federal 10.639/03, atendida pelo documento na forma das </w:t>
      </w:r>
      <w:proofErr w:type="spellStart"/>
      <w:r>
        <w:rPr>
          <w:rFonts w:ascii="Times New Roman" w:eastAsia="Times New Roman" w:hAnsi="Times New Roman" w:cs="Times New Roman"/>
          <w:sz w:val="24"/>
        </w:rPr>
        <w:t>DCN’s</w:t>
      </w:r>
      <w:proofErr w:type="spellEnd"/>
      <w:r>
        <w:rPr>
          <w:rFonts w:ascii="Times New Roman" w:eastAsia="Times New Roman" w:hAnsi="Times New Roman" w:cs="Times New Roman"/>
          <w:sz w:val="24"/>
        </w:rPr>
        <w:t xml:space="preserve"> para Educação das Relações Étnico-raciais e para o ensino de História e Cultura Afro-Brasileira e Africana, é citada e explicitada no projeto, na qual:</w:t>
      </w:r>
    </w:p>
    <w:p w:rsidR="006650FA" w:rsidRDefault="006650FA">
      <w:pPr>
        <w:spacing w:after="0" w:line="360" w:lineRule="auto"/>
        <w:ind w:firstLine="720"/>
        <w:jc w:val="both"/>
      </w:pPr>
    </w:p>
    <w:p w:rsidR="00F840DE" w:rsidRDefault="008E4E60">
      <w:pPr>
        <w:spacing w:after="0" w:line="240" w:lineRule="auto"/>
        <w:ind w:left="2268"/>
        <w:jc w:val="both"/>
        <w:rPr>
          <w:rFonts w:ascii="Times New Roman" w:eastAsia="Times New Roman" w:hAnsi="Times New Roman" w:cs="Times New Roman"/>
          <w:sz w:val="20"/>
        </w:rPr>
      </w:pPr>
      <w:r>
        <w:rPr>
          <w:rFonts w:ascii="Times New Roman" w:eastAsia="Times New Roman" w:hAnsi="Times New Roman" w:cs="Times New Roman"/>
          <w:sz w:val="20"/>
        </w:rPr>
        <w:t>O at</w:t>
      </w:r>
      <w:r>
        <w:rPr>
          <w:rFonts w:ascii="Times New Roman" w:eastAsia="Times New Roman" w:hAnsi="Times New Roman" w:cs="Times New Roman"/>
          <w:sz w:val="20"/>
        </w:rPr>
        <w:t xml:space="preserve">endimento à Resolução CNE/CP 1/2004 [...] está contemplado no componente curricular Antropologia da Educação, cuja ementa trabalha: “Construção social da concepção de ser humano: relações sociais e formação da identidade humana. Alteridade: etnia, gênero, </w:t>
      </w:r>
      <w:r>
        <w:rPr>
          <w:rFonts w:ascii="Times New Roman" w:eastAsia="Times New Roman" w:hAnsi="Times New Roman" w:cs="Times New Roman"/>
          <w:sz w:val="20"/>
        </w:rPr>
        <w:t>identidade, cultura, diversidade, sistemas de parentesco”. Outros componentes curriculares permeiam tais conteúdos, em especial os componentes curriculares de História da Educação, Sociologia da Educação, Política Educacional Brasileira e Filosofia da Educ</w:t>
      </w:r>
      <w:r>
        <w:rPr>
          <w:rFonts w:ascii="Times New Roman" w:eastAsia="Times New Roman" w:hAnsi="Times New Roman" w:cs="Times New Roman"/>
          <w:sz w:val="20"/>
        </w:rPr>
        <w:t>ação. (UNOESC, 2011, p. 18-19)</w:t>
      </w:r>
    </w:p>
    <w:p w:rsidR="006650FA" w:rsidRDefault="006650FA">
      <w:pPr>
        <w:spacing w:after="0" w:line="240" w:lineRule="auto"/>
        <w:ind w:left="2268"/>
        <w:jc w:val="both"/>
      </w:pPr>
    </w:p>
    <w:p w:rsidR="00F840DE" w:rsidRDefault="00F840DE">
      <w:pPr>
        <w:spacing w:after="0" w:line="240" w:lineRule="auto"/>
        <w:ind w:left="2268"/>
        <w:jc w:val="both"/>
      </w:pPr>
    </w:p>
    <w:p w:rsidR="00F840DE" w:rsidRDefault="008E4E60">
      <w:pPr>
        <w:spacing w:after="0" w:line="360" w:lineRule="auto"/>
        <w:ind w:firstLine="720"/>
        <w:jc w:val="both"/>
      </w:pPr>
      <w:r>
        <w:rPr>
          <w:rFonts w:ascii="Times New Roman" w:eastAsia="Times New Roman" w:hAnsi="Times New Roman" w:cs="Times New Roman"/>
          <w:sz w:val="24"/>
        </w:rPr>
        <w:t>Nesse sentido, a lei é reconhecida pelo curso, que além estar presente na referida disciplina, também é contemplada pela disciplina de História da África inserida na 4º fase entre o</w:t>
      </w:r>
      <w:r>
        <w:rPr>
          <w:rFonts w:ascii="Times New Roman" w:eastAsia="Times New Roman" w:hAnsi="Times New Roman" w:cs="Times New Roman"/>
          <w:i/>
          <w:sz w:val="24"/>
        </w:rPr>
        <w:t xml:space="preserve"> Núcleo </w:t>
      </w:r>
      <w:proofErr w:type="gramStart"/>
      <w:r>
        <w:rPr>
          <w:rFonts w:ascii="Times New Roman" w:eastAsia="Times New Roman" w:hAnsi="Times New Roman" w:cs="Times New Roman"/>
          <w:i/>
          <w:sz w:val="24"/>
        </w:rPr>
        <w:t>4</w:t>
      </w:r>
      <w:proofErr w:type="gramEnd"/>
      <w:r>
        <w:rPr>
          <w:rFonts w:ascii="Times New Roman" w:eastAsia="Times New Roman" w:hAnsi="Times New Roman" w:cs="Times New Roman"/>
          <w:sz w:val="24"/>
        </w:rPr>
        <w:t xml:space="preserve"> de</w:t>
      </w:r>
      <w:r>
        <w:rPr>
          <w:rFonts w:ascii="Times New Roman" w:eastAsia="Times New Roman" w:hAnsi="Times New Roman" w:cs="Times New Roman"/>
          <w:i/>
          <w:sz w:val="24"/>
        </w:rPr>
        <w:t xml:space="preserve"> </w:t>
      </w:r>
      <w:r>
        <w:rPr>
          <w:rFonts w:ascii="Times New Roman" w:eastAsia="Times New Roman" w:hAnsi="Times New Roman" w:cs="Times New Roman"/>
          <w:sz w:val="24"/>
        </w:rPr>
        <w:t>“formação profissional na área</w:t>
      </w:r>
      <w:r>
        <w:rPr>
          <w:rFonts w:ascii="Times New Roman" w:eastAsia="Times New Roman" w:hAnsi="Times New Roman" w:cs="Times New Roman"/>
          <w:sz w:val="24"/>
        </w:rPr>
        <w:t xml:space="preserve"> específica” que divide todas as disciplinas. </w:t>
      </w:r>
    </w:p>
    <w:p w:rsidR="00F840DE" w:rsidRDefault="008E4E60">
      <w:pPr>
        <w:spacing w:after="0" w:line="360" w:lineRule="auto"/>
        <w:ind w:firstLine="720"/>
        <w:jc w:val="both"/>
      </w:pPr>
      <w:r>
        <w:rPr>
          <w:rFonts w:ascii="Times New Roman" w:eastAsia="Times New Roman" w:hAnsi="Times New Roman" w:cs="Times New Roman"/>
          <w:sz w:val="24"/>
        </w:rPr>
        <w:t xml:space="preserve">Em se tratando da última IES comunitária listada, com inicio do curso de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iniciado no 2º semestre de 1987, a FURB – Fundação Universidade Regional de Blumenau, promoveu o curso inicialmente na modalidade de licenciatura, onde entrou o bacharelado separadamente no ano de 1994, e em 2004, iniciou </w:t>
      </w:r>
      <w:proofErr w:type="gramStart"/>
      <w:r>
        <w:rPr>
          <w:rFonts w:ascii="Times New Roman" w:eastAsia="Times New Roman" w:hAnsi="Times New Roman" w:cs="Times New Roman"/>
          <w:sz w:val="24"/>
        </w:rPr>
        <w:t>ambas</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modalidades num curs</w:t>
      </w:r>
      <w:r>
        <w:rPr>
          <w:rFonts w:ascii="Times New Roman" w:eastAsia="Times New Roman" w:hAnsi="Times New Roman" w:cs="Times New Roman"/>
          <w:sz w:val="24"/>
        </w:rPr>
        <w:t>o de quatro anos. Entretanto, em 2012 “Em respeito às referências legais, escolheu-se, por ora, proporcionar a oferta do Curso de História apenas na modalidade Licenciatura.” (FURB, 2013, p. 7</w:t>
      </w:r>
      <w:proofErr w:type="gramStart"/>
      <w:r>
        <w:rPr>
          <w:rFonts w:ascii="Times New Roman" w:eastAsia="Times New Roman" w:hAnsi="Times New Roman" w:cs="Times New Roman"/>
          <w:sz w:val="24"/>
        </w:rPr>
        <w:t>)</w:t>
      </w:r>
      <w:proofErr w:type="gramEnd"/>
    </w:p>
    <w:p w:rsidR="00F840DE" w:rsidRDefault="008E4E60">
      <w:pPr>
        <w:spacing w:after="0" w:line="360" w:lineRule="auto"/>
        <w:ind w:firstLine="720"/>
        <w:jc w:val="both"/>
      </w:pPr>
      <w:r>
        <w:rPr>
          <w:rFonts w:ascii="Times New Roman" w:eastAsia="Times New Roman" w:hAnsi="Times New Roman" w:cs="Times New Roman"/>
          <w:sz w:val="24"/>
        </w:rPr>
        <w:t>O Projeto político pedagógico da FURB, mais recente entre todo</w:t>
      </w:r>
      <w:r>
        <w:rPr>
          <w:rFonts w:ascii="Times New Roman" w:eastAsia="Times New Roman" w:hAnsi="Times New Roman" w:cs="Times New Roman"/>
          <w:sz w:val="24"/>
        </w:rPr>
        <w:t>s, 2013, segue atendendo as resoluções atuais do MEC</w:t>
      </w:r>
      <w:r>
        <w:rPr>
          <w:rFonts w:ascii="Times New Roman" w:eastAsia="Times New Roman" w:hAnsi="Times New Roman" w:cs="Times New Roman"/>
          <w:sz w:val="20"/>
          <w:vertAlign w:val="superscript"/>
        </w:rPr>
        <w:footnoteReference w:id="4"/>
      </w:r>
      <w:r>
        <w:rPr>
          <w:rFonts w:ascii="Times New Roman" w:eastAsia="Times New Roman" w:hAnsi="Times New Roman" w:cs="Times New Roman"/>
          <w:sz w:val="24"/>
        </w:rPr>
        <w:t xml:space="preserve"> “[…] que estabelecem as Diretrizes Nacionais para a Educação das relações étnico-raciais e para o ensino de história e cultura afro-brasileira e africana, para a educação em direitos humanos e para a ed</w:t>
      </w:r>
      <w:r>
        <w:rPr>
          <w:rFonts w:ascii="Times New Roman" w:eastAsia="Times New Roman" w:hAnsi="Times New Roman" w:cs="Times New Roman"/>
          <w:sz w:val="24"/>
        </w:rPr>
        <w:t>ucação ambiental.” (FURB, 2013, p. 12). Segundo o documento, o curso atende as leis estando presente em várias disciplinas da matriz curricular, por exemplo:</w:t>
      </w:r>
    </w:p>
    <w:p w:rsidR="00F840DE" w:rsidRDefault="00F840DE">
      <w:pPr>
        <w:spacing w:after="0" w:line="240" w:lineRule="auto"/>
        <w:ind w:firstLine="720"/>
        <w:jc w:val="both"/>
      </w:pPr>
    </w:p>
    <w:p w:rsidR="00F840DE" w:rsidRDefault="008E4E60">
      <w:pPr>
        <w:spacing w:after="0" w:line="240" w:lineRule="auto"/>
        <w:ind w:left="2268"/>
        <w:jc w:val="both"/>
      </w:pPr>
      <w:r>
        <w:rPr>
          <w:rFonts w:ascii="Times New Roman" w:eastAsia="Times New Roman" w:hAnsi="Times New Roman" w:cs="Times New Roman"/>
          <w:sz w:val="20"/>
        </w:rPr>
        <w:t xml:space="preserve">[…] em História Antiga e Medieval </w:t>
      </w:r>
      <w:proofErr w:type="gramStart"/>
      <w:r>
        <w:rPr>
          <w:rFonts w:ascii="Times New Roman" w:eastAsia="Times New Roman" w:hAnsi="Times New Roman" w:cs="Times New Roman"/>
          <w:sz w:val="20"/>
        </w:rPr>
        <w:t>1</w:t>
      </w:r>
      <w:proofErr w:type="gramEnd"/>
      <w:r>
        <w:rPr>
          <w:rFonts w:ascii="Times New Roman" w:eastAsia="Times New Roman" w:hAnsi="Times New Roman" w:cs="Times New Roman"/>
          <w:sz w:val="20"/>
        </w:rPr>
        <w:t xml:space="preserve"> e 2 (dimensão africana, conceito de democracia, noções de ide</w:t>
      </w:r>
      <w:r>
        <w:rPr>
          <w:rFonts w:ascii="Times New Roman" w:eastAsia="Times New Roman" w:hAnsi="Times New Roman" w:cs="Times New Roman"/>
          <w:sz w:val="20"/>
        </w:rPr>
        <w:t xml:space="preserve">ntidade e alteridade), História da América 1 e 2 (dimensão indígena e africana), História do Brasil 1, 2, 3 (dimensão indígena e africana), História Contemporânea 1, 2, 3 (direitos humanos, dimensão indígena e africana), para mencionar algumas, também foi </w:t>
      </w:r>
      <w:r>
        <w:rPr>
          <w:rFonts w:ascii="Times New Roman" w:eastAsia="Times New Roman" w:hAnsi="Times New Roman" w:cs="Times New Roman"/>
          <w:sz w:val="20"/>
        </w:rPr>
        <w:t>criada a disciplina “Ensino de História, Transversalidade e Interdisciplinaridade”, para trabalhar de forma específica a questão do ensino da história e cultura africana, indígena e afro-brasileira, e o ensino de história a partir dos temas transversais (é</w:t>
      </w:r>
      <w:r>
        <w:rPr>
          <w:rFonts w:ascii="Times New Roman" w:eastAsia="Times New Roman" w:hAnsi="Times New Roman" w:cs="Times New Roman"/>
          <w:sz w:val="20"/>
        </w:rPr>
        <w:t xml:space="preserve">tica, pluralidade cultural, saúde, orientação sexual </w:t>
      </w:r>
      <w:proofErr w:type="spellStart"/>
      <w:r>
        <w:rPr>
          <w:rFonts w:ascii="Times New Roman" w:eastAsia="Times New Roman" w:hAnsi="Times New Roman" w:cs="Times New Roman"/>
          <w:sz w:val="20"/>
        </w:rPr>
        <w:t>emeio</w:t>
      </w:r>
      <w:proofErr w:type="spellEnd"/>
      <w:r>
        <w:rPr>
          <w:rFonts w:ascii="Times New Roman" w:eastAsia="Times New Roman" w:hAnsi="Times New Roman" w:cs="Times New Roman"/>
          <w:sz w:val="20"/>
        </w:rPr>
        <w:t xml:space="preserve"> ambiente). (FURB, 2013, p. 12)</w:t>
      </w:r>
    </w:p>
    <w:p w:rsidR="00F840DE" w:rsidRDefault="00F840DE">
      <w:pPr>
        <w:spacing w:after="0" w:line="240" w:lineRule="auto"/>
        <w:ind w:left="2268"/>
        <w:jc w:val="both"/>
      </w:pPr>
    </w:p>
    <w:p w:rsidR="00F840DE" w:rsidRDefault="008E4E60">
      <w:pPr>
        <w:spacing w:after="0" w:line="360" w:lineRule="auto"/>
        <w:ind w:firstLine="720"/>
        <w:jc w:val="both"/>
      </w:pPr>
      <w:r>
        <w:rPr>
          <w:rFonts w:ascii="Times New Roman" w:eastAsia="Times New Roman" w:hAnsi="Times New Roman" w:cs="Times New Roman"/>
          <w:sz w:val="24"/>
        </w:rPr>
        <w:t xml:space="preserve">Apesar de haver inserção dos temas na matriz curricular do curso de </w:t>
      </w:r>
      <w:r>
        <w:rPr>
          <w:rFonts w:ascii="Times New Roman" w:eastAsia="Times New Roman" w:hAnsi="Times New Roman" w:cs="Times New Roman"/>
          <w:sz w:val="24"/>
        </w:rPr>
        <w:t>H</w:t>
      </w:r>
      <w:r>
        <w:rPr>
          <w:rFonts w:ascii="Times New Roman" w:eastAsia="Times New Roman" w:hAnsi="Times New Roman" w:cs="Times New Roman"/>
          <w:sz w:val="24"/>
        </w:rPr>
        <w:t>istória da FURB, a disciplina de História da África, antes lecionada como optativa na VI fase, f</w:t>
      </w:r>
      <w:r>
        <w:rPr>
          <w:rFonts w:ascii="Times New Roman" w:eastAsia="Times New Roman" w:hAnsi="Times New Roman" w:cs="Times New Roman"/>
          <w:sz w:val="24"/>
        </w:rPr>
        <w:t xml:space="preserve">oi </w:t>
      </w:r>
      <w:proofErr w:type="spellStart"/>
      <w:r>
        <w:rPr>
          <w:rFonts w:ascii="Times New Roman" w:eastAsia="Times New Roman" w:hAnsi="Times New Roman" w:cs="Times New Roman"/>
          <w:sz w:val="24"/>
        </w:rPr>
        <w:t>excluida</w:t>
      </w:r>
      <w:proofErr w:type="spellEnd"/>
      <w:r>
        <w:rPr>
          <w:rFonts w:ascii="Times New Roman" w:eastAsia="Times New Roman" w:hAnsi="Times New Roman" w:cs="Times New Roman"/>
          <w:sz w:val="24"/>
        </w:rPr>
        <w:t xml:space="preserve"> da grade </w:t>
      </w:r>
      <w:r>
        <w:rPr>
          <w:rFonts w:ascii="Times New Roman" w:eastAsia="Times New Roman" w:hAnsi="Times New Roman" w:cs="Times New Roman"/>
          <w:sz w:val="24"/>
        </w:rPr>
        <w:t>pelo</w:t>
      </w:r>
      <w:r>
        <w:rPr>
          <w:rFonts w:ascii="Times New Roman" w:eastAsia="Times New Roman" w:hAnsi="Times New Roman" w:cs="Times New Roman"/>
          <w:sz w:val="24"/>
        </w:rPr>
        <w:t xml:space="preserve"> o </w:t>
      </w:r>
      <w:r>
        <w:rPr>
          <w:rFonts w:ascii="Times New Roman" w:eastAsia="Times New Roman" w:hAnsi="Times New Roman" w:cs="Times New Roman"/>
          <w:sz w:val="24"/>
        </w:rPr>
        <w:t>D</w:t>
      </w:r>
      <w:r>
        <w:rPr>
          <w:rFonts w:ascii="Times New Roman" w:eastAsia="Times New Roman" w:hAnsi="Times New Roman" w:cs="Times New Roman"/>
          <w:sz w:val="24"/>
        </w:rPr>
        <w:t xml:space="preserve">epartamento de História e </w:t>
      </w:r>
      <w:proofErr w:type="gramStart"/>
      <w:r>
        <w:rPr>
          <w:rFonts w:ascii="Times New Roman" w:eastAsia="Times New Roman" w:hAnsi="Times New Roman" w:cs="Times New Roman"/>
          <w:sz w:val="24"/>
        </w:rPr>
        <w:t>Geografia ,</w:t>
      </w:r>
      <w:proofErr w:type="gramEnd"/>
      <w:r>
        <w:rPr>
          <w:rFonts w:ascii="Times New Roman" w:eastAsia="Times New Roman" w:hAnsi="Times New Roman" w:cs="Times New Roman"/>
          <w:sz w:val="24"/>
        </w:rPr>
        <w:t xml:space="preserve"> </w:t>
      </w:r>
      <w:r w:rsidR="006650FA">
        <w:rPr>
          <w:rFonts w:ascii="Times New Roman" w:eastAsia="Times New Roman" w:hAnsi="Times New Roman" w:cs="Times New Roman"/>
          <w:sz w:val="24"/>
        </w:rPr>
        <w:t>substituída</w:t>
      </w:r>
      <w:r>
        <w:rPr>
          <w:rFonts w:ascii="Times New Roman" w:eastAsia="Times New Roman" w:hAnsi="Times New Roman" w:cs="Times New Roman"/>
          <w:sz w:val="24"/>
        </w:rPr>
        <w:t xml:space="preserve"> por uma nova  disciplina cursada na V fase, denominada “Ensino de História, Transversalidade e Interdisciplinaridade”. </w:t>
      </w:r>
      <w:r>
        <w:rPr>
          <w:rFonts w:ascii="Times New Roman" w:eastAsia="Times New Roman" w:hAnsi="Times New Roman" w:cs="Times New Roman"/>
          <w:sz w:val="24"/>
        </w:rPr>
        <w:t>P</w:t>
      </w:r>
      <w:r>
        <w:rPr>
          <w:rFonts w:ascii="Times New Roman" w:eastAsia="Times New Roman" w:hAnsi="Times New Roman" w:cs="Times New Roman"/>
          <w:sz w:val="24"/>
        </w:rPr>
        <w:t>roposta nesta última reforma curricular, que segundo o PP</w:t>
      </w:r>
      <w:r>
        <w:rPr>
          <w:rFonts w:ascii="Times New Roman" w:eastAsia="Times New Roman" w:hAnsi="Times New Roman" w:cs="Times New Roman"/>
          <w:sz w:val="24"/>
        </w:rPr>
        <w:t>P, contemplará as reflexões relacionadas com história africana e afro-brasileira, indígena, direitos humanos e educação ambiental.</w:t>
      </w:r>
    </w:p>
    <w:p w:rsidR="00F840DE" w:rsidRDefault="008E4E60">
      <w:pPr>
        <w:spacing w:after="0" w:line="360" w:lineRule="auto"/>
        <w:ind w:firstLine="720"/>
        <w:jc w:val="both"/>
      </w:pPr>
      <w:r>
        <w:rPr>
          <w:rFonts w:ascii="Times New Roman" w:eastAsia="Times New Roman" w:hAnsi="Times New Roman" w:cs="Times New Roman"/>
          <w:sz w:val="24"/>
        </w:rPr>
        <w:t>Alguns objetivos específicos, presentes em todos os cursos, re</w:t>
      </w:r>
      <w:r>
        <w:rPr>
          <w:rFonts w:ascii="Times New Roman" w:eastAsia="Times New Roman" w:hAnsi="Times New Roman" w:cs="Times New Roman"/>
          <w:sz w:val="24"/>
        </w:rPr>
        <w:t>lacionam-s</w:t>
      </w:r>
      <w:r w:rsidR="006650FA">
        <w:rPr>
          <w:rFonts w:ascii="Times New Roman" w:eastAsia="Times New Roman" w:hAnsi="Times New Roman" w:cs="Times New Roman"/>
          <w:sz w:val="24"/>
        </w:rPr>
        <w:t xml:space="preserve">e a finalidade precípua das IES </w:t>
      </w:r>
      <w:r>
        <w:rPr>
          <w:rFonts w:ascii="Times New Roman" w:eastAsia="Times New Roman" w:hAnsi="Times New Roman" w:cs="Times New Roman"/>
          <w:sz w:val="24"/>
        </w:rPr>
        <w:t>c</w:t>
      </w:r>
      <w:r>
        <w:rPr>
          <w:rFonts w:ascii="Times New Roman" w:eastAsia="Times New Roman" w:hAnsi="Times New Roman" w:cs="Times New Roman"/>
          <w:sz w:val="24"/>
        </w:rPr>
        <w:t>omunitárias, consti</w:t>
      </w:r>
      <w:r>
        <w:rPr>
          <w:rFonts w:ascii="Times New Roman" w:eastAsia="Times New Roman" w:hAnsi="Times New Roman" w:cs="Times New Roman"/>
          <w:sz w:val="24"/>
        </w:rPr>
        <w:t>tuir-se em alavanca</w:t>
      </w:r>
      <w:r>
        <w:rPr>
          <w:rFonts w:ascii="Times New Roman" w:eastAsia="Times New Roman" w:hAnsi="Times New Roman" w:cs="Times New Roman"/>
          <w:sz w:val="24"/>
        </w:rPr>
        <w:t xml:space="preserve">s de desenvolvimento regional, em especial, formação de mão de obra qualificada. De acordo com os </w:t>
      </w:r>
      <w:proofErr w:type="spellStart"/>
      <w:r>
        <w:rPr>
          <w:rFonts w:ascii="Times New Roman" w:eastAsia="Times New Roman" w:hAnsi="Times New Roman" w:cs="Times New Roman"/>
          <w:sz w:val="24"/>
        </w:rPr>
        <w:t>PPP’s</w:t>
      </w:r>
      <w:proofErr w:type="spellEnd"/>
      <w:r>
        <w:rPr>
          <w:rFonts w:ascii="Times New Roman" w:eastAsia="Times New Roman" w:hAnsi="Times New Roman" w:cs="Times New Roman"/>
          <w:sz w:val="24"/>
        </w:rPr>
        <w:t>, os cursos buscam</w:t>
      </w:r>
      <w:r>
        <w:rPr>
          <w:rFonts w:ascii="Times New Roman" w:eastAsia="Times New Roman" w:hAnsi="Times New Roman" w:cs="Times New Roman"/>
          <w:sz w:val="24"/>
        </w:rPr>
        <w:t xml:space="preserve"> a formação de professores para as redes de educação b</w:t>
      </w:r>
      <w:r w:rsidR="006650FA">
        <w:rPr>
          <w:rFonts w:ascii="Times New Roman" w:eastAsia="Times New Roman" w:hAnsi="Times New Roman" w:cs="Times New Roman"/>
          <w:sz w:val="24"/>
        </w:rPr>
        <w:t xml:space="preserve">ásica de toda a região da IES, </w:t>
      </w:r>
      <w:r>
        <w:rPr>
          <w:rFonts w:ascii="Times New Roman" w:eastAsia="Times New Roman" w:hAnsi="Times New Roman" w:cs="Times New Roman"/>
          <w:sz w:val="24"/>
        </w:rPr>
        <w:t>competentes a ensinar a</w:t>
      </w:r>
      <w:r>
        <w:rPr>
          <w:rFonts w:ascii="Times New Roman" w:eastAsia="Times New Roman" w:hAnsi="Times New Roman" w:cs="Times New Roman"/>
          <w:sz w:val="24"/>
        </w:rPr>
        <w:t xml:space="preserve">rte da </w:t>
      </w:r>
      <w:r>
        <w:rPr>
          <w:rFonts w:ascii="Times New Roman" w:eastAsia="Times New Roman" w:hAnsi="Times New Roman" w:cs="Times New Roman"/>
          <w:sz w:val="24"/>
        </w:rPr>
        <w:t>H</w:t>
      </w:r>
      <w:r>
        <w:rPr>
          <w:rFonts w:ascii="Times New Roman" w:eastAsia="Times New Roman" w:hAnsi="Times New Roman" w:cs="Times New Roman"/>
          <w:sz w:val="24"/>
        </w:rPr>
        <w:t xml:space="preserve">istória. </w:t>
      </w:r>
    </w:p>
    <w:p w:rsidR="00F840DE" w:rsidRDefault="00F840DE">
      <w:pPr>
        <w:spacing w:after="0" w:line="360" w:lineRule="auto"/>
        <w:ind w:firstLine="720"/>
        <w:jc w:val="both"/>
      </w:pPr>
    </w:p>
    <w:tbl>
      <w:tblPr>
        <w:tblStyle w:val="a0"/>
        <w:tblW w:w="86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202"/>
        <w:gridCol w:w="1127"/>
        <w:gridCol w:w="3563"/>
      </w:tblGrid>
      <w:tr w:rsidR="00F840DE">
        <w:tc>
          <w:tcPr>
            <w:tcW w:w="1720" w:type="dxa"/>
          </w:tcPr>
          <w:p w:rsidR="00F840DE" w:rsidRDefault="008E4E60">
            <w:pPr>
              <w:jc w:val="center"/>
            </w:pPr>
            <w:r>
              <w:rPr>
                <w:rFonts w:ascii="Times New Roman" w:eastAsia="Times New Roman" w:hAnsi="Times New Roman" w:cs="Times New Roman"/>
              </w:rPr>
              <w:t>Universidade</w:t>
            </w:r>
          </w:p>
        </w:tc>
        <w:tc>
          <w:tcPr>
            <w:tcW w:w="2202" w:type="dxa"/>
          </w:tcPr>
          <w:p w:rsidR="00F840DE" w:rsidRDefault="008E4E60">
            <w:pPr>
              <w:jc w:val="center"/>
            </w:pPr>
            <w:r>
              <w:rPr>
                <w:rFonts w:ascii="Times New Roman" w:eastAsia="Times New Roman" w:hAnsi="Times New Roman" w:cs="Times New Roman"/>
              </w:rPr>
              <w:t>Disciplina e Carga Horária</w:t>
            </w:r>
          </w:p>
        </w:tc>
        <w:tc>
          <w:tcPr>
            <w:tcW w:w="1127" w:type="dxa"/>
          </w:tcPr>
          <w:p w:rsidR="00F840DE" w:rsidRDefault="008E4E60">
            <w:pPr>
              <w:jc w:val="center"/>
            </w:pPr>
            <w:r>
              <w:rPr>
                <w:rFonts w:ascii="Times New Roman" w:eastAsia="Times New Roman" w:hAnsi="Times New Roman" w:cs="Times New Roman"/>
              </w:rPr>
              <w:t>Fase</w:t>
            </w:r>
          </w:p>
        </w:tc>
        <w:tc>
          <w:tcPr>
            <w:tcW w:w="3563" w:type="dxa"/>
          </w:tcPr>
          <w:p w:rsidR="00F840DE" w:rsidRDefault="008E4E60">
            <w:pPr>
              <w:jc w:val="center"/>
            </w:pPr>
            <w:r>
              <w:rPr>
                <w:rFonts w:ascii="Times New Roman" w:eastAsia="Times New Roman" w:hAnsi="Times New Roman" w:cs="Times New Roman"/>
              </w:rPr>
              <w:t>Disciplinas acompanhantes da mesma fase</w:t>
            </w:r>
          </w:p>
        </w:tc>
      </w:tr>
      <w:tr w:rsidR="00F840DE">
        <w:trPr>
          <w:trHeight w:val="820"/>
        </w:trPr>
        <w:tc>
          <w:tcPr>
            <w:tcW w:w="1720" w:type="dxa"/>
          </w:tcPr>
          <w:p w:rsidR="00F840DE" w:rsidRDefault="008E4E60">
            <w:pPr>
              <w:jc w:val="center"/>
            </w:pPr>
            <w:r>
              <w:rPr>
                <w:rFonts w:ascii="Times New Roman" w:eastAsia="Times New Roman" w:hAnsi="Times New Roman" w:cs="Times New Roman"/>
              </w:rPr>
              <w:t>UNIDAVI</w:t>
            </w:r>
          </w:p>
        </w:tc>
        <w:tc>
          <w:tcPr>
            <w:tcW w:w="2202" w:type="dxa"/>
          </w:tcPr>
          <w:p w:rsidR="00F840DE" w:rsidRDefault="008E4E60">
            <w:pPr>
              <w:jc w:val="center"/>
            </w:pPr>
            <w:r>
              <w:rPr>
                <w:rFonts w:ascii="Times New Roman" w:eastAsia="Times New Roman" w:hAnsi="Times New Roman" w:cs="Times New Roman"/>
              </w:rPr>
              <w:t xml:space="preserve">Antropologia das Sociedades indígenas e </w:t>
            </w:r>
            <w:proofErr w:type="spellStart"/>
            <w:r>
              <w:rPr>
                <w:rFonts w:ascii="Times New Roman" w:eastAsia="Times New Roman" w:hAnsi="Times New Roman" w:cs="Times New Roman"/>
              </w:rPr>
              <w:t>Afro-descendentes</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no Brasil (72h)</w:t>
            </w:r>
          </w:p>
        </w:tc>
        <w:tc>
          <w:tcPr>
            <w:tcW w:w="1127" w:type="dxa"/>
          </w:tcPr>
          <w:p w:rsidR="00F840DE" w:rsidRDefault="008E4E60">
            <w:pPr>
              <w:spacing w:line="276" w:lineRule="auto"/>
              <w:jc w:val="center"/>
            </w:pPr>
            <w:r>
              <w:rPr>
                <w:rFonts w:ascii="Times New Roman" w:eastAsia="Times New Roman" w:hAnsi="Times New Roman" w:cs="Times New Roman"/>
              </w:rPr>
              <w:lastRenderedPageBreak/>
              <w:br/>
            </w:r>
          </w:p>
          <w:p w:rsidR="00F840DE" w:rsidRDefault="008E4E60">
            <w:pPr>
              <w:spacing w:line="276" w:lineRule="auto"/>
              <w:jc w:val="center"/>
            </w:pPr>
            <w:r>
              <w:rPr>
                <w:rFonts w:ascii="Times New Roman" w:eastAsia="Times New Roman" w:hAnsi="Times New Roman" w:cs="Times New Roman"/>
              </w:rPr>
              <w:t>5º</w:t>
            </w:r>
          </w:p>
        </w:tc>
        <w:tc>
          <w:tcPr>
            <w:tcW w:w="3563" w:type="dxa"/>
          </w:tcPr>
          <w:p w:rsidR="00F840DE" w:rsidRDefault="008E4E60">
            <w:pPr>
              <w:spacing w:line="276" w:lineRule="auto"/>
              <w:jc w:val="center"/>
            </w:pPr>
            <w:r>
              <w:rPr>
                <w:rFonts w:ascii="Times New Roman" w:eastAsia="Times New Roman" w:hAnsi="Times New Roman" w:cs="Times New Roman"/>
              </w:rPr>
              <w:t xml:space="preserve">Metodologia do Ensino em História; História da Região; Políticas Públicas; Laboratório de Projeto </w:t>
            </w:r>
            <w:r>
              <w:rPr>
                <w:rFonts w:ascii="Times New Roman" w:eastAsia="Times New Roman" w:hAnsi="Times New Roman" w:cs="Times New Roman"/>
              </w:rPr>
              <w:lastRenderedPageBreak/>
              <w:t xml:space="preserve">Pesquisa; Religião </w:t>
            </w:r>
            <w:proofErr w:type="spellStart"/>
            <w:r>
              <w:rPr>
                <w:rFonts w:ascii="Times New Roman" w:eastAsia="Times New Roman" w:hAnsi="Times New Roman" w:cs="Times New Roman"/>
              </w:rPr>
              <w:t>Histótia</w:t>
            </w:r>
            <w:proofErr w:type="spellEnd"/>
            <w:r>
              <w:rPr>
                <w:rFonts w:ascii="Times New Roman" w:eastAsia="Times New Roman" w:hAnsi="Times New Roman" w:cs="Times New Roman"/>
              </w:rPr>
              <w:t xml:space="preserve"> Cultura e </w:t>
            </w:r>
            <w:proofErr w:type="gramStart"/>
            <w:r>
              <w:rPr>
                <w:rFonts w:ascii="Times New Roman" w:eastAsia="Times New Roman" w:hAnsi="Times New Roman" w:cs="Times New Roman"/>
              </w:rPr>
              <w:t>Espaço</w:t>
            </w:r>
            <w:proofErr w:type="gramEnd"/>
          </w:p>
        </w:tc>
      </w:tr>
      <w:tr w:rsidR="00F840DE">
        <w:tc>
          <w:tcPr>
            <w:tcW w:w="1720" w:type="dxa"/>
          </w:tcPr>
          <w:p w:rsidR="00F840DE" w:rsidRDefault="008E4E60">
            <w:pPr>
              <w:jc w:val="center"/>
            </w:pPr>
            <w:r>
              <w:rPr>
                <w:rFonts w:ascii="Times New Roman" w:eastAsia="Times New Roman" w:hAnsi="Times New Roman" w:cs="Times New Roman"/>
              </w:rPr>
              <w:lastRenderedPageBreak/>
              <w:t>UNESC</w:t>
            </w:r>
          </w:p>
        </w:tc>
        <w:tc>
          <w:tcPr>
            <w:tcW w:w="2202" w:type="dxa"/>
          </w:tcPr>
          <w:p w:rsidR="00F840DE" w:rsidRDefault="008E4E60">
            <w:pPr>
              <w:spacing w:line="276" w:lineRule="auto"/>
              <w:jc w:val="center"/>
            </w:pPr>
            <w:r>
              <w:rPr>
                <w:rFonts w:ascii="Times New Roman" w:eastAsia="Times New Roman" w:hAnsi="Times New Roman" w:cs="Times New Roman"/>
              </w:rPr>
              <w:t>História da África (72h)</w:t>
            </w:r>
          </w:p>
        </w:tc>
        <w:tc>
          <w:tcPr>
            <w:tcW w:w="1127" w:type="dxa"/>
          </w:tcPr>
          <w:p w:rsidR="00F840DE" w:rsidRDefault="008E4E60">
            <w:pPr>
              <w:spacing w:line="276" w:lineRule="auto"/>
              <w:jc w:val="center"/>
            </w:pPr>
            <w:r>
              <w:rPr>
                <w:rFonts w:ascii="Times New Roman" w:eastAsia="Times New Roman" w:hAnsi="Times New Roman" w:cs="Times New Roman"/>
              </w:rPr>
              <w:br/>
            </w:r>
          </w:p>
          <w:p w:rsidR="00F840DE" w:rsidRDefault="008E4E60">
            <w:pPr>
              <w:spacing w:line="276" w:lineRule="auto"/>
              <w:jc w:val="center"/>
            </w:pPr>
            <w:r>
              <w:rPr>
                <w:rFonts w:ascii="Times New Roman" w:eastAsia="Times New Roman" w:hAnsi="Times New Roman" w:cs="Times New Roman"/>
              </w:rPr>
              <w:t>7º</w:t>
            </w:r>
          </w:p>
        </w:tc>
        <w:tc>
          <w:tcPr>
            <w:tcW w:w="3563" w:type="dxa"/>
          </w:tcPr>
          <w:p w:rsidR="00F840DE" w:rsidRDefault="008E4E60">
            <w:pPr>
              <w:spacing w:line="276" w:lineRule="auto"/>
              <w:jc w:val="center"/>
            </w:pPr>
            <w:r>
              <w:rPr>
                <w:rFonts w:ascii="Times New Roman" w:eastAsia="Times New Roman" w:hAnsi="Times New Roman" w:cs="Times New Roman"/>
              </w:rPr>
              <w:t xml:space="preserve">História da América; História do Brasil; História da Arte; Prática de Ensino Sob a Forma de Estágio Supervisionado; Atividade Física e Qualidade de </w:t>
            </w:r>
            <w:proofErr w:type="gramStart"/>
            <w:r>
              <w:rPr>
                <w:rFonts w:ascii="Times New Roman" w:eastAsia="Times New Roman" w:hAnsi="Times New Roman" w:cs="Times New Roman"/>
              </w:rPr>
              <w:t>Vida</w:t>
            </w:r>
            <w:proofErr w:type="gramEnd"/>
          </w:p>
        </w:tc>
      </w:tr>
      <w:tr w:rsidR="00F840DE">
        <w:tc>
          <w:tcPr>
            <w:tcW w:w="1720" w:type="dxa"/>
          </w:tcPr>
          <w:p w:rsidR="00F840DE" w:rsidRDefault="008E4E60">
            <w:pPr>
              <w:jc w:val="center"/>
            </w:pPr>
            <w:r>
              <w:rPr>
                <w:rFonts w:ascii="Times New Roman" w:eastAsia="Times New Roman" w:hAnsi="Times New Roman" w:cs="Times New Roman"/>
              </w:rPr>
              <w:t>UNIVILLE</w:t>
            </w:r>
          </w:p>
        </w:tc>
        <w:tc>
          <w:tcPr>
            <w:tcW w:w="2202" w:type="dxa"/>
          </w:tcPr>
          <w:p w:rsidR="00F840DE" w:rsidRDefault="008E4E60">
            <w:pPr>
              <w:spacing w:line="276" w:lineRule="auto"/>
              <w:jc w:val="center"/>
            </w:pPr>
            <w:r>
              <w:rPr>
                <w:rFonts w:ascii="Times New Roman" w:eastAsia="Times New Roman" w:hAnsi="Times New Roman" w:cs="Times New Roman"/>
              </w:rPr>
              <w:t>História da Ásia e África Contemporânea (62h)</w:t>
            </w:r>
          </w:p>
        </w:tc>
        <w:tc>
          <w:tcPr>
            <w:tcW w:w="1127" w:type="dxa"/>
          </w:tcPr>
          <w:p w:rsidR="00F840DE" w:rsidRDefault="008E4E60">
            <w:pPr>
              <w:spacing w:line="276" w:lineRule="auto"/>
              <w:jc w:val="center"/>
            </w:pPr>
            <w:r>
              <w:rPr>
                <w:rFonts w:ascii="Times New Roman" w:eastAsia="Times New Roman" w:hAnsi="Times New Roman" w:cs="Times New Roman"/>
              </w:rPr>
              <w:br/>
              <w:t>4º</w:t>
            </w:r>
          </w:p>
        </w:tc>
        <w:tc>
          <w:tcPr>
            <w:tcW w:w="3563" w:type="dxa"/>
          </w:tcPr>
          <w:p w:rsidR="00F840DE" w:rsidRDefault="008E4E60">
            <w:pPr>
              <w:spacing w:line="276" w:lineRule="auto"/>
              <w:jc w:val="center"/>
            </w:pPr>
            <w:r>
              <w:rPr>
                <w:rFonts w:ascii="Times New Roman" w:eastAsia="Times New Roman" w:hAnsi="Times New Roman" w:cs="Times New Roman"/>
              </w:rPr>
              <w:t xml:space="preserve">História Contemporânea; História do Brasil; História América; Tópicos Especiais; História de Santa Catarina; </w:t>
            </w:r>
            <w:proofErr w:type="gramStart"/>
            <w:r>
              <w:rPr>
                <w:rFonts w:ascii="Times New Roman" w:eastAsia="Times New Roman" w:hAnsi="Times New Roman" w:cs="Times New Roman"/>
              </w:rPr>
              <w:t>Estágio</w:t>
            </w:r>
            <w:proofErr w:type="gramEnd"/>
          </w:p>
        </w:tc>
      </w:tr>
      <w:tr w:rsidR="00F840DE">
        <w:tc>
          <w:tcPr>
            <w:tcW w:w="1720" w:type="dxa"/>
          </w:tcPr>
          <w:p w:rsidR="00F840DE" w:rsidRDefault="008E4E60">
            <w:pPr>
              <w:jc w:val="center"/>
            </w:pPr>
            <w:r>
              <w:rPr>
                <w:rFonts w:ascii="Times New Roman" w:eastAsia="Times New Roman" w:hAnsi="Times New Roman" w:cs="Times New Roman"/>
              </w:rPr>
              <w:t>UNOCHAPECÓ</w:t>
            </w:r>
          </w:p>
        </w:tc>
        <w:tc>
          <w:tcPr>
            <w:tcW w:w="2202" w:type="dxa"/>
          </w:tcPr>
          <w:p w:rsidR="00F840DE" w:rsidRDefault="008E4E60">
            <w:pPr>
              <w:spacing w:line="276" w:lineRule="auto"/>
              <w:jc w:val="center"/>
            </w:pPr>
            <w:r>
              <w:rPr>
                <w:rFonts w:ascii="Times New Roman" w:eastAsia="Times New Roman" w:hAnsi="Times New Roman" w:cs="Times New Roman"/>
              </w:rPr>
              <w:t>Antropologia das Sociedades indígenas e Afrodescendentes no Brasil (60h)</w:t>
            </w:r>
          </w:p>
        </w:tc>
        <w:tc>
          <w:tcPr>
            <w:tcW w:w="1127" w:type="dxa"/>
          </w:tcPr>
          <w:p w:rsidR="00F840DE" w:rsidRDefault="008E4E60">
            <w:pPr>
              <w:spacing w:line="276" w:lineRule="auto"/>
              <w:jc w:val="center"/>
            </w:pPr>
            <w:r>
              <w:rPr>
                <w:rFonts w:ascii="Times New Roman" w:eastAsia="Times New Roman" w:hAnsi="Times New Roman" w:cs="Times New Roman"/>
              </w:rPr>
              <w:br/>
            </w:r>
          </w:p>
          <w:p w:rsidR="00F840DE" w:rsidRDefault="008E4E60">
            <w:pPr>
              <w:spacing w:line="276" w:lineRule="auto"/>
              <w:jc w:val="center"/>
            </w:pPr>
            <w:r>
              <w:rPr>
                <w:rFonts w:ascii="Times New Roman" w:eastAsia="Times New Roman" w:hAnsi="Times New Roman" w:cs="Times New Roman"/>
              </w:rPr>
              <w:t>2º</w:t>
            </w:r>
          </w:p>
        </w:tc>
        <w:tc>
          <w:tcPr>
            <w:tcW w:w="3563" w:type="dxa"/>
          </w:tcPr>
          <w:p w:rsidR="00F840DE" w:rsidRDefault="008E4E60">
            <w:pPr>
              <w:spacing w:line="276" w:lineRule="auto"/>
              <w:jc w:val="center"/>
            </w:pPr>
            <w:r>
              <w:rPr>
                <w:rFonts w:ascii="Times New Roman" w:eastAsia="Times New Roman" w:hAnsi="Times New Roman" w:cs="Times New Roman"/>
              </w:rPr>
              <w:t>Metodologia Científica; Sociologia da Educação; T</w:t>
            </w:r>
            <w:r>
              <w:rPr>
                <w:rFonts w:ascii="Times New Roman" w:eastAsia="Times New Roman" w:hAnsi="Times New Roman" w:cs="Times New Roman"/>
              </w:rPr>
              <w:t xml:space="preserve">eoria da Metodologia da História I; História Medieval; História da Brasil Meridional; Filosofia da Educação; Histórias dos Povos </w:t>
            </w:r>
            <w:proofErr w:type="spellStart"/>
            <w:r>
              <w:rPr>
                <w:rFonts w:ascii="Times New Roman" w:eastAsia="Times New Roman" w:hAnsi="Times New Roman" w:cs="Times New Roman"/>
              </w:rPr>
              <w:t>Pré</w:t>
            </w:r>
            <w:proofErr w:type="spellEnd"/>
            <w:r>
              <w:rPr>
                <w:rFonts w:ascii="Times New Roman" w:eastAsia="Times New Roman" w:hAnsi="Times New Roman" w:cs="Times New Roman"/>
              </w:rPr>
              <w:t xml:space="preserve"> Coloniais na América.</w:t>
            </w:r>
          </w:p>
        </w:tc>
      </w:tr>
      <w:tr w:rsidR="00F840DE">
        <w:tc>
          <w:tcPr>
            <w:tcW w:w="1720" w:type="dxa"/>
          </w:tcPr>
          <w:p w:rsidR="00F840DE" w:rsidRDefault="008E4E60">
            <w:pPr>
              <w:jc w:val="center"/>
            </w:pPr>
            <w:r>
              <w:rPr>
                <w:rFonts w:ascii="Times New Roman" w:eastAsia="Times New Roman" w:hAnsi="Times New Roman" w:cs="Times New Roman"/>
              </w:rPr>
              <w:t>UNOESC</w:t>
            </w:r>
          </w:p>
        </w:tc>
        <w:tc>
          <w:tcPr>
            <w:tcW w:w="2202" w:type="dxa"/>
          </w:tcPr>
          <w:p w:rsidR="00F840DE" w:rsidRDefault="008E4E60">
            <w:pPr>
              <w:spacing w:line="276" w:lineRule="auto"/>
              <w:jc w:val="center"/>
            </w:pPr>
            <w:r>
              <w:rPr>
                <w:rFonts w:ascii="Times New Roman" w:eastAsia="Times New Roman" w:hAnsi="Times New Roman" w:cs="Times New Roman"/>
              </w:rPr>
              <w:t>História da África (60h)</w:t>
            </w:r>
          </w:p>
        </w:tc>
        <w:tc>
          <w:tcPr>
            <w:tcW w:w="1127" w:type="dxa"/>
          </w:tcPr>
          <w:p w:rsidR="00F840DE" w:rsidRDefault="008E4E60">
            <w:pPr>
              <w:spacing w:line="276" w:lineRule="auto"/>
              <w:jc w:val="center"/>
            </w:pPr>
            <w:r>
              <w:rPr>
                <w:rFonts w:ascii="Times New Roman" w:eastAsia="Times New Roman" w:hAnsi="Times New Roman" w:cs="Times New Roman"/>
              </w:rPr>
              <w:br/>
            </w:r>
          </w:p>
          <w:p w:rsidR="00F840DE" w:rsidRDefault="008E4E60">
            <w:pPr>
              <w:spacing w:line="276" w:lineRule="auto"/>
              <w:jc w:val="center"/>
            </w:pPr>
            <w:r>
              <w:rPr>
                <w:rFonts w:ascii="Times New Roman" w:eastAsia="Times New Roman" w:hAnsi="Times New Roman" w:cs="Times New Roman"/>
              </w:rPr>
              <w:t>4º</w:t>
            </w:r>
          </w:p>
        </w:tc>
        <w:tc>
          <w:tcPr>
            <w:tcW w:w="3563" w:type="dxa"/>
          </w:tcPr>
          <w:p w:rsidR="00F840DE" w:rsidRDefault="008E4E60">
            <w:pPr>
              <w:spacing w:line="276" w:lineRule="auto"/>
              <w:jc w:val="center"/>
            </w:pPr>
            <w:r>
              <w:rPr>
                <w:rFonts w:ascii="Times New Roman" w:eastAsia="Times New Roman" w:hAnsi="Times New Roman" w:cs="Times New Roman"/>
              </w:rPr>
              <w:t xml:space="preserve">Sociologia da Educação; Gestão Educacional e Organização do Trabalho Escolar; Prática e Investigação Educativa; História da Humanidade; História do Brasil II; Geografia do Brasil; Atividade Curricular Complementar </w:t>
            </w:r>
            <w:proofErr w:type="gramStart"/>
            <w:r>
              <w:rPr>
                <w:rFonts w:ascii="Times New Roman" w:eastAsia="Times New Roman" w:hAnsi="Times New Roman" w:cs="Times New Roman"/>
              </w:rPr>
              <w:t>II</w:t>
            </w:r>
            <w:proofErr w:type="gramEnd"/>
          </w:p>
        </w:tc>
      </w:tr>
      <w:tr w:rsidR="00F840DE">
        <w:tc>
          <w:tcPr>
            <w:tcW w:w="1720" w:type="dxa"/>
          </w:tcPr>
          <w:p w:rsidR="00F840DE" w:rsidRDefault="008E4E60">
            <w:pPr>
              <w:jc w:val="center"/>
            </w:pPr>
            <w:r>
              <w:rPr>
                <w:rFonts w:ascii="Times New Roman" w:eastAsia="Times New Roman" w:hAnsi="Times New Roman" w:cs="Times New Roman"/>
              </w:rPr>
              <w:t>FURB</w:t>
            </w:r>
          </w:p>
        </w:tc>
        <w:tc>
          <w:tcPr>
            <w:tcW w:w="2202" w:type="dxa"/>
          </w:tcPr>
          <w:p w:rsidR="00F840DE" w:rsidRDefault="008E4E60">
            <w:pPr>
              <w:spacing w:line="276" w:lineRule="auto"/>
              <w:jc w:val="center"/>
            </w:pPr>
            <w:r>
              <w:rPr>
                <w:rFonts w:ascii="Times New Roman" w:eastAsia="Times New Roman" w:hAnsi="Times New Roman" w:cs="Times New Roman"/>
              </w:rPr>
              <w:t>Ensino de História, Transversalid</w:t>
            </w:r>
            <w:r>
              <w:rPr>
                <w:rFonts w:ascii="Times New Roman" w:eastAsia="Times New Roman" w:hAnsi="Times New Roman" w:cs="Times New Roman"/>
              </w:rPr>
              <w:t>ade e Interdisciplinaridade (72h</w:t>
            </w:r>
            <w:proofErr w:type="gramStart"/>
            <w:r>
              <w:rPr>
                <w:rFonts w:ascii="Times New Roman" w:eastAsia="Times New Roman" w:hAnsi="Times New Roman" w:cs="Times New Roman"/>
              </w:rPr>
              <w:t>)</w:t>
            </w:r>
            <w:proofErr w:type="gramEnd"/>
          </w:p>
        </w:tc>
        <w:tc>
          <w:tcPr>
            <w:tcW w:w="1127" w:type="dxa"/>
          </w:tcPr>
          <w:p w:rsidR="00F840DE" w:rsidRDefault="00F840DE">
            <w:pPr>
              <w:spacing w:line="276" w:lineRule="auto"/>
              <w:jc w:val="center"/>
            </w:pPr>
          </w:p>
          <w:p w:rsidR="00F840DE" w:rsidRDefault="008E4E60">
            <w:pPr>
              <w:spacing w:line="276" w:lineRule="auto"/>
              <w:jc w:val="center"/>
            </w:pPr>
            <w:r>
              <w:rPr>
                <w:rFonts w:ascii="Times New Roman" w:eastAsia="Times New Roman" w:hAnsi="Times New Roman" w:cs="Times New Roman"/>
              </w:rPr>
              <w:t>5ª</w:t>
            </w:r>
          </w:p>
        </w:tc>
        <w:tc>
          <w:tcPr>
            <w:tcW w:w="3563" w:type="dxa"/>
          </w:tcPr>
          <w:p w:rsidR="00F840DE" w:rsidRDefault="008E4E60">
            <w:pPr>
              <w:spacing w:line="276" w:lineRule="auto"/>
              <w:jc w:val="center"/>
            </w:pPr>
            <w:r>
              <w:rPr>
                <w:rFonts w:ascii="Times New Roman" w:eastAsia="Times New Roman" w:hAnsi="Times New Roman" w:cs="Times New Roman"/>
              </w:rPr>
              <w:t xml:space="preserve">Estágio em História I; História Contemporânea I; Prática de Pesquisa Histórica I; Políticas Públicas, História e Legislação de Ensino- </w:t>
            </w:r>
            <w:proofErr w:type="gramStart"/>
            <w:r>
              <w:rPr>
                <w:rFonts w:ascii="Times New Roman" w:eastAsia="Times New Roman" w:hAnsi="Times New Roman" w:cs="Times New Roman"/>
              </w:rPr>
              <w:t>EAL</w:t>
            </w:r>
            <w:proofErr w:type="gramEnd"/>
          </w:p>
        </w:tc>
      </w:tr>
    </w:tbl>
    <w:p w:rsidR="00F840DE" w:rsidRDefault="008E4E60">
      <w:pPr>
        <w:spacing w:after="0" w:line="240" w:lineRule="auto"/>
        <w:jc w:val="right"/>
      </w:pPr>
      <w:r>
        <w:rPr>
          <w:rFonts w:ascii="Times New Roman" w:eastAsia="Times New Roman" w:hAnsi="Times New Roman" w:cs="Times New Roman"/>
          <w:sz w:val="20"/>
        </w:rPr>
        <w:t>Tabela 2: Disciplinas de história da África em Universidades Comunitárias.</w:t>
      </w:r>
    </w:p>
    <w:p w:rsidR="00F840DE" w:rsidRDefault="00F840DE">
      <w:pPr>
        <w:spacing w:after="0" w:line="240" w:lineRule="auto"/>
        <w:jc w:val="right"/>
      </w:pPr>
    </w:p>
    <w:p w:rsidR="00F840DE" w:rsidRDefault="00F840DE">
      <w:pPr>
        <w:spacing w:after="0" w:line="360" w:lineRule="auto"/>
        <w:jc w:val="both"/>
      </w:pPr>
    </w:p>
    <w:p w:rsidR="00F840DE" w:rsidRDefault="008E4E60">
      <w:pPr>
        <w:spacing w:after="0" w:line="360" w:lineRule="auto"/>
        <w:jc w:val="both"/>
      </w:pPr>
      <w:r>
        <w:rPr>
          <w:rFonts w:ascii="Times New Roman" w:eastAsia="Times New Roman" w:hAnsi="Times New Roman" w:cs="Times New Roman"/>
          <w:b/>
          <w:sz w:val="24"/>
        </w:rPr>
        <w:t>D</w:t>
      </w:r>
      <w:r>
        <w:rPr>
          <w:rFonts w:ascii="Times New Roman" w:eastAsia="Times New Roman" w:hAnsi="Times New Roman" w:cs="Times New Roman"/>
          <w:b/>
          <w:sz w:val="24"/>
        </w:rPr>
        <w:t>as universidades particulares</w:t>
      </w:r>
    </w:p>
    <w:p w:rsidR="00F840DE" w:rsidRDefault="00F840DE">
      <w:pPr>
        <w:spacing w:after="0" w:line="240" w:lineRule="auto"/>
      </w:pPr>
    </w:p>
    <w:p w:rsidR="00F840DE" w:rsidRDefault="008E4E60">
      <w:pPr>
        <w:spacing w:after="0" w:line="360" w:lineRule="auto"/>
        <w:ind w:firstLine="720"/>
        <w:jc w:val="both"/>
      </w:pPr>
      <w:r>
        <w:rPr>
          <w:rFonts w:ascii="Times New Roman" w:eastAsia="Times New Roman" w:hAnsi="Times New Roman" w:cs="Times New Roman"/>
          <w:sz w:val="24"/>
        </w:rPr>
        <w:t xml:space="preserve">O Centro Universitário Leonardo Da Vinci (UNISSELVI), foi à única instituição particular que conseguimos </w:t>
      </w:r>
      <w:r>
        <w:rPr>
          <w:rFonts w:ascii="Times New Roman" w:eastAsia="Times New Roman" w:hAnsi="Times New Roman" w:cs="Times New Roman"/>
          <w:sz w:val="24"/>
        </w:rPr>
        <w:t>receber</w:t>
      </w:r>
      <w:r>
        <w:rPr>
          <w:rFonts w:ascii="Times New Roman" w:eastAsia="Times New Roman" w:hAnsi="Times New Roman" w:cs="Times New Roman"/>
          <w:sz w:val="24"/>
        </w:rPr>
        <w:t xml:space="preserve"> o PPP, graças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gentileza da chefia departamental. O curso de </w:t>
      </w:r>
      <w:r>
        <w:rPr>
          <w:rFonts w:ascii="Times New Roman" w:eastAsia="Times New Roman" w:hAnsi="Times New Roman" w:cs="Times New Roman"/>
          <w:sz w:val="24"/>
        </w:rPr>
        <w:t>H</w:t>
      </w:r>
      <w:r>
        <w:rPr>
          <w:rFonts w:ascii="Times New Roman" w:eastAsia="Times New Roman" w:hAnsi="Times New Roman" w:cs="Times New Roman"/>
          <w:sz w:val="24"/>
        </w:rPr>
        <w:t>istória, habilitação em licenciatura,</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ofertado desde 2006, é oferecido na modalidade a distância, com Polo na cidade de Indaial. </w:t>
      </w:r>
    </w:p>
    <w:p w:rsidR="00F840DE" w:rsidRDefault="008E4E60">
      <w:pPr>
        <w:spacing w:after="0" w:line="360" w:lineRule="auto"/>
        <w:ind w:firstLine="720"/>
        <w:jc w:val="both"/>
      </w:pPr>
      <w:proofErr w:type="gramStart"/>
      <w:r>
        <w:rPr>
          <w:rFonts w:ascii="Times New Roman" w:eastAsia="Times New Roman" w:hAnsi="Times New Roman" w:cs="Times New Roman"/>
          <w:sz w:val="24"/>
        </w:rPr>
        <w:t>No item que esclarece a flexibilidade curricular do curso “Extrato das ações pedagógicas para o cumprimento” das diretrizes r</w:t>
      </w:r>
      <w:r>
        <w:rPr>
          <w:rFonts w:ascii="Times New Roman" w:eastAsia="Times New Roman" w:hAnsi="Times New Roman" w:cs="Times New Roman"/>
          <w:sz w:val="24"/>
        </w:rPr>
        <w:t>elacionadas a conteúdos específicos”</w:t>
      </w:r>
      <w:proofErr w:type="gramEnd"/>
      <w:r>
        <w:rPr>
          <w:rFonts w:ascii="Times New Roman" w:eastAsia="Times New Roman" w:hAnsi="Times New Roman" w:cs="Times New Roman"/>
          <w:sz w:val="24"/>
        </w:rPr>
        <w:t xml:space="preserve"> destaca</w:t>
      </w:r>
      <w:r w:rsidR="006650FA">
        <w:rPr>
          <w:rFonts w:ascii="Times New Roman" w:eastAsia="Times New Roman" w:hAnsi="Times New Roman" w:cs="Times New Roman"/>
          <w:sz w:val="24"/>
        </w:rPr>
        <w:t>-</w:t>
      </w:r>
      <w:r>
        <w:rPr>
          <w:rFonts w:ascii="Times New Roman" w:eastAsia="Times New Roman" w:hAnsi="Times New Roman" w:cs="Times New Roman"/>
          <w:sz w:val="24"/>
        </w:rPr>
        <w:t>se que:</w:t>
      </w:r>
    </w:p>
    <w:p w:rsidR="00F840DE" w:rsidRDefault="00F840DE">
      <w:pPr>
        <w:spacing w:after="0" w:line="240" w:lineRule="auto"/>
      </w:pPr>
    </w:p>
    <w:p w:rsidR="00F840DE" w:rsidRDefault="008E4E60">
      <w:pPr>
        <w:spacing w:after="0" w:line="240" w:lineRule="auto"/>
        <w:ind w:left="2268"/>
        <w:jc w:val="both"/>
      </w:pPr>
      <w:r>
        <w:rPr>
          <w:rFonts w:ascii="Times New Roman" w:eastAsia="Times New Roman" w:hAnsi="Times New Roman" w:cs="Times New Roman"/>
          <w:sz w:val="20"/>
        </w:rPr>
        <w:t xml:space="preserve">Em relação às Diretrizes Curriculares Nacionais para Educação das Relações </w:t>
      </w:r>
      <w:proofErr w:type="gramStart"/>
      <w:r>
        <w:rPr>
          <w:rFonts w:ascii="Times New Roman" w:eastAsia="Times New Roman" w:hAnsi="Times New Roman" w:cs="Times New Roman"/>
          <w:sz w:val="20"/>
        </w:rPr>
        <w:t>Étnicos-Raciais</w:t>
      </w:r>
      <w:proofErr w:type="gramEnd"/>
      <w:r>
        <w:rPr>
          <w:rFonts w:ascii="Times New Roman" w:eastAsia="Times New Roman" w:hAnsi="Times New Roman" w:cs="Times New Roman"/>
          <w:sz w:val="20"/>
        </w:rPr>
        <w:t xml:space="preserve"> e para o Ensino de História e Cultura </w:t>
      </w:r>
      <w:proofErr w:type="spellStart"/>
      <w:r>
        <w:rPr>
          <w:rFonts w:ascii="Times New Roman" w:eastAsia="Times New Roman" w:hAnsi="Times New Roman" w:cs="Times New Roman"/>
          <w:sz w:val="20"/>
        </w:rPr>
        <w:t>Afrobrasileira</w:t>
      </w:r>
      <w:proofErr w:type="spellEnd"/>
      <w:r>
        <w:rPr>
          <w:rFonts w:ascii="Times New Roman" w:eastAsia="Times New Roman" w:hAnsi="Times New Roman" w:cs="Times New Roman"/>
          <w:sz w:val="20"/>
        </w:rPr>
        <w:t xml:space="preserve"> e </w:t>
      </w:r>
      <w:r>
        <w:rPr>
          <w:rFonts w:ascii="Times New Roman" w:eastAsia="Times New Roman" w:hAnsi="Times New Roman" w:cs="Times New Roman"/>
          <w:sz w:val="20"/>
        </w:rPr>
        <w:lastRenderedPageBreak/>
        <w:t>Indígena, o curso contempla em sua matriz curricular disc</w:t>
      </w:r>
      <w:r>
        <w:rPr>
          <w:rFonts w:ascii="Times New Roman" w:eastAsia="Times New Roman" w:hAnsi="Times New Roman" w:cs="Times New Roman"/>
          <w:sz w:val="20"/>
        </w:rPr>
        <w:t>iplinas (obrigatória e optativas) que abordam essa temática, bem como proporciona materiais de apoio que trabalham o disposto nessa diretriz e prevê momentos para realizar atividades práticas sobre o tema. (UNIASSELVI, 2006; p. 43-44.</w:t>
      </w:r>
      <w:proofErr w:type="gramStart"/>
      <w:r>
        <w:rPr>
          <w:rFonts w:ascii="Times New Roman" w:eastAsia="Times New Roman" w:hAnsi="Times New Roman" w:cs="Times New Roman"/>
          <w:sz w:val="20"/>
        </w:rPr>
        <w:t xml:space="preserve"> )</w:t>
      </w:r>
      <w:proofErr w:type="gramEnd"/>
    </w:p>
    <w:p w:rsidR="00F840DE" w:rsidRDefault="00F840DE">
      <w:pPr>
        <w:spacing w:after="0" w:line="240" w:lineRule="auto"/>
        <w:ind w:left="2268"/>
        <w:jc w:val="both"/>
      </w:pPr>
    </w:p>
    <w:p w:rsidR="00F840DE" w:rsidRDefault="00F840DE">
      <w:pPr>
        <w:spacing w:after="0" w:line="240" w:lineRule="auto"/>
        <w:ind w:left="2268"/>
        <w:jc w:val="both"/>
      </w:pPr>
    </w:p>
    <w:p w:rsidR="00F840DE" w:rsidRDefault="008E4E60">
      <w:pPr>
        <w:spacing w:after="0" w:line="360" w:lineRule="auto"/>
        <w:ind w:firstLine="720"/>
        <w:jc w:val="both"/>
      </w:pPr>
      <w:r>
        <w:rPr>
          <w:rFonts w:ascii="Times New Roman" w:eastAsia="Times New Roman" w:hAnsi="Times New Roman" w:cs="Times New Roman"/>
          <w:sz w:val="24"/>
        </w:rPr>
        <w:t>Assim, além da di</w:t>
      </w:r>
      <w:r>
        <w:rPr>
          <w:rFonts w:ascii="Times New Roman" w:eastAsia="Times New Roman" w:hAnsi="Times New Roman" w:cs="Times New Roman"/>
          <w:sz w:val="24"/>
        </w:rPr>
        <w:t>s</w:t>
      </w:r>
      <w:r w:rsidR="006650FA">
        <w:rPr>
          <w:rFonts w:ascii="Times New Roman" w:eastAsia="Times New Roman" w:hAnsi="Times New Roman" w:cs="Times New Roman"/>
          <w:sz w:val="24"/>
        </w:rPr>
        <w:t xml:space="preserve">ciplina de História da África, </w:t>
      </w:r>
      <w:r>
        <w:rPr>
          <w:rFonts w:ascii="Times New Roman" w:eastAsia="Times New Roman" w:hAnsi="Times New Roman" w:cs="Times New Roman"/>
          <w:sz w:val="24"/>
        </w:rPr>
        <w:t xml:space="preserve">ministrada na 5º fase do curso, classificada nos “Conteúdos </w:t>
      </w:r>
      <w:proofErr w:type="gramStart"/>
      <w:r>
        <w:rPr>
          <w:rFonts w:ascii="Times New Roman" w:eastAsia="Times New Roman" w:hAnsi="Times New Roman" w:cs="Times New Roman"/>
          <w:sz w:val="24"/>
        </w:rPr>
        <w:t>históricos/historiográficos</w:t>
      </w:r>
      <w:proofErr w:type="gramEnd"/>
      <w:r>
        <w:rPr>
          <w:rFonts w:ascii="Times New Roman" w:eastAsia="Times New Roman" w:hAnsi="Times New Roman" w:cs="Times New Roman"/>
          <w:sz w:val="24"/>
        </w:rPr>
        <w:t>”,</w:t>
      </w:r>
      <w:r>
        <w:rPr>
          <w:rFonts w:ascii="Times New Roman" w:eastAsia="Times New Roman" w:hAnsi="Times New Roman" w:cs="Times New Roman"/>
          <w:sz w:val="24"/>
        </w:rPr>
        <w:t xml:space="preserve"> a</w:t>
      </w:r>
      <w:r>
        <w:rPr>
          <w:rFonts w:ascii="Times New Roman" w:eastAsia="Times New Roman" w:hAnsi="Times New Roman" w:cs="Times New Roman"/>
          <w:sz w:val="24"/>
        </w:rPr>
        <w:t xml:space="preserve"> UNIASSELVI, diante da </w:t>
      </w:r>
      <w:r>
        <w:rPr>
          <w:rFonts w:ascii="Times New Roman" w:eastAsia="Times New Roman" w:hAnsi="Times New Roman" w:cs="Times New Roman"/>
          <w:sz w:val="24"/>
        </w:rPr>
        <w:t>L</w:t>
      </w:r>
      <w:r>
        <w:rPr>
          <w:rFonts w:ascii="Times New Roman" w:eastAsia="Times New Roman" w:hAnsi="Times New Roman" w:cs="Times New Roman"/>
          <w:sz w:val="24"/>
        </w:rPr>
        <w:t>ei Federal 10.639/03, procura inserir os conteúdos do tema, seguindo as DCN em várias disciplinas e outras a</w:t>
      </w:r>
      <w:r>
        <w:rPr>
          <w:rFonts w:ascii="Times New Roman" w:eastAsia="Times New Roman" w:hAnsi="Times New Roman" w:cs="Times New Roman"/>
          <w:sz w:val="24"/>
        </w:rPr>
        <w:t xml:space="preserve">tividades. </w:t>
      </w:r>
      <w:r>
        <w:rPr>
          <w:rFonts w:ascii="Times New Roman" w:eastAsia="Times New Roman" w:hAnsi="Times New Roman" w:cs="Times New Roman"/>
          <w:sz w:val="24"/>
        </w:rPr>
        <w:t>Entre elas,</w:t>
      </w:r>
      <w:r>
        <w:rPr>
          <w:rFonts w:ascii="Times New Roman" w:eastAsia="Times New Roman" w:hAnsi="Times New Roman" w:cs="Times New Roman"/>
          <w:sz w:val="24"/>
        </w:rPr>
        <w:t xml:space="preserve"> em </w:t>
      </w:r>
      <w:r w:rsidR="006650FA">
        <w:rPr>
          <w:rFonts w:ascii="Times New Roman" w:eastAsia="Times New Roman" w:hAnsi="Times New Roman" w:cs="Times New Roman"/>
          <w:sz w:val="24"/>
        </w:rPr>
        <w:t>disciplinas obrigatórias</w:t>
      </w:r>
      <w:r>
        <w:rPr>
          <w:rFonts w:ascii="Times New Roman" w:eastAsia="Times New Roman" w:hAnsi="Times New Roman" w:cs="Times New Roman"/>
          <w:sz w:val="24"/>
        </w:rPr>
        <w:t>: História da Educação, Sociologia Geral e da Educação, História do Brasil Colonial, Imperial e Republicano; optativas como: Multiculturalismo, Antropologia Social e Cultural, Sociologia, Sociologia Crítica,</w:t>
      </w:r>
      <w:r>
        <w:rPr>
          <w:rFonts w:ascii="Times New Roman" w:eastAsia="Times New Roman" w:hAnsi="Times New Roman" w:cs="Times New Roman"/>
          <w:sz w:val="24"/>
        </w:rPr>
        <w:t xml:space="preserve"> Direitos Humanos e Cidadania, História da Arte, Cultura Popular Brasileira, Arte Brasileira, Educação Inclusiva, Terceiro Setor, Responsabilidade Social e Desenvolvimento Sustentável; em cursos de Formação Continuada: Curso de Cultura Africana e Curso de </w:t>
      </w:r>
      <w:r>
        <w:rPr>
          <w:rFonts w:ascii="Times New Roman" w:eastAsia="Times New Roman" w:hAnsi="Times New Roman" w:cs="Times New Roman"/>
          <w:sz w:val="24"/>
        </w:rPr>
        <w:t xml:space="preserve">Cultura indígena; e ainda a oferta de alguns cursos de formação continuada gratuitos para todos os acadêmicos vinculados ao pelo Núcleo de Educação a Distância – NEAD, tendo alguns cursos temáticos disponíveis: Guerra e Escravidão na África, O que era </w:t>
      </w:r>
      <w:proofErr w:type="gramStart"/>
      <w:r>
        <w:rPr>
          <w:rFonts w:ascii="Times New Roman" w:eastAsia="Times New Roman" w:hAnsi="Times New Roman" w:cs="Times New Roman"/>
          <w:sz w:val="24"/>
        </w:rPr>
        <w:t>o Ap</w:t>
      </w:r>
      <w:r>
        <w:rPr>
          <w:rFonts w:ascii="Times New Roman" w:eastAsia="Times New Roman" w:hAnsi="Times New Roman" w:cs="Times New Roman"/>
          <w:sz w:val="24"/>
        </w:rPr>
        <w:t>artheid e Literatura</w:t>
      </w:r>
      <w:proofErr w:type="gramEnd"/>
      <w:r>
        <w:rPr>
          <w:rFonts w:ascii="Times New Roman" w:eastAsia="Times New Roman" w:hAnsi="Times New Roman" w:cs="Times New Roman"/>
          <w:sz w:val="24"/>
        </w:rPr>
        <w:t xml:space="preserve"> Portuguesa em Território Africano. </w:t>
      </w:r>
    </w:p>
    <w:p w:rsidR="00F840DE" w:rsidRDefault="008E4E60">
      <w:pPr>
        <w:spacing w:after="0" w:line="360" w:lineRule="auto"/>
        <w:ind w:firstLine="720"/>
        <w:jc w:val="both"/>
      </w:pPr>
      <w:r>
        <w:rPr>
          <w:rFonts w:ascii="Times New Roman" w:eastAsia="Times New Roman" w:hAnsi="Times New Roman" w:cs="Times New Roman"/>
          <w:sz w:val="24"/>
        </w:rPr>
        <w:t>Ocorreu ainda em 2011, seguindo o documento, a Jornada de Integração Acadêmica – JOIA, tendo como tema “Construindo Conhecimentos e Gerando Competências”</w:t>
      </w:r>
      <w:r>
        <w:rPr>
          <w:rFonts w:ascii="Times New Roman" w:eastAsia="Times New Roman" w:hAnsi="Times New Roman" w:cs="Times New Roman"/>
          <w:i/>
          <w:sz w:val="24"/>
        </w:rPr>
        <w:t>,</w:t>
      </w:r>
      <w:r>
        <w:rPr>
          <w:rFonts w:ascii="Times New Roman" w:eastAsia="Times New Roman" w:hAnsi="Times New Roman" w:cs="Times New Roman"/>
          <w:sz w:val="24"/>
        </w:rPr>
        <w:t xml:space="preserve"> onde foram apresentados vários trabalhos problematizando a questão do étnico-racial, são eles: Cultura </w:t>
      </w:r>
      <w:proofErr w:type="spellStart"/>
      <w:r>
        <w:rPr>
          <w:rFonts w:ascii="Times New Roman" w:eastAsia="Times New Roman" w:hAnsi="Times New Roman" w:cs="Times New Roman"/>
          <w:sz w:val="24"/>
        </w:rPr>
        <w:t>Afrobrasileira</w:t>
      </w:r>
      <w:proofErr w:type="spellEnd"/>
      <w:r>
        <w:rPr>
          <w:rFonts w:ascii="Times New Roman" w:eastAsia="Times New Roman" w:hAnsi="Times New Roman" w:cs="Times New Roman"/>
          <w:sz w:val="24"/>
        </w:rPr>
        <w:t xml:space="preserve"> e Literatura Infantil: Um Encontro Possível, A Importância do Trabalho Social Desenvolvido pelo Grupo </w:t>
      </w:r>
      <w:proofErr w:type="spellStart"/>
      <w:r>
        <w:rPr>
          <w:rFonts w:ascii="Times New Roman" w:eastAsia="Times New Roman" w:hAnsi="Times New Roman" w:cs="Times New Roman"/>
          <w:sz w:val="24"/>
        </w:rPr>
        <w:t>Obatalá</w:t>
      </w:r>
      <w:proofErr w:type="spellEnd"/>
      <w:r>
        <w:rPr>
          <w:rFonts w:ascii="Times New Roman" w:eastAsia="Times New Roman" w:hAnsi="Times New Roman" w:cs="Times New Roman"/>
          <w:sz w:val="24"/>
        </w:rPr>
        <w:t xml:space="preserve">, Movimento negro de Lages, </w:t>
      </w:r>
      <w:r>
        <w:rPr>
          <w:rFonts w:ascii="Times New Roman" w:eastAsia="Times New Roman" w:hAnsi="Times New Roman" w:cs="Times New Roman"/>
          <w:sz w:val="24"/>
        </w:rPr>
        <w:t>A Influência Africana em Nossa Dança, Negro no Brasil, A Cultura Africana na Historiografia Brasileira e Pluralidade Cultural.</w:t>
      </w:r>
    </w:p>
    <w:p w:rsidR="00F840DE" w:rsidRDefault="00F840DE">
      <w:pPr>
        <w:spacing w:after="0" w:line="240" w:lineRule="auto"/>
        <w:ind w:firstLine="720"/>
        <w:jc w:val="both"/>
      </w:pPr>
    </w:p>
    <w:tbl>
      <w:tblPr>
        <w:tblStyle w:val="a1"/>
        <w:tblW w:w="86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2202"/>
        <w:gridCol w:w="1127"/>
        <w:gridCol w:w="3563"/>
      </w:tblGrid>
      <w:tr w:rsidR="00F840DE">
        <w:tc>
          <w:tcPr>
            <w:tcW w:w="1720" w:type="dxa"/>
          </w:tcPr>
          <w:p w:rsidR="00F840DE" w:rsidRDefault="008E4E60">
            <w:pPr>
              <w:jc w:val="center"/>
            </w:pPr>
            <w:r>
              <w:rPr>
                <w:rFonts w:ascii="Times New Roman" w:eastAsia="Times New Roman" w:hAnsi="Times New Roman" w:cs="Times New Roman"/>
              </w:rPr>
              <w:t>Universidade</w:t>
            </w:r>
          </w:p>
        </w:tc>
        <w:tc>
          <w:tcPr>
            <w:tcW w:w="2202" w:type="dxa"/>
          </w:tcPr>
          <w:p w:rsidR="00F840DE" w:rsidRDefault="008E4E60">
            <w:pPr>
              <w:jc w:val="center"/>
            </w:pPr>
            <w:r>
              <w:rPr>
                <w:rFonts w:ascii="Times New Roman" w:eastAsia="Times New Roman" w:hAnsi="Times New Roman" w:cs="Times New Roman"/>
              </w:rPr>
              <w:t>Disciplina e Carga Horária</w:t>
            </w:r>
          </w:p>
        </w:tc>
        <w:tc>
          <w:tcPr>
            <w:tcW w:w="1127" w:type="dxa"/>
          </w:tcPr>
          <w:p w:rsidR="00F840DE" w:rsidRDefault="008E4E60">
            <w:pPr>
              <w:jc w:val="center"/>
            </w:pPr>
            <w:r>
              <w:rPr>
                <w:rFonts w:ascii="Times New Roman" w:eastAsia="Times New Roman" w:hAnsi="Times New Roman" w:cs="Times New Roman"/>
              </w:rPr>
              <w:t>Fase</w:t>
            </w:r>
          </w:p>
        </w:tc>
        <w:tc>
          <w:tcPr>
            <w:tcW w:w="3563" w:type="dxa"/>
          </w:tcPr>
          <w:p w:rsidR="00F840DE" w:rsidRDefault="008E4E60">
            <w:pPr>
              <w:jc w:val="center"/>
            </w:pPr>
            <w:r>
              <w:rPr>
                <w:rFonts w:ascii="Times New Roman" w:eastAsia="Times New Roman" w:hAnsi="Times New Roman" w:cs="Times New Roman"/>
              </w:rPr>
              <w:t>Disciplinas acompanhantes da mesma fase</w:t>
            </w:r>
          </w:p>
        </w:tc>
      </w:tr>
      <w:tr w:rsidR="00F840DE">
        <w:tc>
          <w:tcPr>
            <w:tcW w:w="1720" w:type="dxa"/>
          </w:tcPr>
          <w:p w:rsidR="00F840DE" w:rsidRDefault="008E4E60">
            <w:pPr>
              <w:jc w:val="center"/>
            </w:pPr>
            <w:r>
              <w:rPr>
                <w:rFonts w:ascii="Times New Roman" w:eastAsia="Times New Roman" w:hAnsi="Times New Roman" w:cs="Times New Roman"/>
              </w:rPr>
              <w:t>UNISSELVI</w:t>
            </w:r>
          </w:p>
        </w:tc>
        <w:tc>
          <w:tcPr>
            <w:tcW w:w="2202" w:type="dxa"/>
          </w:tcPr>
          <w:p w:rsidR="00F840DE" w:rsidRDefault="008E4E60">
            <w:pPr>
              <w:jc w:val="center"/>
            </w:pPr>
            <w:r>
              <w:rPr>
                <w:rFonts w:ascii="Times New Roman" w:eastAsia="Times New Roman" w:hAnsi="Times New Roman" w:cs="Times New Roman"/>
              </w:rPr>
              <w:t xml:space="preserve">História da África </w:t>
            </w:r>
          </w:p>
          <w:p w:rsidR="00F840DE" w:rsidRDefault="008E4E60">
            <w:pPr>
              <w:jc w:val="center"/>
            </w:pPr>
            <w:r>
              <w:rPr>
                <w:rFonts w:ascii="Times New Roman" w:eastAsia="Times New Roman" w:hAnsi="Times New Roman" w:cs="Times New Roman"/>
              </w:rPr>
              <w:t>(80h)</w:t>
            </w:r>
          </w:p>
        </w:tc>
        <w:tc>
          <w:tcPr>
            <w:tcW w:w="1127" w:type="dxa"/>
          </w:tcPr>
          <w:p w:rsidR="00F840DE" w:rsidRDefault="008E4E60">
            <w:pPr>
              <w:jc w:val="center"/>
            </w:pPr>
            <w:r>
              <w:rPr>
                <w:rFonts w:ascii="Times New Roman" w:eastAsia="Times New Roman" w:hAnsi="Times New Roman" w:cs="Times New Roman"/>
              </w:rPr>
              <w:t>5º</w:t>
            </w:r>
          </w:p>
        </w:tc>
        <w:tc>
          <w:tcPr>
            <w:tcW w:w="3563" w:type="dxa"/>
          </w:tcPr>
          <w:p w:rsidR="00F840DE" w:rsidRDefault="008E4E60">
            <w:pPr>
              <w:jc w:val="center"/>
            </w:pPr>
            <w:r>
              <w:rPr>
                <w:rFonts w:ascii="Times New Roman" w:eastAsia="Times New Roman" w:hAnsi="Times New Roman" w:cs="Times New Roman"/>
              </w:rPr>
              <w:t xml:space="preserve">História </w:t>
            </w:r>
            <w:proofErr w:type="gramStart"/>
            <w:r>
              <w:rPr>
                <w:rFonts w:ascii="Times New Roman" w:eastAsia="Times New Roman" w:hAnsi="Times New Roman" w:cs="Times New Roman"/>
              </w:rPr>
              <w:t>Regional ;</w:t>
            </w:r>
            <w:proofErr w:type="gramEnd"/>
            <w:r>
              <w:rPr>
                <w:rFonts w:ascii="Times New Roman" w:eastAsia="Times New Roman" w:hAnsi="Times New Roman" w:cs="Times New Roman"/>
              </w:rPr>
              <w:t xml:space="preserve"> Cultura e Sociedade na Modernidade ; História do Imperialismo</w:t>
            </w:r>
          </w:p>
        </w:tc>
      </w:tr>
    </w:tbl>
    <w:p w:rsidR="006650FA" w:rsidRDefault="006650FA" w:rsidP="006650FA">
      <w:pPr>
        <w:spacing w:after="0" w:line="240" w:lineRule="auto"/>
        <w:jc w:val="right"/>
      </w:pPr>
      <w:r>
        <w:rPr>
          <w:rFonts w:ascii="Times New Roman" w:eastAsia="Times New Roman" w:hAnsi="Times New Roman" w:cs="Times New Roman"/>
          <w:sz w:val="20"/>
        </w:rPr>
        <w:t>Tabela 2: Disciplinas de história da Áfric</w:t>
      </w:r>
      <w:r>
        <w:rPr>
          <w:rFonts w:ascii="Times New Roman" w:eastAsia="Times New Roman" w:hAnsi="Times New Roman" w:cs="Times New Roman"/>
          <w:sz w:val="20"/>
        </w:rPr>
        <w:t>a em Universidades Comunitárias Particulares.</w:t>
      </w:r>
    </w:p>
    <w:p w:rsidR="00F840DE" w:rsidRDefault="00F840DE">
      <w:pPr>
        <w:spacing w:after="0" w:line="240" w:lineRule="auto"/>
        <w:ind w:firstLine="720"/>
        <w:jc w:val="both"/>
      </w:pPr>
    </w:p>
    <w:p w:rsidR="00F840DE" w:rsidRDefault="00F840DE">
      <w:pPr>
        <w:spacing w:after="0" w:line="360" w:lineRule="auto"/>
      </w:pPr>
    </w:p>
    <w:p w:rsidR="00F92C01" w:rsidRDefault="00F92C01">
      <w:pPr>
        <w:spacing w:after="0" w:line="360" w:lineRule="auto"/>
      </w:pPr>
    </w:p>
    <w:p w:rsidR="00F92C01" w:rsidRDefault="00F92C01">
      <w:pPr>
        <w:spacing w:after="0" w:line="360" w:lineRule="auto"/>
      </w:pPr>
    </w:p>
    <w:p w:rsidR="00F92C01" w:rsidRDefault="00F92C01">
      <w:pPr>
        <w:spacing w:after="0" w:line="360" w:lineRule="auto"/>
      </w:pPr>
    </w:p>
    <w:p w:rsidR="00F840DE" w:rsidRDefault="008E4E60">
      <w:pPr>
        <w:spacing w:after="0" w:line="360" w:lineRule="auto"/>
      </w:pPr>
      <w:r>
        <w:rPr>
          <w:rFonts w:ascii="Times New Roman" w:eastAsia="Times New Roman" w:hAnsi="Times New Roman" w:cs="Times New Roman"/>
          <w:b/>
          <w:sz w:val="24"/>
        </w:rPr>
        <w:lastRenderedPageBreak/>
        <w:t>ALGUMAS CONSIDERAÇÕES</w:t>
      </w:r>
    </w:p>
    <w:p w:rsidR="00F840DE" w:rsidRDefault="00F840DE">
      <w:pPr>
        <w:spacing w:after="0" w:line="360" w:lineRule="auto"/>
      </w:pPr>
    </w:p>
    <w:p w:rsidR="00F840DE" w:rsidRDefault="008E4E60">
      <w:pPr>
        <w:spacing w:after="0" w:line="360" w:lineRule="auto"/>
        <w:ind w:firstLine="720"/>
        <w:jc w:val="both"/>
      </w:pPr>
      <w:r>
        <w:rPr>
          <w:rFonts w:ascii="Times New Roman" w:eastAsia="Times New Roman" w:hAnsi="Times New Roman" w:cs="Times New Roman"/>
          <w:sz w:val="24"/>
        </w:rPr>
        <w:t xml:space="preserve">Para este texto, a proposta foi de mapear as disciplinas de História da </w:t>
      </w:r>
      <w:r w:rsidR="006650FA">
        <w:rPr>
          <w:rFonts w:ascii="Times New Roman" w:eastAsia="Times New Roman" w:hAnsi="Times New Roman" w:cs="Times New Roman"/>
          <w:sz w:val="24"/>
        </w:rPr>
        <w:t>África</w:t>
      </w:r>
      <w:r>
        <w:rPr>
          <w:rFonts w:ascii="Times New Roman" w:eastAsia="Times New Roman" w:hAnsi="Times New Roman" w:cs="Times New Roman"/>
          <w:sz w:val="24"/>
        </w:rPr>
        <w:t xml:space="preserve"> ou similares que de algum m</w:t>
      </w:r>
      <w:r>
        <w:rPr>
          <w:rFonts w:ascii="Times New Roman" w:eastAsia="Times New Roman" w:hAnsi="Times New Roman" w:cs="Times New Roman"/>
          <w:sz w:val="24"/>
        </w:rPr>
        <w:t>odo procuram contemplar o disposto na</w:t>
      </w:r>
      <w:r>
        <w:rPr>
          <w:rFonts w:ascii="Times New Roman" w:eastAsia="Times New Roman" w:hAnsi="Times New Roman" w:cs="Times New Roman"/>
          <w:sz w:val="24"/>
        </w:rPr>
        <w:t xml:space="preserve"> </w:t>
      </w:r>
      <w:r>
        <w:rPr>
          <w:rFonts w:ascii="Times New Roman" w:eastAsia="Times New Roman" w:hAnsi="Times New Roman" w:cs="Times New Roman"/>
          <w:sz w:val="24"/>
        </w:rPr>
        <w:t>L</w:t>
      </w:r>
      <w:r>
        <w:rPr>
          <w:rFonts w:ascii="Times New Roman" w:eastAsia="Times New Roman" w:hAnsi="Times New Roman" w:cs="Times New Roman"/>
          <w:sz w:val="24"/>
        </w:rPr>
        <w:t>e</w:t>
      </w:r>
      <w:r>
        <w:rPr>
          <w:rFonts w:ascii="Times New Roman" w:eastAsia="Times New Roman" w:hAnsi="Times New Roman" w:cs="Times New Roman"/>
          <w:sz w:val="24"/>
        </w:rPr>
        <w:t xml:space="preserve">i 10.639/03, bem como, nas Diretrizes </w:t>
      </w:r>
      <w:r w:rsidR="006650FA">
        <w:rPr>
          <w:rFonts w:ascii="Times New Roman" w:eastAsia="Times New Roman" w:hAnsi="Times New Roman" w:cs="Times New Roman"/>
          <w:sz w:val="24"/>
        </w:rPr>
        <w:t>Curriculares</w:t>
      </w:r>
      <w:r>
        <w:rPr>
          <w:rFonts w:ascii="Times New Roman" w:eastAsia="Times New Roman" w:hAnsi="Times New Roman" w:cs="Times New Roman"/>
          <w:sz w:val="24"/>
        </w:rPr>
        <w:t xml:space="preserve"> Nacionais para Educação </w:t>
      </w:r>
      <w:proofErr w:type="gramStart"/>
      <w:r>
        <w:rPr>
          <w:rFonts w:ascii="Times New Roman" w:eastAsia="Times New Roman" w:hAnsi="Times New Roman" w:cs="Times New Roman"/>
          <w:sz w:val="24"/>
        </w:rPr>
        <w:t>da Relações</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Etnicorraciais</w:t>
      </w:r>
      <w:proofErr w:type="spellEnd"/>
      <w:r>
        <w:rPr>
          <w:rFonts w:ascii="Times New Roman" w:eastAsia="Times New Roman" w:hAnsi="Times New Roman" w:cs="Times New Roman"/>
          <w:sz w:val="24"/>
        </w:rPr>
        <w:t xml:space="preserve"> e Ensino de Cultura e Hi</w:t>
      </w:r>
      <w:r w:rsidR="006650FA">
        <w:rPr>
          <w:rFonts w:ascii="Times New Roman" w:eastAsia="Times New Roman" w:hAnsi="Times New Roman" w:cs="Times New Roman"/>
          <w:sz w:val="24"/>
        </w:rPr>
        <w:t>s</w:t>
      </w:r>
      <w:r>
        <w:rPr>
          <w:rFonts w:ascii="Times New Roman" w:eastAsia="Times New Roman" w:hAnsi="Times New Roman" w:cs="Times New Roman"/>
          <w:sz w:val="24"/>
        </w:rPr>
        <w:t>tória Afro-bras</w:t>
      </w:r>
      <w:r w:rsidR="006650FA">
        <w:rPr>
          <w:rFonts w:ascii="Times New Roman" w:eastAsia="Times New Roman" w:hAnsi="Times New Roman" w:cs="Times New Roman"/>
          <w:sz w:val="24"/>
        </w:rPr>
        <w:t>ileira e Africana</w:t>
      </w:r>
      <w:r>
        <w:rPr>
          <w:rFonts w:ascii="Times New Roman" w:eastAsia="Times New Roman" w:hAnsi="Times New Roman" w:cs="Times New Roman"/>
          <w:sz w:val="24"/>
        </w:rPr>
        <w:t>, bem como demais dispositivos normativos, com foco no enfrentamento das desigualdades raciais, re</w:t>
      </w:r>
      <w:r>
        <w:rPr>
          <w:rFonts w:ascii="Times New Roman" w:eastAsia="Times New Roman" w:hAnsi="Times New Roman" w:cs="Times New Roman"/>
          <w:sz w:val="24"/>
        </w:rPr>
        <w:t xml:space="preserve">speito a diversidade cultural e valorização das populações de origem africana. </w:t>
      </w:r>
    </w:p>
    <w:p w:rsidR="00F840DE" w:rsidRDefault="008E4E60">
      <w:pPr>
        <w:spacing w:after="0" w:line="360" w:lineRule="auto"/>
        <w:ind w:firstLine="720"/>
        <w:jc w:val="both"/>
      </w:pPr>
      <w:r>
        <w:rPr>
          <w:rFonts w:ascii="Times New Roman" w:eastAsia="Times New Roman" w:hAnsi="Times New Roman" w:cs="Times New Roman"/>
          <w:sz w:val="24"/>
        </w:rPr>
        <w:t xml:space="preserve">Podemos afirmar, que, de algum modo tais instituições, pelo menos em sues </w:t>
      </w:r>
      <w:proofErr w:type="spellStart"/>
      <w:r>
        <w:rPr>
          <w:rFonts w:ascii="Times New Roman" w:eastAsia="Times New Roman" w:hAnsi="Times New Roman" w:cs="Times New Roman"/>
          <w:sz w:val="24"/>
        </w:rPr>
        <w:t>PPP’s</w:t>
      </w:r>
      <w:proofErr w:type="spellEnd"/>
      <w:r>
        <w:rPr>
          <w:rFonts w:ascii="Times New Roman" w:eastAsia="Times New Roman" w:hAnsi="Times New Roman" w:cs="Times New Roman"/>
          <w:sz w:val="24"/>
        </w:rPr>
        <w:t xml:space="preserve">, buscam atender a estas demandas por reconhecimento presentes nos dispositivos legais </w:t>
      </w:r>
      <w:r w:rsidR="006650FA">
        <w:rPr>
          <w:rFonts w:ascii="Times New Roman" w:eastAsia="Times New Roman" w:hAnsi="Times New Roman" w:cs="Times New Roman"/>
          <w:sz w:val="24"/>
        </w:rPr>
        <w:t xml:space="preserve">instituídos pelos poderes </w:t>
      </w:r>
      <w:r>
        <w:rPr>
          <w:rFonts w:ascii="Times New Roman" w:eastAsia="Times New Roman" w:hAnsi="Times New Roman" w:cs="Times New Roman"/>
          <w:sz w:val="24"/>
        </w:rPr>
        <w:t xml:space="preserve">Legislativo e Executivo. </w:t>
      </w:r>
      <w:proofErr w:type="gramStart"/>
      <w:r>
        <w:rPr>
          <w:rFonts w:ascii="Times New Roman" w:eastAsia="Times New Roman" w:hAnsi="Times New Roman" w:cs="Times New Roman"/>
          <w:sz w:val="24"/>
        </w:rPr>
        <w:t>A maioria dos cursos de História, inclusive, possuem</w:t>
      </w:r>
      <w:proofErr w:type="gramEnd"/>
      <w:r>
        <w:rPr>
          <w:rFonts w:ascii="Times New Roman" w:eastAsia="Times New Roman" w:hAnsi="Times New Roman" w:cs="Times New Roman"/>
          <w:sz w:val="24"/>
        </w:rPr>
        <w:t xml:space="preserve"> a disciplina de História da África. O que indica, portanto, a não necessidade de nova legislação, mas a necessidade de aprimoramento da fiscalização por parte do</w:t>
      </w:r>
      <w:r>
        <w:rPr>
          <w:rFonts w:ascii="Times New Roman" w:eastAsia="Times New Roman" w:hAnsi="Times New Roman" w:cs="Times New Roman"/>
          <w:sz w:val="24"/>
        </w:rPr>
        <w:t xml:space="preserve">s </w:t>
      </w:r>
      <w:r w:rsidR="00F92C01">
        <w:rPr>
          <w:rFonts w:ascii="Times New Roman" w:eastAsia="Times New Roman" w:hAnsi="Times New Roman" w:cs="Times New Roman"/>
          <w:sz w:val="24"/>
        </w:rPr>
        <w:t>órgãos</w:t>
      </w:r>
      <w:r>
        <w:rPr>
          <w:rFonts w:ascii="Times New Roman" w:eastAsia="Times New Roman" w:hAnsi="Times New Roman" w:cs="Times New Roman"/>
          <w:sz w:val="24"/>
        </w:rPr>
        <w:t xml:space="preserve"> federais, inclusive com a produção de indicadores que nos permitam acompanhar a </w:t>
      </w:r>
      <w:proofErr w:type="spellStart"/>
      <w:r>
        <w:rPr>
          <w:rFonts w:ascii="Times New Roman" w:eastAsia="Times New Roman" w:hAnsi="Times New Roman" w:cs="Times New Roman"/>
          <w:sz w:val="24"/>
        </w:rPr>
        <w:t>implentação</w:t>
      </w:r>
      <w:proofErr w:type="spellEnd"/>
      <w:r>
        <w:rPr>
          <w:rFonts w:ascii="Times New Roman" w:eastAsia="Times New Roman" w:hAnsi="Times New Roman" w:cs="Times New Roman"/>
          <w:sz w:val="24"/>
        </w:rPr>
        <w:t xml:space="preserve"> de fato e a qualidade dos </w:t>
      </w:r>
      <w:r w:rsidR="006650FA">
        <w:rPr>
          <w:rFonts w:ascii="Times New Roman" w:eastAsia="Times New Roman" w:hAnsi="Times New Roman" w:cs="Times New Roman"/>
          <w:sz w:val="24"/>
        </w:rPr>
        <w:t>conteúdos</w:t>
      </w:r>
      <w:r>
        <w:rPr>
          <w:rFonts w:ascii="Times New Roman" w:eastAsia="Times New Roman" w:hAnsi="Times New Roman" w:cs="Times New Roman"/>
          <w:sz w:val="24"/>
        </w:rPr>
        <w:t xml:space="preserve"> ministrados. Talvez, essa seja uma ótima tarefa para a Associação Nacional dos Profissionais de História, dos núcleos d</w:t>
      </w:r>
      <w:r>
        <w:rPr>
          <w:rFonts w:ascii="Times New Roman" w:eastAsia="Times New Roman" w:hAnsi="Times New Roman" w:cs="Times New Roman"/>
          <w:sz w:val="24"/>
        </w:rPr>
        <w:t>e estudos afro-brasileiros, presentes nas IES do país e da Associação Brasileira de Pesquisadores Negros.</w:t>
      </w:r>
    </w:p>
    <w:p w:rsidR="00F840DE" w:rsidRDefault="008E4E60">
      <w:pPr>
        <w:spacing w:after="0" w:line="360" w:lineRule="auto"/>
        <w:ind w:firstLine="720"/>
        <w:jc w:val="both"/>
      </w:pPr>
      <w:r>
        <w:rPr>
          <w:rFonts w:ascii="Times New Roman" w:eastAsia="Times New Roman" w:hAnsi="Times New Roman" w:cs="Times New Roman"/>
          <w:sz w:val="24"/>
        </w:rPr>
        <w:t xml:space="preserve"> De nossa parte, os próximos passos se concentram no estudo dos planos de ensino e entrevistas </w:t>
      </w:r>
      <w:r>
        <w:rPr>
          <w:rFonts w:ascii="Times New Roman" w:eastAsia="Times New Roman" w:hAnsi="Times New Roman" w:cs="Times New Roman"/>
          <w:sz w:val="24"/>
        </w:rPr>
        <w:t xml:space="preserve">com os docentes que ministram as disciplinas. Para </w:t>
      </w:r>
      <w:r>
        <w:rPr>
          <w:rFonts w:ascii="Times New Roman" w:eastAsia="Times New Roman" w:hAnsi="Times New Roman" w:cs="Times New Roman"/>
          <w:sz w:val="24"/>
        </w:rPr>
        <w:t xml:space="preserve">além das ementas e da bibliografia </w:t>
      </w:r>
      <w:r>
        <w:rPr>
          <w:rFonts w:ascii="Times New Roman" w:eastAsia="Times New Roman" w:hAnsi="Times New Roman" w:cs="Times New Roman"/>
          <w:sz w:val="24"/>
        </w:rPr>
        <w:t xml:space="preserve">contida nos </w:t>
      </w:r>
      <w:proofErr w:type="spellStart"/>
      <w:r>
        <w:rPr>
          <w:rFonts w:ascii="Times New Roman" w:eastAsia="Times New Roman" w:hAnsi="Times New Roman" w:cs="Times New Roman"/>
          <w:sz w:val="24"/>
        </w:rPr>
        <w:t>PPP’s</w:t>
      </w:r>
      <w:proofErr w:type="spellEnd"/>
      <w:r>
        <w:rPr>
          <w:rFonts w:ascii="Times New Roman" w:eastAsia="Times New Roman" w:hAnsi="Times New Roman" w:cs="Times New Roman"/>
          <w:sz w:val="24"/>
        </w:rPr>
        <w:t xml:space="preserve">, desejamos explorar nos planos de aula os </w:t>
      </w:r>
      <w:r w:rsidR="006650FA">
        <w:rPr>
          <w:rFonts w:ascii="Times New Roman" w:eastAsia="Times New Roman" w:hAnsi="Times New Roman" w:cs="Times New Roman"/>
          <w:sz w:val="24"/>
        </w:rPr>
        <w:t>conteúdos</w:t>
      </w:r>
      <w:r>
        <w:rPr>
          <w:rFonts w:ascii="Times New Roman" w:eastAsia="Times New Roman" w:hAnsi="Times New Roman" w:cs="Times New Roman"/>
          <w:sz w:val="24"/>
        </w:rPr>
        <w:t xml:space="preserve"> ministrados</w:t>
      </w:r>
      <w:r>
        <w:rPr>
          <w:rFonts w:ascii="Times New Roman" w:eastAsia="Times New Roman" w:hAnsi="Times New Roman" w:cs="Times New Roman"/>
          <w:sz w:val="24"/>
        </w:rPr>
        <w:t xml:space="preserve">, traçar um perfil dos </w:t>
      </w:r>
      <w:r w:rsidR="006650FA">
        <w:rPr>
          <w:rFonts w:ascii="Times New Roman" w:eastAsia="Times New Roman" w:hAnsi="Times New Roman" w:cs="Times New Roman"/>
          <w:sz w:val="24"/>
        </w:rPr>
        <w:t>profissionais</w:t>
      </w:r>
      <w:r>
        <w:rPr>
          <w:rFonts w:ascii="Times New Roman" w:eastAsia="Times New Roman" w:hAnsi="Times New Roman" w:cs="Times New Roman"/>
          <w:sz w:val="24"/>
        </w:rPr>
        <w:t xml:space="preserve"> envolvidos, suas condições de trabalho, os materiais pedagógicos disponíveis, entre outros.</w:t>
      </w:r>
    </w:p>
    <w:p w:rsidR="00F840DE" w:rsidRDefault="008E4E60">
      <w:pPr>
        <w:spacing w:after="0" w:line="360" w:lineRule="auto"/>
        <w:ind w:firstLine="720"/>
        <w:jc w:val="both"/>
      </w:pPr>
      <w:r>
        <w:rPr>
          <w:rFonts w:ascii="Times New Roman" w:eastAsia="Times New Roman" w:hAnsi="Times New Roman" w:cs="Times New Roman"/>
          <w:sz w:val="24"/>
        </w:rPr>
        <w:t>Neste texto demos apenas um primeiro passo na aventura de conhecer a art</w:t>
      </w:r>
      <w:r w:rsidR="006650FA">
        <w:rPr>
          <w:rFonts w:ascii="Times New Roman" w:eastAsia="Times New Roman" w:hAnsi="Times New Roman" w:cs="Times New Roman"/>
          <w:sz w:val="24"/>
        </w:rPr>
        <w:t>e de ensinar História da África</w:t>
      </w:r>
      <w:r>
        <w:rPr>
          <w:rFonts w:ascii="Times New Roman" w:eastAsia="Times New Roman" w:hAnsi="Times New Roman" w:cs="Times New Roman"/>
          <w:sz w:val="24"/>
        </w:rPr>
        <w:t>, Cultura Africana e da Diáspora em nosso estado, como contribuição para a con</w:t>
      </w:r>
      <w:r w:rsidR="006650FA">
        <w:rPr>
          <w:rFonts w:ascii="Times New Roman" w:eastAsia="Times New Roman" w:hAnsi="Times New Roman" w:cs="Times New Roman"/>
          <w:sz w:val="24"/>
        </w:rPr>
        <w:t>s</w:t>
      </w:r>
      <w:r>
        <w:rPr>
          <w:rFonts w:ascii="Times New Roman" w:eastAsia="Times New Roman" w:hAnsi="Times New Roman" w:cs="Times New Roman"/>
          <w:sz w:val="24"/>
        </w:rPr>
        <w:t>trução de uma educação cidadã, democrática e multicultural.</w:t>
      </w:r>
      <w:r>
        <w:rPr>
          <w:rFonts w:ascii="Times New Roman" w:eastAsia="Times New Roman" w:hAnsi="Times New Roman" w:cs="Times New Roman"/>
          <w:b/>
          <w:sz w:val="24"/>
        </w:rPr>
        <w:t xml:space="preserve"> </w:t>
      </w:r>
    </w:p>
    <w:p w:rsidR="00F840DE" w:rsidRDefault="00F840DE">
      <w:pPr>
        <w:spacing w:after="0" w:line="360" w:lineRule="auto"/>
        <w:jc w:val="both"/>
      </w:pPr>
    </w:p>
    <w:p w:rsidR="00F840DE" w:rsidRDefault="008E4E60">
      <w:pPr>
        <w:spacing w:after="0" w:line="360" w:lineRule="auto"/>
      </w:pPr>
      <w:r>
        <w:rPr>
          <w:rFonts w:ascii="Times New Roman" w:eastAsia="Times New Roman" w:hAnsi="Times New Roman" w:cs="Times New Roman"/>
          <w:b/>
          <w:sz w:val="24"/>
        </w:rPr>
        <w:t>Referências</w:t>
      </w:r>
      <w:r w:rsidR="006650FA">
        <w:rPr>
          <w:rFonts w:ascii="Times New Roman" w:eastAsia="Times New Roman" w:hAnsi="Times New Roman" w:cs="Times New Roman"/>
          <w:b/>
          <w:sz w:val="24"/>
        </w:rPr>
        <w:t xml:space="preserve"> Bibliográficas</w:t>
      </w:r>
    </w:p>
    <w:p w:rsidR="00F840DE" w:rsidRDefault="008E4E60">
      <w:pPr>
        <w:jc w:val="both"/>
      </w:pPr>
      <w:r>
        <w:rPr>
          <w:rFonts w:ascii="Times New Roman" w:eastAsia="Times New Roman" w:hAnsi="Times New Roman" w:cs="Times New Roman"/>
          <w:sz w:val="24"/>
        </w:rPr>
        <w:t xml:space="preserve">BRASIL. Conselho Nacional de Educação. 2004. </w:t>
      </w:r>
      <w:r>
        <w:rPr>
          <w:rFonts w:ascii="Times New Roman" w:eastAsia="Times New Roman" w:hAnsi="Times New Roman" w:cs="Times New Roman"/>
          <w:b/>
          <w:sz w:val="24"/>
        </w:rPr>
        <w:t>Parecer CNE/CP 003/2004</w:t>
      </w:r>
      <w:r>
        <w:rPr>
          <w:rFonts w:ascii="Times New Roman" w:eastAsia="Times New Roman" w:hAnsi="Times New Roman" w:cs="Times New Roman"/>
          <w:sz w:val="24"/>
        </w:rPr>
        <w:t xml:space="preserve">. Diretrizes Curriculares Nacionais para </w:t>
      </w:r>
      <w:proofErr w:type="gramStart"/>
      <w:r>
        <w:rPr>
          <w:rFonts w:ascii="Times New Roman" w:eastAsia="Times New Roman" w:hAnsi="Times New Roman" w:cs="Times New Roman"/>
          <w:sz w:val="24"/>
        </w:rPr>
        <w:t>a Educação das Relações Étnico-Raciais</w:t>
      </w:r>
      <w:proofErr w:type="gramEnd"/>
      <w:r>
        <w:rPr>
          <w:rFonts w:ascii="Times New Roman" w:eastAsia="Times New Roman" w:hAnsi="Times New Roman" w:cs="Times New Roman"/>
          <w:sz w:val="24"/>
        </w:rPr>
        <w:t xml:space="preserve"> e o Ensino de História e Cultura Afro-Brasileira e Africana. Brasília.</w:t>
      </w:r>
    </w:p>
    <w:p w:rsidR="00F840DE" w:rsidRDefault="008E4E60">
      <w:pPr>
        <w:jc w:val="both"/>
      </w:pPr>
      <w:r>
        <w:rPr>
          <w:rFonts w:ascii="Times New Roman" w:eastAsia="Times New Roman" w:hAnsi="Times New Roman" w:cs="Times New Roman"/>
          <w:sz w:val="24"/>
        </w:rPr>
        <w:t xml:space="preserve">BRASIL. </w:t>
      </w:r>
      <w:r>
        <w:rPr>
          <w:rFonts w:ascii="Times New Roman" w:eastAsia="Times New Roman" w:hAnsi="Times New Roman" w:cs="Times New Roman"/>
          <w:b/>
          <w:sz w:val="24"/>
        </w:rPr>
        <w:t xml:space="preserve">Lei nº 10.639, de </w:t>
      </w:r>
      <w:proofErr w:type="gramStart"/>
      <w:r>
        <w:rPr>
          <w:rFonts w:ascii="Times New Roman" w:eastAsia="Times New Roman" w:hAnsi="Times New Roman" w:cs="Times New Roman"/>
          <w:b/>
          <w:sz w:val="24"/>
        </w:rPr>
        <w:t>9</w:t>
      </w:r>
      <w:proofErr w:type="gramEnd"/>
      <w:r>
        <w:rPr>
          <w:rFonts w:ascii="Times New Roman" w:eastAsia="Times New Roman" w:hAnsi="Times New Roman" w:cs="Times New Roman"/>
          <w:b/>
          <w:sz w:val="24"/>
        </w:rPr>
        <w:t xml:space="preserve"> de janei</w:t>
      </w:r>
      <w:r>
        <w:rPr>
          <w:rFonts w:ascii="Times New Roman" w:eastAsia="Times New Roman" w:hAnsi="Times New Roman" w:cs="Times New Roman"/>
          <w:b/>
          <w:sz w:val="24"/>
        </w:rPr>
        <w:t>ro de 2003</w:t>
      </w:r>
      <w:r>
        <w:rPr>
          <w:rFonts w:ascii="Times New Roman" w:eastAsia="Times New Roman" w:hAnsi="Times New Roman" w:cs="Times New Roman"/>
          <w:sz w:val="24"/>
        </w:rPr>
        <w:t xml:space="preserve">. Diário Oficial [da] República Federativa do Brasil. Brasília, DF, </w:t>
      </w:r>
      <w:proofErr w:type="gramStart"/>
      <w:r>
        <w:rPr>
          <w:rFonts w:ascii="Times New Roman" w:eastAsia="Times New Roman" w:hAnsi="Times New Roman" w:cs="Times New Roman"/>
          <w:sz w:val="24"/>
        </w:rPr>
        <w:t>9</w:t>
      </w:r>
      <w:proofErr w:type="gramEnd"/>
      <w:r>
        <w:rPr>
          <w:rFonts w:ascii="Times New Roman" w:eastAsia="Times New Roman" w:hAnsi="Times New Roman" w:cs="Times New Roman"/>
          <w:sz w:val="24"/>
        </w:rPr>
        <w:t xml:space="preserve"> jan. 2003. Disponível em: &lt;http://www.planalto.gov.br/ccivil_03/leis/2003/L10639.htm&gt;.</w:t>
      </w:r>
    </w:p>
    <w:p w:rsidR="00F840DE" w:rsidRDefault="008E4E60">
      <w:pPr>
        <w:spacing w:after="0" w:line="240" w:lineRule="auto"/>
        <w:jc w:val="both"/>
      </w:pPr>
      <w:r>
        <w:rPr>
          <w:rFonts w:ascii="Times New Roman" w:eastAsia="Times New Roman" w:hAnsi="Times New Roman" w:cs="Times New Roman"/>
          <w:sz w:val="24"/>
        </w:rPr>
        <w:lastRenderedPageBreak/>
        <w:t xml:space="preserve">CARDOSO, Paulino de Jesus Francisco (org.) </w:t>
      </w:r>
      <w:proofErr w:type="spellStart"/>
      <w:r>
        <w:rPr>
          <w:rFonts w:ascii="Times New Roman" w:eastAsia="Times New Roman" w:hAnsi="Times New Roman" w:cs="Times New Roman"/>
          <w:b/>
          <w:sz w:val="24"/>
        </w:rPr>
        <w:t>Multicuturalismo</w:t>
      </w:r>
      <w:proofErr w:type="spellEnd"/>
      <w:r>
        <w:rPr>
          <w:rFonts w:ascii="Times New Roman" w:eastAsia="Times New Roman" w:hAnsi="Times New Roman" w:cs="Times New Roman"/>
          <w:b/>
          <w:sz w:val="24"/>
        </w:rPr>
        <w:t xml:space="preserve"> e Educação: experiências de </w:t>
      </w:r>
      <w:proofErr w:type="gramStart"/>
      <w:r>
        <w:rPr>
          <w:rFonts w:ascii="Times New Roman" w:eastAsia="Times New Roman" w:hAnsi="Times New Roman" w:cs="Times New Roman"/>
          <w:b/>
          <w:sz w:val="24"/>
        </w:rPr>
        <w:t>implementação</w:t>
      </w:r>
      <w:proofErr w:type="gramEnd"/>
      <w:r>
        <w:rPr>
          <w:rFonts w:ascii="Times New Roman" w:eastAsia="Times New Roman" w:hAnsi="Times New Roman" w:cs="Times New Roman"/>
          <w:b/>
          <w:sz w:val="24"/>
        </w:rPr>
        <w:t xml:space="preserve"> da Lei Federal 10.639/03 em Santa Catarina</w:t>
      </w:r>
      <w:r>
        <w:rPr>
          <w:rFonts w:ascii="Times New Roman" w:eastAsia="Times New Roman" w:hAnsi="Times New Roman" w:cs="Times New Roman"/>
          <w:sz w:val="24"/>
        </w:rPr>
        <w:t>. Itajaí: Casa aberta. 2008.</w:t>
      </w:r>
    </w:p>
    <w:p w:rsidR="00F840DE" w:rsidRDefault="00F840DE">
      <w:pPr>
        <w:spacing w:after="0" w:line="240" w:lineRule="auto"/>
        <w:jc w:val="both"/>
      </w:pPr>
    </w:p>
    <w:p w:rsidR="00F840DE" w:rsidRDefault="008E4E60">
      <w:pPr>
        <w:spacing w:after="0" w:line="240" w:lineRule="auto"/>
        <w:jc w:val="both"/>
      </w:pPr>
      <w:r>
        <w:rPr>
          <w:rFonts w:ascii="Times New Roman" w:eastAsia="Times New Roman" w:hAnsi="Times New Roman" w:cs="Times New Roman"/>
          <w:sz w:val="24"/>
        </w:rPr>
        <w:t xml:space="preserve">CARDOSO, Paulino de Jesus Francisco. </w:t>
      </w:r>
      <w:r>
        <w:rPr>
          <w:rFonts w:ascii="Times New Roman" w:eastAsia="Times New Roman" w:hAnsi="Times New Roman" w:cs="Times New Roman"/>
          <w:b/>
          <w:sz w:val="24"/>
        </w:rPr>
        <w:t xml:space="preserve">A Lei 10.639/03: significados e desafios na luta </w:t>
      </w:r>
      <w:proofErr w:type="spellStart"/>
      <w:proofErr w:type="gramStart"/>
      <w:r>
        <w:rPr>
          <w:rFonts w:ascii="Times New Roman" w:eastAsia="Times New Roman" w:hAnsi="Times New Roman" w:cs="Times New Roman"/>
          <w:b/>
          <w:sz w:val="24"/>
        </w:rPr>
        <w:t>anti-racista</w:t>
      </w:r>
      <w:proofErr w:type="spellEnd"/>
      <w:proofErr w:type="gramEnd"/>
      <w:r>
        <w:rPr>
          <w:rFonts w:ascii="Times New Roman" w:eastAsia="Times New Roman" w:hAnsi="Times New Roman" w:cs="Times New Roman"/>
          <w:b/>
          <w:sz w:val="24"/>
        </w:rPr>
        <w:t xml:space="preserve"> no Brasil</w:t>
      </w:r>
      <w:r>
        <w:rPr>
          <w:rFonts w:ascii="Times New Roman" w:eastAsia="Times New Roman" w:hAnsi="Times New Roman" w:cs="Times New Roman"/>
          <w:sz w:val="24"/>
        </w:rPr>
        <w:t>, 2007. Disponíve</w:t>
      </w:r>
      <w:r>
        <w:rPr>
          <w:rFonts w:ascii="Times New Roman" w:eastAsia="Times New Roman" w:hAnsi="Times New Roman" w:cs="Times New Roman"/>
          <w:sz w:val="24"/>
        </w:rPr>
        <w:t xml:space="preserve">l em: </w:t>
      </w:r>
    </w:p>
    <w:p w:rsidR="00F840DE" w:rsidRDefault="008E4E60">
      <w:pPr>
        <w:spacing w:after="0" w:line="240" w:lineRule="auto"/>
        <w:jc w:val="both"/>
      </w:pPr>
      <w:r>
        <w:rPr>
          <w:rFonts w:ascii="Times New Roman" w:eastAsia="Times New Roman" w:hAnsi="Times New Roman" w:cs="Times New Roman"/>
          <w:sz w:val="24"/>
        </w:rPr>
        <w:t>Http://multiculturalismoepopulacoesafricanas.blogspot.com.br/2007/11/desafios-da-implantaao-da-lei-10639-03.html. Acesso em 13 de fevereiro de 2013.</w:t>
      </w:r>
    </w:p>
    <w:p w:rsidR="006650FA" w:rsidRDefault="006650FA" w:rsidP="006650FA">
      <w:pPr>
        <w:spacing w:after="0" w:line="240" w:lineRule="auto"/>
        <w:jc w:val="both"/>
      </w:pPr>
    </w:p>
    <w:p w:rsidR="006650FA" w:rsidRDefault="006650FA" w:rsidP="006650F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CARVALHO, Thaís Regina de. </w:t>
      </w:r>
      <w:r>
        <w:rPr>
          <w:rFonts w:ascii="Times New Roman" w:eastAsia="Times New Roman" w:hAnsi="Times New Roman" w:cs="Times New Roman"/>
          <w:b/>
          <w:sz w:val="24"/>
        </w:rPr>
        <w:t>Políticas de promoção da igualdade racial na rede de municipal de educação infantil em Florianópolis/SC</w:t>
      </w:r>
      <w:r>
        <w:rPr>
          <w:rFonts w:ascii="Times New Roman" w:eastAsia="Times New Roman" w:hAnsi="Times New Roman" w:cs="Times New Roman"/>
          <w:sz w:val="24"/>
        </w:rPr>
        <w:t>. Curitiba, 2013.</w:t>
      </w:r>
    </w:p>
    <w:p w:rsidR="006650FA" w:rsidRDefault="006650FA" w:rsidP="006650FA">
      <w:pPr>
        <w:spacing w:after="0" w:line="240" w:lineRule="auto"/>
        <w:jc w:val="both"/>
      </w:pPr>
    </w:p>
    <w:p w:rsidR="006650FA" w:rsidRDefault="006650FA" w:rsidP="006650F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COELHO, Wilma de Nazaré Baía. COELHO, Mauro Cezar. Os conteúdos étnico-raciais na educação brasileira: práticas em curso</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Educar em Revista,</w:t>
      </w:r>
      <w:r>
        <w:rPr>
          <w:rFonts w:ascii="Times New Roman" w:eastAsia="Times New Roman" w:hAnsi="Times New Roman" w:cs="Times New Roman"/>
          <w:sz w:val="24"/>
        </w:rPr>
        <w:t xml:space="preserve"> Curitiba, Brasil, n. 47, p. 67-84, jan./mar. 2013. Editora UFPR</w:t>
      </w:r>
    </w:p>
    <w:p w:rsidR="006650FA" w:rsidRDefault="006650FA">
      <w:pPr>
        <w:spacing w:after="0" w:line="240" w:lineRule="auto"/>
        <w:jc w:val="both"/>
      </w:pPr>
    </w:p>
    <w:p w:rsidR="00F840DE" w:rsidRDefault="008E4E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GOODSON, </w:t>
      </w:r>
      <w:proofErr w:type="spellStart"/>
      <w:r>
        <w:rPr>
          <w:rFonts w:ascii="Times New Roman" w:eastAsia="Times New Roman" w:hAnsi="Times New Roman" w:cs="Times New Roman"/>
          <w:sz w:val="24"/>
        </w:rPr>
        <w:t>Ivor</w:t>
      </w:r>
      <w:proofErr w:type="spellEnd"/>
      <w:r>
        <w:rPr>
          <w:rFonts w:ascii="Times New Roman" w:eastAsia="Times New Roman" w:hAnsi="Times New Roman" w:cs="Times New Roman"/>
          <w:sz w:val="24"/>
        </w:rPr>
        <w:t xml:space="preserve"> F. </w:t>
      </w:r>
      <w:r>
        <w:rPr>
          <w:rFonts w:ascii="Times New Roman" w:eastAsia="Times New Roman" w:hAnsi="Times New Roman" w:cs="Times New Roman"/>
          <w:b/>
          <w:sz w:val="24"/>
        </w:rPr>
        <w:t>A construção Social do Currículo</w:t>
      </w:r>
      <w:r>
        <w:rPr>
          <w:rFonts w:ascii="Times New Roman" w:eastAsia="Times New Roman" w:hAnsi="Times New Roman" w:cs="Times New Roman"/>
          <w:sz w:val="24"/>
        </w:rPr>
        <w:t xml:space="preserve">. Lisboa: </w:t>
      </w:r>
      <w:proofErr w:type="gramStart"/>
      <w:r>
        <w:rPr>
          <w:rFonts w:ascii="Times New Roman" w:eastAsia="Times New Roman" w:hAnsi="Times New Roman" w:cs="Times New Roman"/>
          <w:sz w:val="24"/>
        </w:rPr>
        <w:t>Educa,</w:t>
      </w:r>
      <w:proofErr w:type="gramEnd"/>
      <w:r>
        <w:rPr>
          <w:rFonts w:ascii="Times New Roman" w:eastAsia="Times New Roman" w:hAnsi="Times New Roman" w:cs="Times New Roman"/>
          <w:sz w:val="24"/>
        </w:rPr>
        <w:t xml:space="preserve"> 1997</w:t>
      </w:r>
    </w:p>
    <w:p w:rsidR="006650FA" w:rsidRDefault="006650FA">
      <w:pPr>
        <w:spacing w:after="0" w:line="240" w:lineRule="auto"/>
        <w:jc w:val="both"/>
        <w:rPr>
          <w:rFonts w:ascii="Times New Roman" w:eastAsia="Times New Roman" w:hAnsi="Times New Roman" w:cs="Times New Roman"/>
          <w:sz w:val="24"/>
        </w:rPr>
      </w:pPr>
    </w:p>
    <w:p w:rsidR="006650FA" w:rsidRDefault="006650FA" w:rsidP="006650F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GOMES, </w:t>
      </w:r>
      <w:proofErr w:type="spellStart"/>
      <w:r>
        <w:rPr>
          <w:rFonts w:ascii="Times New Roman" w:eastAsia="Times New Roman" w:hAnsi="Times New Roman" w:cs="Times New Roman"/>
          <w:sz w:val="24"/>
        </w:rPr>
        <w:t>Nilma</w:t>
      </w:r>
      <w:proofErr w:type="spellEnd"/>
      <w:r>
        <w:rPr>
          <w:rFonts w:ascii="Times New Roman" w:eastAsia="Times New Roman" w:hAnsi="Times New Roman" w:cs="Times New Roman"/>
          <w:sz w:val="24"/>
        </w:rPr>
        <w:t xml:space="preserve"> Lino. JESUS, Rodrigo </w:t>
      </w:r>
      <w:proofErr w:type="spellStart"/>
      <w:r>
        <w:rPr>
          <w:rFonts w:ascii="Times New Roman" w:eastAsia="Times New Roman" w:hAnsi="Times New Roman" w:cs="Times New Roman"/>
          <w:sz w:val="24"/>
        </w:rPr>
        <w:t>Ednilson</w:t>
      </w:r>
      <w:proofErr w:type="spellEnd"/>
      <w:r>
        <w:rPr>
          <w:rFonts w:ascii="Times New Roman" w:eastAsia="Times New Roman" w:hAnsi="Times New Roman" w:cs="Times New Roman"/>
          <w:sz w:val="24"/>
        </w:rPr>
        <w:t xml:space="preserve"> de. As práticas pedagógicas de trabalho com relações étnico-raciais na escola na perspectiva de Lei 10.639/2003: desafios para a política educacional e indagações para a pesquisa.</w:t>
      </w:r>
      <w:r>
        <w:rPr>
          <w:rFonts w:ascii="Times New Roman" w:eastAsia="Times New Roman" w:hAnsi="Times New Roman" w:cs="Times New Roman"/>
          <w:b/>
          <w:sz w:val="24"/>
        </w:rPr>
        <w:t xml:space="preserve"> Educar em Revista, Curitiba, </w:t>
      </w:r>
      <w:r>
        <w:rPr>
          <w:rFonts w:ascii="Times New Roman" w:eastAsia="Times New Roman" w:hAnsi="Times New Roman" w:cs="Times New Roman"/>
          <w:sz w:val="24"/>
        </w:rPr>
        <w:t xml:space="preserve">Brasil, n. 47, p. 19-33, jan./mar. 2013.  </w:t>
      </w:r>
    </w:p>
    <w:p w:rsidR="006650FA" w:rsidRDefault="006650FA" w:rsidP="006650FA">
      <w:pPr>
        <w:spacing w:after="0" w:line="240" w:lineRule="auto"/>
        <w:jc w:val="both"/>
        <w:rPr>
          <w:rFonts w:ascii="Times New Roman" w:eastAsia="Times New Roman" w:hAnsi="Times New Roman" w:cs="Times New Roman"/>
          <w:sz w:val="24"/>
        </w:rPr>
      </w:pPr>
    </w:p>
    <w:p w:rsidR="006650FA" w:rsidRPr="00DF6C0E" w:rsidRDefault="006650FA" w:rsidP="006650FA">
      <w:pPr>
        <w:jc w:val="both"/>
        <w:rPr>
          <w:rFonts w:ascii="Times New Roman" w:hAnsi="Times New Roman" w:cs="Times New Roman"/>
          <w:sz w:val="24"/>
          <w:szCs w:val="24"/>
        </w:rPr>
      </w:pPr>
      <w:r w:rsidRPr="00DF6C0E">
        <w:rPr>
          <w:rFonts w:ascii="Times New Roman" w:hAnsi="Times New Roman" w:cs="Times New Roman"/>
          <w:sz w:val="24"/>
          <w:szCs w:val="24"/>
        </w:rPr>
        <w:t xml:space="preserve">HERNANDEZ, Leila Leite. </w:t>
      </w:r>
      <w:r w:rsidRPr="00DF6C0E">
        <w:rPr>
          <w:rFonts w:ascii="Times New Roman" w:hAnsi="Times New Roman" w:cs="Times New Roman"/>
          <w:b/>
          <w:sz w:val="24"/>
          <w:szCs w:val="24"/>
        </w:rPr>
        <w:t>A África na sala de aula: visita a história contemporânea.</w:t>
      </w:r>
      <w:r w:rsidRPr="00DF6C0E">
        <w:rPr>
          <w:rFonts w:ascii="Times New Roman" w:hAnsi="Times New Roman" w:cs="Times New Roman"/>
          <w:sz w:val="24"/>
          <w:szCs w:val="24"/>
        </w:rPr>
        <w:t xml:space="preserve"> Belo</w:t>
      </w:r>
      <w:r>
        <w:rPr>
          <w:rFonts w:ascii="Times New Roman" w:hAnsi="Times New Roman" w:cs="Times New Roman"/>
          <w:sz w:val="24"/>
          <w:szCs w:val="24"/>
        </w:rPr>
        <w:t xml:space="preserve"> H</w:t>
      </w:r>
      <w:r w:rsidRPr="00DF6C0E">
        <w:rPr>
          <w:rFonts w:ascii="Times New Roman" w:hAnsi="Times New Roman" w:cs="Times New Roman"/>
          <w:sz w:val="24"/>
          <w:szCs w:val="24"/>
        </w:rPr>
        <w:t>orizonte: Selo Negro, 2005.</w:t>
      </w:r>
    </w:p>
    <w:p w:rsidR="006650FA" w:rsidRDefault="006650FA" w:rsidP="006650FA">
      <w:pPr>
        <w:jc w:val="both"/>
        <w:rPr>
          <w:rFonts w:ascii="Times New Roman" w:hAnsi="Times New Roman" w:cs="Times New Roman"/>
          <w:sz w:val="24"/>
          <w:szCs w:val="24"/>
        </w:rPr>
      </w:pPr>
      <w:r w:rsidRPr="00DF6C0E">
        <w:rPr>
          <w:rFonts w:ascii="Times New Roman" w:hAnsi="Times New Roman" w:cs="Times New Roman"/>
          <w:sz w:val="24"/>
          <w:szCs w:val="24"/>
        </w:rPr>
        <w:t xml:space="preserve">KI-ZERBO (coord.). </w:t>
      </w:r>
      <w:r w:rsidRPr="00DF6C0E">
        <w:rPr>
          <w:rFonts w:ascii="Times New Roman" w:hAnsi="Times New Roman" w:cs="Times New Roman"/>
          <w:b/>
          <w:sz w:val="24"/>
          <w:szCs w:val="24"/>
        </w:rPr>
        <w:t xml:space="preserve">História Geral da África I. Metodologia e pré-história da África. </w:t>
      </w:r>
      <w:r w:rsidRPr="00DF6C0E">
        <w:rPr>
          <w:rFonts w:ascii="Times New Roman" w:hAnsi="Times New Roman" w:cs="Times New Roman"/>
          <w:sz w:val="24"/>
          <w:szCs w:val="24"/>
        </w:rPr>
        <w:t>São Paulo: Ática; Paris: UNESCO, 1982, pp. 61-71.</w:t>
      </w:r>
    </w:p>
    <w:p w:rsidR="008755C8" w:rsidRPr="00DF6C0E" w:rsidRDefault="008755C8" w:rsidP="006650FA">
      <w:pPr>
        <w:jc w:val="both"/>
        <w:rPr>
          <w:rFonts w:ascii="Times New Roman" w:hAnsi="Times New Roman" w:cs="Times New Roman"/>
          <w:sz w:val="24"/>
          <w:szCs w:val="24"/>
        </w:rPr>
      </w:pPr>
      <w:r w:rsidRPr="008755C8">
        <w:rPr>
          <w:rFonts w:ascii="Times New Roman" w:hAnsi="Times New Roman" w:cs="Times New Roman"/>
          <w:sz w:val="24"/>
          <w:szCs w:val="24"/>
        </w:rPr>
        <w:t xml:space="preserve">MUNANGA, </w:t>
      </w:r>
      <w:proofErr w:type="spellStart"/>
      <w:r w:rsidRPr="008755C8">
        <w:rPr>
          <w:rFonts w:ascii="Times New Roman" w:hAnsi="Times New Roman" w:cs="Times New Roman"/>
          <w:sz w:val="24"/>
          <w:szCs w:val="24"/>
        </w:rPr>
        <w:t>Kabengele</w:t>
      </w:r>
      <w:proofErr w:type="spellEnd"/>
      <w:r w:rsidRPr="008755C8">
        <w:rPr>
          <w:rFonts w:ascii="Times New Roman" w:hAnsi="Times New Roman" w:cs="Times New Roman"/>
          <w:sz w:val="24"/>
          <w:szCs w:val="24"/>
        </w:rPr>
        <w:t xml:space="preserve">. Políticas de ação afirmativa em benefício da população Negra no Brasil: um ponto de vista em defesa de cotas. </w:t>
      </w:r>
      <w:r w:rsidRPr="008F5DDB">
        <w:rPr>
          <w:rFonts w:ascii="Times New Roman" w:hAnsi="Times New Roman" w:cs="Times New Roman"/>
          <w:b/>
          <w:sz w:val="24"/>
          <w:szCs w:val="24"/>
        </w:rPr>
        <w:t>Sociedade e Cultura</w:t>
      </w:r>
      <w:r w:rsidRPr="008755C8">
        <w:rPr>
          <w:rFonts w:ascii="Times New Roman" w:hAnsi="Times New Roman" w:cs="Times New Roman"/>
          <w:sz w:val="24"/>
          <w:szCs w:val="24"/>
        </w:rPr>
        <w:t xml:space="preserve">, v. 4, n. 2, jul./dez. 2001, p. </w:t>
      </w:r>
      <w:proofErr w:type="gramStart"/>
      <w:r w:rsidRPr="008755C8">
        <w:rPr>
          <w:rFonts w:ascii="Times New Roman" w:hAnsi="Times New Roman" w:cs="Times New Roman"/>
          <w:sz w:val="24"/>
          <w:szCs w:val="24"/>
        </w:rPr>
        <w:t>31-43</w:t>
      </w:r>
      <w:proofErr w:type="gramEnd"/>
    </w:p>
    <w:p w:rsidR="00F840DE" w:rsidRDefault="008E4E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OLIVA, Anderson Ribeiro. A </w:t>
      </w:r>
      <w:r>
        <w:rPr>
          <w:rFonts w:ascii="Times New Roman" w:eastAsia="Times New Roman" w:hAnsi="Times New Roman" w:cs="Times New Roman"/>
          <w:sz w:val="24"/>
        </w:rPr>
        <w:t xml:space="preserve">história africana nos cursos de formação de professores. Panorama, perspectivas e experiências. </w:t>
      </w:r>
      <w:r>
        <w:rPr>
          <w:rFonts w:ascii="Times New Roman" w:eastAsia="Times New Roman" w:hAnsi="Times New Roman" w:cs="Times New Roman"/>
          <w:b/>
          <w:sz w:val="24"/>
        </w:rPr>
        <w:t>Estudos Afro-Asiáticos</w:t>
      </w:r>
      <w:r>
        <w:rPr>
          <w:rFonts w:ascii="Times New Roman" w:eastAsia="Times New Roman" w:hAnsi="Times New Roman" w:cs="Times New Roman"/>
          <w:sz w:val="24"/>
        </w:rPr>
        <w:t>, Ano 28, nos 1/2/3, Jan-Dez 2006, pp. 187-220.</w:t>
      </w:r>
    </w:p>
    <w:p w:rsidR="006650FA" w:rsidRDefault="006650FA">
      <w:pPr>
        <w:spacing w:after="0" w:line="240" w:lineRule="auto"/>
        <w:jc w:val="both"/>
        <w:rPr>
          <w:rFonts w:ascii="Times New Roman" w:eastAsia="Times New Roman" w:hAnsi="Times New Roman" w:cs="Times New Roman"/>
          <w:sz w:val="24"/>
        </w:rPr>
      </w:pPr>
    </w:p>
    <w:p w:rsidR="006650FA" w:rsidRDefault="006650FA" w:rsidP="006650FA">
      <w:pPr>
        <w:jc w:val="both"/>
        <w:rPr>
          <w:rFonts w:ascii="Times New Roman" w:hAnsi="Times New Roman" w:cs="Times New Roman"/>
          <w:sz w:val="24"/>
          <w:szCs w:val="24"/>
        </w:rPr>
      </w:pPr>
      <w:r w:rsidRPr="00F26C6F">
        <w:rPr>
          <w:rFonts w:ascii="Times New Roman" w:hAnsi="Times New Roman" w:cs="Times New Roman"/>
          <w:sz w:val="24"/>
          <w:szCs w:val="24"/>
        </w:rPr>
        <w:t xml:space="preserve">OLIVA, Anderson Ribeiro. A História Africana no Ensino Superior Português. </w:t>
      </w:r>
      <w:r w:rsidRPr="00DF6C0E">
        <w:rPr>
          <w:rFonts w:ascii="Times New Roman" w:hAnsi="Times New Roman" w:cs="Times New Roman"/>
          <w:b/>
          <w:sz w:val="24"/>
          <w:szCs w:val="24"/>
        </w:rPr>
        <w:t>Cerrados</w:t>
      </w:r>
      <w:r w:rsidRPr="00F26C6F">
        <w:rPr>
          <w:rFonts w:ascii="Times New Roman" w:hAnsi="Times New Roman" w:cs="Times New Roman"/>
          <w:sz w:val="24"/>
          <w:szCs w:val="24"/>
        </w:rPr>
        <w:t xml:space="preserve"> (UnB. Impresso), v. 19, p. 91-106, 2010.</w:t>
      </w:r>
    </w:p>
    <w:p w:rsidR="006650FA" w:rsidRPr="00F26C6F" w:rsidRDefault="006650FA" w:rsidP="006650FA">
      <w:pPr>
        <w:jc w:val="both"/>
        <w:rPr>
          <w:rFonts w:ascii="Times New Roman" w:hAnsi="Times New Roman" w:cs="Times New Roman"/>
          <w:sz w:val="24"/>
          <w:szCs w:val="24"/>
        </w:rPr>
      </w:pPr>
      <w:r w:rsidRPr="00F26C6F">
        <w:rPr>
          <w:rFonts w:ascii="Times New Roman" w:hAnsi="Times New Roman" w:cs="Times New Roman"/>
          <w:sz w:val="24"/>
          <w:szCs w:val="24"/>
        </w:rPr>
        <w:t xml:space="preserve">___________. </w:t>
      </w:r>
      <w:r w:rsidRPr="00DF6C0E">
        <w:rPr>
          <w:rFonts w:ascii="Times New Roman" w:hAnsi="Times New Roman" w:cs="Times New Roman"/>
          <w:sz w:val="24"/>
          <w:szCs w:val="24"/>
        </w:rPr>
        <w:t xml:space="preserve">A história africana nas escolas: entre abordagens e perspectivas. </w:t>
      </w:r>
      <w:r w:rsidRPr="00DF6C0E">
        <w:rPr>
          <w:rFonts w:ascii="Times New Roman" w:hAnsi="Times New Roman" w:cs="Times New Roman"/>
          <w:b/>
          <w:sz w:val="24"/>
          <w:szCs w:val="24"/>
        </w:rPr>
        <w:t xml:space="preserve">Educação </w:t>
      </w:r>
      <w:proofErr w:type="spellStart"/>
      <w:r w:rsidRPr="00DF6C0E">
        <w:rPr>
          <w:rFonts w:ascii="Times New Roman" w:hAnsi="Times New Roman" w:cs="Times New Roman"/>
          <w:b/>
          <w:sz w:val="24"/>
          <w:szCs w:val="24"/>
        </w:rPr>
        <w:t>Africanidades</w:t>
      </w:r>
      <w:proofErr w:type="spellEnd"/>
      <w:r w:rsidRPr="00DF6C0E">
        <w:rPr>
          <w:rFonts w:ascii="Times New Roman" w:hAnsi="Times New Roman" w:cs="Times New Roman"/>
          <w:b/>
          <w:sz w:val="24"/>
          <w:szCs w:val="24"/>
        </w:rPr>
        <w:t xml:space="preserve"> Brasil</w:t>
      </w:r>
      <w:r w:rsidRPr="00DF6C0E">
        <w:rPr>
          <w:rFonts w:ascii="Times New Roman" w:hAnsi="Times New Roman" w:cs="Times New Roman"/>
          <w:sz w:val="24"/>
          <w:szCs w:val="24"/>
        </w:rPr>
        <w:t>. Brasília: CEAD, 2006</w:t>
      </w:r>
      <w:r>
        <w:rPr>
          <w:rFonts w:ascii="Times New Roman" w:hAnsi="Times New Roman" w:cs="Times New Roman"/>
          <w:sz w:val="24"/>
          <w:szCs w:val="24"/>
        </w:rPr>
        <w:t xml:space="preserve">. </w:t>
      </w:r>
    </w:p>
    <w:p w:rsidR="006650FA" w:rsidRDefault="006650FA" w:rsidP="006650FA">
      <w:pPr>
        <w:jc w:val="both"/>
      </w:pPr>
      <w:r w:rsidRPr="00F26C6F">
        <w:rPr>
          <w:rFonts w:ascii="Times New Roman" w:hAnsi="Times New Roman" w:cs="Times New Roman"/>
          <w:sz w:val="24"/>
          <w:szCs w:val="24"/>
        </w:rPr>
        <w:t xml:space="preserve">___________. </w:t>
      </w:r>
      <w:r w:rsidRPr="00DF6C0E">
        <w:rPr>
          <w:rFonts w:ascii="Times New Roman" w:hAnsi="Times New Roman" w:cs="Times New Roman"/>
          <w:b/>
          <w:sz w:val="24"/>
          <w:szCs w:val="24"/>
        </w:rPr>
        <w:t>Lições sobre a África:</w:t>
      </w:r>
      <w:r w:rsidRPr="00F26C6F">
        <w:rPr>
          <w:rFonts w:ascii="Times New Roman" w:hAnsi="Times New Roman" w:cs="Times New Roman"/>
          <w:sz w:val="24"/>
          <w:szCs w:val="24"/>
        </w:rPr>
        <w:t xml:space="preserve"> </w:t>
      </w:r>
      <w:r w:rsidRPr="00DF6C0E">
        <w:rPr>
          <w:rFonts w:ascii="Times New Roman" w:hAnsi="Times New Roman" w:cs="Times New Roman"/>
          <w:b/>
          <w:sz w:val="24"/>
          <w:szCs w:val="24"/>
        </w:rPr>
        <w:t>diálogos entre as representações dos africanos no imaginário Ocidental e o ensino da história da África no Mundo Atlântico.</w:t>
      </w:r>
      <w:r w:rsidRPr="00F26C6F">
        <w:rPr>
          <w:rFonts w:ascii="Times New Roman" w:hAnsi="Times New Roman" w:cs="Times New Roman"/>
          <w:sz w:val="24"/>
          <w:szCs w:val="24"/>
        </w:rPr>
        <w:t xml:space="preserve"> Brasília, 2007.</w:t>
      </w:r>
    </w:p>
    <w:p w:rsidR="00F840DE" w:rsidRDefault="008E4E60">
      <w:pPr>
        <w:spacing w:after="0" w:line="240" w:lineRule="auto"/>
        <w:jc w:val="both"/>
      </w:pPr>
      <w:r>
        <w:rPr>
          <w:rFonts w:ascii="Times New Roman" w:eastAsia="Times New Roman" w:hAnsi="Times New Roman" w:cs="Times New Roman"/>
          <w:sz w:val="24"/>
        </w:rPr>
        <w:t xml:space="preserve">RICHTER, Luiz </w:t>
      </w:r>
      <w:proofErr w:type="spellStart"/>
      <w:r>
        <w:rPr>
          <w:rFonts w:ascii="Times New Roman" w:eastAsia="Times New Roman" w:hAnsi="Times New Roman" w:cs="Times New Roman"/>
          <w:sz w:val="24"/>
        </w:rPr>
        <w:t>Egon</w:t>
      </w:r>
      <w:proofErr w:type="spellEnd"/>
      <w:r>
        <w:rPr>
          <w:rFonts w:ascii="Times New Roman" w:eastAsia="Times New Roman" w:hAnsi="Times New Roman" w:cs="Times New Roman"/>
          <w:sz w:val="24"/>
        </w:rPr>
        <w:t xml:space="preserve">. LEIDENS Letícia Virgínia. O marco legal do terceiro setor e </w:t>
      </w:r>
      <w:proofErr w:type="gramStart"/>
      <w:r>
        <w:rPr>
          <w:rFonts w:ascii="Times New Roman" w:eastAsia="Times New Roman" w:hAnsi="Times New Roman" w:cs="Times New Roman"/>
          <w:sz w:val="24"/>
        </w:rPr>
        <w:t>sua(</w:t>
      </w:r>
      <w:proofErr w:type="gramEnd"/>
      <w:r>
        <w:rPr>
          <w:rFonts w:ascii="Times New Roman" w:eastAsia="Times New Roman" w:hAnsi="Times New Roman" w:cs="Times New Roman"/>
          <w:sz w:val="24"/>
        </w:rPr>
        <w:t>in)co</w:t>
      </w:r>
      <w:r>
        <w:rPr>
          <w:rFonts w:ascii="Times New Roman" w:eastAsia="Times New Roman" w:hAnsi="Times New Roman" w:cs="Times New Roman"/>
          <w:sz w:val="24"/>
        </w:rPr>
        <w:t xml:space="preserve">mpatibilidade normativa com as instituições Comunitárias. </w:t>
      </w:r>
      <w:proofErr w:type="gramStart"/>
      <w:r>
        <w:rPr>
          <w:rFonts w:ascii="Times New Roman" w:eastAsia="Times New Roman" w:hAnsi="Times New Roman" w:cs="Times New Roman"/>
          <w:sz w:val="24"/>
        </w:rPr>
        <w:t>in</w:t>
      </w:r>
      <w:proofErr w:type="gramEnd"/>
      <w:r>
        <w:rPr>
          <w:rFonts w:ascii="TT797O00" w:eastAsia="TT797O00" w:hAnsi="TT797O00" w:cs="TT797O00"/>
          <w:sz w:val="20"/>
        </w:rPr>
        <w:t xml:space="preserve">: </w:t>
      </w:r>
      <w:r>
        <w:rPr>
          <w:rFonts w:ascii="Times New Roman" w:eastAsia="Times New Roman" w:hAnsi="Times New Roman" w:cs="Times New Roman"/>
          <w:sz w:val="24"/>
        </w:rPr>
        <w:t xml:space="preserve">SCHMIDT, </w:t>
      </w:r>
      <w:proofErr w:type="spellStart"/>
      <w:r>
        <w:rPr>
          <w:rFonts w:ascii="Times New Roman" w:eastAsia="Times New Roman" w:hAnsi="Times New Roman" w:cs="Times New Roman"/>
          <w:sz w:val="24"/>
        </w:rPr>
        <w:lastRenderedPageBreak/>
        <w:t>Jpão</w:t>
      </w:r>
      <w:proofErr w:type="spellEnd"/>
      <w:r>
        <w:rPr>
          <w:rFonts w:ascii="Times New Roman" w:eastAsia="Times New Roman" w:hAnsi="Times New Roman" w:cs="Times New Roman"/>
          <w:sz w:val="24"/>
        </w:rPr>
        <w:t xml:space="preserve"> Pedro (</w:t>
      </w:r>
      <w:proofErr w:type="spellStart"/>
      <w:r>
        <w:rPr>
          <w:rFonts w:ascii="Times New Roman" w:eastAsia="Times New Roman" w:hAnsi="Times New Roman" w:cs="Times New Roman"/>
          <w:sz w:val="24"/>
        </w:rPr>
        <w:t>Org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Instituições comunitárias: instituições públicas não-estatais.</w:t>
      </w:r>
      <w:r>
        <w:rPr>
          <w:rFonts w:ascii="Times New Roman" w:eastAsia="Times New Roman" w:hAnsi="Times New Roman" w:cs="Times New Roman"/>
          <w:sz w:val="24"/>
        </w:rPr>
        <w:t xml:space="preserve"> Santa Cruz do </w:t>
      </w:r>
      <w:proofErr w:type="gramStart"/>
      <w:r>
        <w:rPr>
          <w:rFonts w:ascii="Times New Roman" w:eastAsia="Times New Roman" w:hAnsi="Times New Roman" w:cs="Times New Roman"/>
          <w:sz w:val="24"/>
        </w:rPr>
        <w:t>Sul :</w:t>
      </w:r>
      <w:proofErr w:type="gramEnd"/>
      <w:r>
        <w:rPr>
          <w:rFonts w:ascii="Times New Roman" w:eastAsia="Times New Roman" w:hAnsi="Times New Roman" w:cs="Times New Roman"/>
          <w:sz w:val="24"/>
        </w:rPr>
        <w:t xml:space="preserve"> EDUNISC, 2009.</w:t>
      </w:r>
    </w:p>
    <w:p w:rsidR="00F840DE" w:rsidRDefault="00F840DE">
      <w:pPr>
        <w:spacing w:after="0" w:line="240" w:lineRule="auto"/>
      </w:pPr>
    </w:p>
    <w:p w:rsidR="00F840DE" w:rsidRDefault="008E4E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SILVA. Edson. O ensino de História Indígena: possibilidades, exigênci</w:t>
      </w:r>
      <w:r>
        <w:rPr>
          <w:rFonts w:ascii="Times New Roman" w:eastAsia="Times New Roman" w:hAnsi="Times New Roman" w:cs="Times New Roman"/>
          <w:sz w:val="24"/>
        </w:rPr>
        <w:t xml:space="preserve">as e desafios com base na Lei 11.645/2008. </w:t>
      </w:r>
      <w:r>
        <w:rPr>
          <w:rFonts w:ascii="Times New Roman" w:eastAsia="Times New Roman" w:hAnsi="Times New Roman" w:cs="Times New Roman"/>
          <w:b/>
          <w:sz w:val="24"/>
        </w:rPr>
        <w:t>Revista História Hoje</w:t>
      </w:r>
      <w:r>
        <w:rPr>
          <w:rFonts w:ascii="Times New Roman" w:eastAsia="Times New Roman" w:hAnsi="Times New Roman" w:cs="Times New Roman"/>
          <w:sz w:val="24"/>
        </w:rPr>
        <w:t xml:space="preserve">, v. 1, </w:t>
      </w:r>
      <w:proofErr w:type="gramStart"/>
      <w:r>
        <w:rPr>
          <w:rFonts w:ascii="Times New Roman" w:eastAsia="Times New Roman" w:hAnsi="Times New Roman" w:cs="Times New Roman"/>
          <w:sz w:val="24"/>
        </w:rPr>
        <w:t>no 2</w:t>
      </w:r>
      <w:proofErr w:type="gramEnd"/>
      <w:r>
        <w:rPr>
          <w:rFonts w:ascii="Times New Roman" w:eastAsia="Times New Roman" w:hAnsi="Times New Roman" w:cs="Times New Roman"/>
          <w:sz w:val="24"/>
        </w:rPr>
        <w:t>, p. 213-223 – 2012.</w:t>
      </w:r>
    </w:p>
    <w:p w:rsidR="006650FA" w:rsidRDefault="006650FA" w:rsidP="006650FA">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SILVA, </w:t>
      </w:r>
      <w:proofErr w:type="spellStart"/>
      <w:r>
        <w:rPr>
          <w:rFonts w:ascii="Times New Roman" w:hAnsi="Times New Roman" w:cs="Times New Roman"/>
          <w:sz w:val="24"/>
          <w:szCs w:val="24"/>
        </w:rPr>
        <w:t>Gizelda</w:t>
      </w:r>
      <w:proofErr w:type="spellEnd"/>
      <w:r>
        <w:rPr>
          <w:rFonts w:ascii="Times New Roman" w:hAnsi="Times New Roman" w:cs="Times New Roman"/>
          <w:sz w:val="24"/>
          <w:szCs w:val="24"/>
        </w:rPr>
        <w:t xml:space="preserve"> Costa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sidRPr="006650FA">
        <w:rPr>
          <w:rFonts w:ascii="Times New Roman" w:hAnsi="Times New Roman" w:cs="Times New Roman"/>
          <w:b/>
          <w:sz w:val="24"/>
          <w:szCs w:val="24"/>
        </w:rPr>
        <w:t>O Estudo de História e Cultura Afro-Brasileira no ensino fundamental: currículos, formação e pratica docente</w:t>
      </w:r>
      <w:r>
        <w:rPr>
          <w:rFonts w:ascii="Times New Roman" w:hAnsi="Times New Roman" w:cs="Times New Roman"/>
          <w:sz w:val="24"/>
          <w:szCs w:val="24"/>
        </w:rPr>
        <w:t>. Uberlândia, 2011</w:t>
      </w:r>
    </w:p>
    <w:p w:rsidR="006650FA" w:rsidRDefault="006650FA">
      <w:pPr>
        <w:spacing w:after="0" w:line="240" w:lineRule="auto"/>
        <w:jc w:val="both"/>
        <w:rPr>
          <w:rFonts w:ascii="Times New Roman" w:eastAsia="Times New Roman" w:hAnsi="Times New Roman" w:cs="Times New Roman"/>
          <w:sz w:val="24"/>
        </w:rPr>
      </w:pPr>
    </w:p>
    <w:p w:rsidR="006650FA" w:rsidRPr="00DF6C0E" w:rsidRDefault="006650FA" w:rsidP="006650FA">
      <w:pPr>
        <w:jc w:val="both"/>
        <w:rPr>
          <w:rFonts w:ascii="Times New Roman" w:hAnsi="Times New Roman" w:cs="Times New Roman"/>
          <w:sz w:val="24"/>
          <w:szCs w:val="24"/>
        </w:rPr>
      </w:pPr>
      <w:r w:rsidRPr="00DF6C0E">
        <w:rPr>
          <w:rFonts w:ascii="Times New Roman" w:hAnsi="Times New Roman" w:cs="Times New Roman"/>
          <w:sz w:val="24"/>
          <w:szCs w:val="24"/>
        </w:rPr>
        <w:t xml:space="preserve">SILVA, Tomaz Tadeu </w:t>
      </w:r>
      <w:proofErr w:type="gramStart"/>
      <w:r w:rsidRPr="00DF6C0E">
        <w:rPr>
          <w:rFonts w:ascii="Times New Roman" w:hAnsi="Times New Roman" w:cs="Times New Roman"/>
          <w:sz w:val="24"/>
          <w:szCs w:val="24"/>
        </w:rPr>
        <w:t>da</w:t>
      </w:r>
      <w:r>
        <w:rPr>
          <w:rFonts w:ascii="Times New Roman" w:hAnsi="Times New Roman" w:cs="Times New Roman"/>
          <w:sz w:val="24"/>
          <w:szCs w:val="24"/>
        </w:rPr>
        <w:t>.</w:t>
      </w:r>
      <w:proofErr w:type="gramEnd"/>
      <w:r w:rsidRPr="00DF6C0E">
        <w:rPr>
          <w:rFonts w:ascii="Times New Roman" w:hAnsi="Times New Roman" w:cs="Times New Roman"/>
          <w:sz w:val="24"/>
          <w:szCs w:val="24"/>
        </w:rPr>
        <w:t xml:space="preserve"> </w:t>
      </w:r>
      <w:r w:rsidRPr="00DF6C0E">
        <w:rPr>
          <w:rFonts w:ascii="Times New Roman" w:hAnsi="Times New Roman" w:cs="Times New Roman"/>
          <w:b/>
          <w:sz w:val="24"/>
          <w:szCs w:val="24"/>
        </w:rPr>
        <w:t>Teorias do currículo</w:t>
      </w:r>
      <w:r w:rsidRPr="00DF6C0E">
        <w:rPr>
          <w:rFonts w:ascii="Times New Roman" w:hAnsi="Times New Roman" w:cs="Times New Roman"/>
          <w:sz w:val="24"/>
          <w:szCs w:val="24"/>
        </w:rPr>
        <w:t xml:space="preserve">. Uma introdução crítica. 2000. </w:t>
      </w:r>
    </w:p>
    <w:p w:rsidR="00F840DE" w:rsidRDefault="008E4E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SOUZA, Marina de Mello e. </w:t>
      </w:r>
      <w:r>
        <w:rPr>
          <w:rFonts w:ascii="Times New Roman" w:eastAsia="Times New Roman" w:hAnsi="Times New Roman" w:cs="Times New Roman"/>
          <w:b/>
          <w:sz w:val="24"/>
        </w:rPr>
        <w:t>Algumas impressões e sugestões sobre o ensino de história de África</w:t>
      </w:r>
      <w:r>
        <w:rPr>
          <w:rFonts w:ascii="Times New Roman" w:eastAsia="Times New Roman" w:hAnsi="Times New Roman" w:cs="Times New Roman"/>
          <w:sz w:val="24"/>
        </w:rPr>
        <w:t>. Revista História Hoje, Brasil, v. 1, n.1, p.17-28, 2012.</w:t>
      </w:r>
    </w:p>
    <w:p w:rsidR="006650FA" w:rsidRDefault="006650FA">
      <w:pPr>
        <w:spacing w:after="0" w:line="240" w:lineRule="auto"/>
        <w:jc w:val="both"/>
        <w:rPr>
          <w:rFonts w:ascii="Times New Roman" w:eastAsia="Times New Roman" w:hAnsi="Times New Roman" w:cs="Times New Roman"/>
          <w:sz w:val="24"/>
        </w:rPr>
      </w:pPr>
    </w:p>
    <w:p w:rsidR="008F5DDB" w:rsidRDefault="008F5DDB" w:rsidP="008F5DDB">
      <w:pPr>
        <w:spacing w:after="0" w:line="240" w:lineRule="auto"/>
        <w:jc w:val="both"/>
        <w:rPr>
          <w:rFonts w:ascii="Times New Roman" w:eastAsia="Times New Roman" w:hAnsi="Times New Roman" w:cs="Times New Roman"/>
          <w:sz w:val="24"/>
        </w:rPr>
      </w:pPr>
      <w:r w:rsidRPr="008F5DDB">
        <w:rPr>
          <w:rFonts w:ascii="Times New Roman" w:eastAsia="Times New Roman" w:hAnsi="Times New Roman" w:cs="Times New Roman"/>
          <w:sz w:val="24"/>
        </w:rPr>
        <w:t>TAYLOR, Charles.</w:t>
      </w:r>
      <w:r>
        <w:rPr>
          <w:rFonts w:ascii="Times New Roman" w:eastAsia="Times New Roman" w:hAnsi="Times New Roman" w:cs="Times New Roman"/>
          <w:sz w:val="24"/>
        </w:rPr>
        <w:t xml:space="preserve"> </w:t>
      </w:r>
      <w:r w:rsidRPr="008F5DDB">
        <w:rPr>
          <w:rFonts w:ascii="Times New Roman" w:eastAsia="Times New Roman" w:hAnsi="Times New Roman" w:cs="Times New Roman"/>
          <w:b/>
          <w:sz w:val="24"/>
        </w:rPr>
        <w:t>Multiculturalismo: examinando a política de reconhecimento.</w:t>
      </w:r>
      <w:r w:rsidRPr="008F5DDB">
        <w:rPr>
          <w:rFonts w:ascii="Times New Roman" w:eastAsia="Times New Roman" w:hAnsi="Times New Roman" w:cs="Times New Roman"/>
          <w:b/>
          <w:sz w:val="24"/>
        </w:rPr>
        <w:t xml:space="preserve"> </w:t>
      </w:r>
      <w:r w:rsidRPr="008F5DDB">
        <w:rPr>
          <w:rFonts w:ascii="Times New Roman" w:eastAsia="Times New Roman" w:hAnsi="Times New Roman" w:cs="Times New Roman"/>
          <w:sz w:val="24"/>
        </w:rPr>
        <w:t>Lisboa: Piaget, 1998.</w:t>
      </w:r>
    </w:p>
    <w:p w:rsidR="008F5DDB" w:rsidRDefault="008F5DDB">
      <w:pPr>
        <w:spacing w:after="0" w:line="240" w:lineRule="auto"/>
        <w:jc w:val="both"/>
        <w:rPr>
          <w:rFonts w:ascii="Times New Roman" w:eastAsia="Times New Roman" w:hAnsi="Times New Roman" w:cs="Times New Roman"/>
          <w:sz w:val="24"/>
        </w:rPr>
      </w:pPr>
    </w:p>
    <w:p w:rsidR="006650FA" w:rsidRPr="00DF6C0E" w:rsidRDefault="006650FA" w:rsidP="006650FA">
      <w:pPr>
        <w:jc w:val="both"/>
        <w:rPr>
          <w:rFonts w:ascii="Times New Roman" w:hAnsi="Times New Roman" w:cs="Times New Roman"/>
          <w:sz w:val="24"/>
          <w:szCs w:val="24"/>
        </w:rPr>
      </w:pPr>
      <w:r w:rsidRPr="00DF6C0E">
        <w:rPr>
          <w:rFonts w:ascii="Times New Roman" w:hAnsi="Times New Roman" w:cs="Times New Roman"/>
          <w:sz w:val="24"/>
          <w:szCs w:val="24"/>
        </w:rPr>
        <w:t xml:space="preserve">VANNUCCHI, Aldo. </w:t>
      </w:r>
      <w:r w:rsidRPr="00DF6C0E">
        <w:rPr>
          <w:rFonts w:ascii="Times New Roman" w:hAnsi="Times New Roman" w:cs="Times New Roman"/>
          <w:b/>
          <w:sz w:val="24"/>
          <w:szCs w:val="24"/>
        </w:rPr>
        <w:t xml:space="preserve">A universidade comunitária: o que </w:t>
      </w:r>
      <w:proofErr w:type="gramStart"/>
      <w:r w:rsidRPr="00DF6C0E">
        <w:rPr>
          <w:rFonts w:ascii="Times New Roman" w:hAnsi="Times New Roman" w:cs="Times New Roman"/>
          <w:b/>
          <w:sz w:val="24"/>
          <w:szCs w:val="24"/>
        </w:rPr>
        <w:t>é,</w:t>
      </w:r>
      <w:proofErr w:type="gramEnd"/>
      <w:r w:rsidRPr="00DF6C0E">
        <w:rPr>
          <w:rFonts w:ascii="Times New Roman" w:hAnsi="Times New Roman" w:cs="Times New Roman"/>
          <w:b/>
          <w:sz w:val="24"/>
          <w:szCs w:val="24"/>
        </w:rPr>
        <w:t xml:space="preserve"> como se faz</w:t>
      </w:r>
      <w:r w:rsidRPr="00DF6C0E">
        <w:rPr>
          <w:rFonts w:ascii="Times New Roman" w:hAnsi="Times New Roman" w:cs="Times New Roman"/>
          <w:sz w:val="24"/>
          <w:szCs w:val="24"/>
        </w:rPr>
        <w:t>. São Paulo: Loyola, 2004.</w:t>
      </w:r>
    </w:p>
    <w:p w:rsidR="00F840DE" w:rsidRDefault="008E4E60">
      <w:pPr>
        <w:spacing w:after="0" w:line="240" w:lineRule="auto"/>
        <w:jc w:val="both"/>
      </w:pPr>
      <w:r>
        <w:rPr>
          <w:rFonts w:ascii="Times New Roman" w:eastAsia="Times New Roman" w:hAnsi="Times New Roman" w:cs="Times New Roman"/>
          <w:sz w:val="24"/>
        </w:rPr>
        <w:t>VEIGA</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Ilma</w:t>
      </w:r>
      <w:proofErr w:type="spellEnd"/>
      <w:r>
        <w:rPr>
          <w:rFonts w:ascii="Times New Roman" w:eastAsia="Times New Roman" w:hAnsi="Times New Roman" w:cs="Times New Roman"/>
          <w:sz w:val="24"/>
        </w:rPr>
        <w:t xml:space="preserve"> Passos Alencastro. (</w:t>
      </w:r>
      <w:proofErr w:type="spellStart"/>
      <w:r>
        <w:rPr>
          <w:rFonts w:ascii="Times New Roman" w:eastAsia="Times New Roman" w:hAnsi="Times New Roman" w:cs="Times New Roman"/>
          <w:sz w:val="24"/>
        </w:rPr>
        <w:t>org</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Projeto político-pedagógico da escola: uma construção possível</w:t>
      </w:r>
      <w:r>
        <w:rPr>
          <w:rFonts w:ascii="Times New Roman" w:eastAsia="Times New Roman" w:hAnsi="Times New Roman" w:cs="Times New Roman"/>
          <w:sz w:val="24"/>
        </w:rPr>
        <w:t>. 14ª edição Papirus, 2002</w:t>
      </w:r>
    </w:p>
    <w:p w:rsidR="00F840DE" w:rsidRDefault="00F840DE">
      <w:pPr>
        <w:spacing w:after="0" w:line="240" w:lineRule="auto"/>
        <w:jc w:val="both"/>
      </w:pPr>
    </w:p>
    <w:p w:rsidR="006650FA" w:rsidRPr="00DF6C0E" w:rsidRDefault="006650FA" w:rsidP="006650FA">
      <w:pPr>
        <w:jc w:val="both"/>
        <w:rPr>
          <w:rFonts w:ascii="Times New Roman" w:hAnsi="Times New Roman" w:cs="Times New Roman"/>
          <w:sz w:val="24"/>
          <w:szCs w:val="24"/>
        </w:rPr>
      </w:pPr>
      <w:r w:rsidRPr="00DF6C0E">
        <w:rPr>
          <w:rFonts w:ascii="Times New Roman" w:hAnsi="Times New Roman" w:cs="Times New Roman"/>
          <w:sz w:val="24"/>
          <w:szCs w:val="24"/>
        </w:rPr>
        <w:t xml:space="preserve">WEDDERBURN, Carlos Moore. Novas bases para o Ensino da História da África no Brasil. In: </w:t>
      </w:r>
      <w:r w:rsidRPr="00DF6C0E">
        <w:rPr>
          <w:rFonts w:ascii="Times New Roman" w:hAnsi="Times New Roman" w:cs="Times New Roman"/>
          <w:b/>
          <w:sz w:val="24"/>
          <w:szCs w:val="24"/>
        </w:rPr>
        <w:t xml:space="preserve">Educação </w:t>
      </w:r>
      <w:proofErr w:type="spellStart"/>
      <w:proofErr w:type="gramStart"/>
      <w:r w:rsidRPr="00DF6C0E">
        <w:rPr>
          <w:rFonts w:ascii="Times New Roman" w:hAnsi="Times New Roman" w:cs="Times New Roman"/>
          <w:b/>
          <w:sz w:val="24"/>
          <w:szCs w:val="24"/>
        </w:rPr>
        <w:t>Anti-racista</w:t>
      </w:r>
      <w:proofErr w:type="spellEnd"/>
      <w:proofErr w:type="gramEnd"/>
      <w:r w:rsidRPr="00DF6C0E">
        <w:rPr>
          <w:rFonts w:ascii="Times New Roman" w:hAnsi="Times New Roman" w:cs="Times New Roman"/>
          <w:b/>
          <w:sz w:val="24"/>
          <w:szCs w:val="24"/>
        </w:rPr>
        <w:t>: caminhos abertos pela Lei Federal 10.639/0</w:t>
      </w:r>
      <w:r>
        <w:rPr>
          <w:rFonts w:ascii="Times New Roman" w:hAnsi="Times New Roman" w:cs="Times New Roman"/>
          <w:b/>
          <w:sz w:val="24"/>
          <w:szCs w:val="24"/>
        </w:rPr>
        <w:t>3</w:t>
      </w:r>
      <w:r w:rsidRPr="00DF6C0E">
        <w:rPr>
          <w:rFonts w:ascii="Times New Roman" w:hAnsi="Times New Roman" w:cs="Times New Roman"/>
          <w:sz w:val="24"/>
          <w:szCs w:val="24"/>
        </w:rPr>
        <w:t xml:space="preserve">. Brasília: MEC-SECAD, 2005. </w:t>
      </w:r>
    </w:p>
    <w:p w:rsidR="006650FA" w:rsidRDefault="006650FA">
      <w:pPr>
        <w:spacing w:after="0" w:line="240" w:lineRule="auto"/>
        <w:jc w:val="both"/>
      </w:pPr>
    </w:p>
    <w:p w:rsidR="00F840DE" w:rsidRDefault="00F840DE">
      <w:pPr>
        <w:spacing w:after="0" w:line="240" w:lineRule="auto"/>
        <w:jc w:val="both"/>
      </w:pPr>
    </w:p>
    <w:p w:rsidR="00F840DE" w:rsidRDefault="00F840DE">
      <w:pPr>
        <w:spacing w:after="0" w:line="240" w:lineRule="auto"/>
        <w:ind w:left="2268"/>
        <w:jc w:val="both"/>
      </w:pPr>
    </w:p>
    <w:sectPr w:rsidR="00F840DE">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60" w:rsidRDefault="008E4E60">
      <w:pPr>
        <w:spacing w:after="0" w:line="240" w:lineRule="auto"/>
      </w:pPr>
      <w:r>
        <w:separator/>
      </w:r>
    </w:p>
  </w:endnote>
  <w:endnote w:type="continuationSeparator" w:id="0">
    <w:p w:rsidR="008E4E60" w:rsidRDefault="008E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T797O0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60" w:rsidRDefault="008E4E60">
      <w:pPr>
        <w:spacing w:after="0" w:line="240" w:lineRule="auto"/>
      </w:pPr>
      <w:r>
        <w:separator/>
      </w:r>
    </w:p>
  </w:footnote>
  <w:footnote w:type="continuationSeparator" w:id="0">
    <w:p w:rsidR="008E4E60" w:rsidRDefault="008E4E60">
      <w:pPr>
        <w:spacing w:after="0" w:line="240" w:lineRule="auto"/>
      </w:pPr>
      <w:r>
        <w:continuationSeparator/>
      </w:r>
    </w:p>
  </w:footnote>
  <w:footnote w:id="1">
    <w:p w:rsidR="00F840DE" w:rsidRDefault="008E4E60">
      <w:pPr>
        <w:spacing w:after="0" w:line="240" w:lineRule="auto"/>
        <w:jc w:val="both"/>
      </w:pPr>
      <w:r>
        <w:rPr>
          <w:vertAlign w:val="superscript"/>
        </w:rPr>
        <w:footnoteRef/>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Uma primeira versão de</w:t>
      </w:r>
      <w:r>
        <w:rPr>
          <w:rFonts w:ascii="Times New Roman" w:eastAsia="Times New Roman" w:hAnsi="Times New Roman" w:cs="Times New Roman"/>
          <w:sz w:val="20"/>
        </w:rPr>
        <w:t xml:space="preserve">ste artigo foi </w:t>
      </w:r>
      <w:proofErr w:type="gramStart"/>
      <w:r>
        <w:rPr>
          <w:rFonts w:ascii="Times New Roman" w:eastAsia="Times New Roman" w:hAnsi="Times New Roman" w:cs="Times New Roman"/>
          <w:sz w:val="20"/>
        </w:rPr>
        <w:t>apresentado</w:t>
      </w:r>
      <w:proofErr w:type="gramEnd"/>
      <w:r>
        <w:rPr>
          <w:rFonts w:ascii="Times New Roman" w:eastAsia="Times New Roman" w:hAnsi="Times New Roman" w:cs="Times New Roman"/>
          <w:sz w:val="20"/>
        </w:rPr>
        <w:t xml:space="preserve"> como relatório parcial</w:t>
      </w:r>
      <w:r>
        <w:rPr>
          <w:rFonts w:ascii="Times New Roman" w:eastAsia="Times New Roman" w:hAnsi="Times New Roman" w:cs="Times New Roman"/>
          <w:sz w:val="20"/>
        </w:rPr>
        <w:t xml:space="preserve"> da pesquisa, aprovado pelo Departamento de História em setembro de 2013.</w:t>
      </w:r>
    </w:p>
  </w:footnote>
  <w:footnote w:id="2">
    <w:p w:rsidR="00F840DE" w:rsidRDefault="008E4E60">
      <w:pPr>
        <w:spacing w:after="0" w:line="240" w:lineRule="auto"/>
        <w:jc w:val="both"/>
      </w:pPr>
      <w:r>
        <w:rPr>
          <w:vertAlign w:val="superscript"/>
        </w:rPr>
        <w:footnoteRef/>
      </w:r>
      <w:r w:rsidR="00761E20">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GOMES, </w:t>
      </w:r>
      <w:proofErr w:type="spellStart"/>
      <w:r>
        <w:rPr>
          <w:rFonts w:ascii="Times New Roman" w:eastAsia="Times New Roman" w:hAnsi="Times New Roman" w:cs="Times New Roman"/>
          <w:sz w:val="20"/>
        </w:rPr>
        <w:t>Nilma</w:t>
      </w:r>
      <w:proofErr w:type="spellEnd"/>
      <w:r>
        <w:rPr>
          <w:rFonts w:ascii="Times New Roman" w:eastAsia="Times New Roman" w:hAnsi="Times New Roman" w:cs="Times New Roman"/>
          <w:sz w:val="20"/>
        </w:rPr>
        <w:t xml:space="preserve"> Lino. JESUS, Rodrigo </w:t>
      </w:r>
      <w:proofErr w:type="spellStart"/>
      <w:r>
        <w:rPr>
          <w:rFonts w:ascii="Times New Roman" w:eastAsia="Times New Roman" w:hAnsi="Times New Roman" w:cs="Times New Roman"/>
          <w:sz w:val="20"/>
        </w:rPr>
        <w:t>Ednilson</w:t>
      </w:r>
      <w:proofErr w:type="spellEnd"/>
      <w:r>
        <w:rPr>
          <w:rFonts w:ascii="Times New Roman" w:eastAsia="Times New Roman" w:hAnsi="Times New Roman" w:cs="Times New Roman"/>
          <w:sz w:val="20"/>
        </w:rPr>
        <w:t xml:space="preserve"> de. As práticas pedagógicas de trabalho com relações étnico-raciais na escola na perspectiva de Lei 10.639/2003: desafios para a política educacional e indagaçõe</w:t>
      </w:r>
      <w:r>
        <w:rPr>
          <w:rFonts w:ascii="Times New Roman" w:eastAsia="Times New Roman" w:hAnsi="Times New Roman" w:cs="Times New Roman"/>
          <w:sz w:val="20"/>
        </w:rPr>
        <w:t>s para a pesquisa.</w:t>
      </w:r>
      <w:r>
        <w:rPr>
          <w:rFonts w:ascii="Times New Roman" w:eastAsia="Times New Roman" w:hAnsi="Times New Roman" w:cs="Times New Roman"/>
          <w:b/>
          <w:sz w:val="20"/>
        </w:rPr>
        <w:t xml:space="preserve"> Educar em Revista, Curitiba, </w:t>
      </w:r>
      <w:r>
        <w:rPr>
          <w:rFonts w:ascii="Times New Roman" w:eastAsia="Times New Roman" w:hAnsi="Times New Roman" w:cs="Times New Roman"/>
          <w:sz w:val="20"/>
        </w:rPr>
        <w:t xml:space="preserve">Brasil, n. 47, p. 19-33, jan./mar. 2013.  </w:t>
      </w:r>
    </w:p>
    <w:p w:rsidR="00F840DE" w:rsidRDefault="008E4E60">
      <w:pPr>
        <w:spacing w:after="0" w:line="240" w:lineRule="auto"/>
        <w:jc w:val="both"/>
      </w:pPr>
      <w:r>
        <w:rPr>
          <w:rFonts w:ascii="Times New Roman" w:eastAsia="Times New Roman" w:hAnsi="Times New Roman" w:cs="Times New Roman"/>
          <w:sz w:val="20"/>
        </w:rPr>
        <w:t>COELHO, Wilma de Nazaré Baía. COELHO, Mauro Cezar. Os conteúdos étnico-raciais na educação brasileira: práticas em curso</w:t>
      </w:r>
      <w:r>
        <w:rPr>
          <w:rFonts w:ascii="Times New Roman" w:eastAsia="Times New Roman" w:hAnsi="Times New Roman" w:cs="Times New Roman"/>
          <w:i/>
          <w:sz w:val="20"/>
        </w:rPr>
        <w:t xml:space="preserve">. </w:t>
      </w:r>
      <w:r>
        <w:rPr>
          <w:rFonts w:ascii="Times New Roman" w:eastAsia="Times New Roman" w:hAnsi="Times New Roman" w:cs="Times New Roman"/>
          <w:b/>
          <w:sz w:val="20"/>
        </w:rPr>
        <w:t>Educar em Revista,</w:t>
      </w:r>
      <w:r>
        <w:rPr>
          <w:rFonts w:ascii="Times New Roman" w:eastAsia="Times New Roman" w:hAnsi="Times New Roman" w:cs="Times New Roman"/>
          <w:sz w:val="20"/>
        </w:rPr>
        <w:t xml:space="preserve"> Curitiba, Brasil, n. 47</w:t>
      </w:r>
      <w:r>
        <w:rPr>
          <w:rFonts w:ascii="Times New Roman" w:eastAsia="Times New Roman" w:hAnsi="Times New Roman" w:cs="Times New Roman"/>
          <w:sz w:val="20"/>
        </w:rPr>
        <w:t>, p. 67-84, jan./mar. 2013. Editora UFPR</w:t>
      </w:r>
    </w:p>
    <w:p w:rsidR="00F840DE" w:rsidRDefault="008E4E60">
      <w:pPr>
        <w:spacing w:after="0" w:line="240" w:lineRule="auto"/>
        <w:jc w:val="both"/>
      </w:pPr>
      <w:r>
        <w:rPr>
          <w:rFonts w:ascii="Times New Roman" w:eastAsia="Times New Roman" w:hAnsi="Times New Roman" w:cs="Times New Roman"/>
          <w:sz w:val="20"/>
        </w:rPr>
        <w:t xml:space="preserve">CARDOSO, Paulino de Jesus Francisco (org.) </w:t>
      </w:r>
      <w:proofErr w:type="spellStart"/>
      <w:r>
        <w:rPr>
          <w:rFonts w:ascii="Times New Roman" w:eastAsia="Times New Roman" w:hAnsi="Times New Roman" w:cs="Times New Roman"/>
          <w:b/>
          <w:sz w:val="20"/>
        </w:rPr>
        <w:t>Multicuturalismo</w:t>
      </w:r>
      <w:proofErr w:type="spellEnd"/>
      <w:r>
        <w:rPr>
          <w:rFonts w:ascii="Times New Roman" w:eastAsia="Times New Roman" w:hAnsi="Times New Roman" w:cs="Times New Roman"/>
          <w:b/>
          <w:sz w:val="20"/>
        </w:rPr>
        <w:t xml:space="preserve"> e Educação: experiências de </w:t>
      </w:r>
      <w:proofErr w:type="gramStart"/>
      <w:r>
        <w:rPr>
          <w:rFonts w:ascii="Times New Roman" w:eastAsia="Times New Roman" w:hAnsi="Times New Roman" w:cs="Times New Roman"/>
          <w:b/>
          <w:sz w:val="20"/>
        </w:rPr>
        <w:t>implementação</w:t>
      </w:r>
      <w:proofErr w:type="gramEnd"/>
      <w:r>
        <w:rPr>
          <w:rFonts w:ascii="Times New Roman" w:eastAsia="Times New Roman" w:hAnsi="Times New Roman" w:cs="Times New Roman"/>
          <w:b/>
          <w:sz w:val="20"/>
        </w:rPr>
        <w:t xml:space="preserve"> da Lei Federal 10.639/03 em Santa Catarina</w:t>
      </w:r>
      <w:r>
        <w:rPr>
          <w:rFonts w:ascii="Times New Roman" w:eastAsia="Times New Roman" w:hAnsi="Times New Roman" w:cs="Times New Roman"/>
          <w:sz w:val="20"/>
        </w:rPr>
        <w:t>. Itajaí: Casa aberta. 2008.</w:t>
      </w:r>
    </w:p>
    <w:p w:rsidR="00F840DE" w:rsidRDefault="008E4E60">
      <w:pPr>
        <w:spacing w:after="0" w:line="240" w:lineRule="auto"/>
        <w:jc w:val="both"/>
      </w:pPr>
      <w:r>
        <w:rPr>
          <w:rFonts w:ascii="Times New Roman" w:eastAsia="Times New Roman" w:hAnsi="Times New Roman" w:cs="Times New Roman"/>
          <w:sz w:val="20"/>
        </w:rPr>
        <w:t xml:space="preserve">CARVALHO, Thaís Regina de. </w:t>
      </w:r>
      <w:r>
        <w:rPr>
          <w:rFonts w:ascii="Times New Roman" w:eastAsia="Times New Roman" w:hAnsi="Times New Roman" w:cs="Times New Roman"/>
          <w:b/>
          <w:sz w:val="20"/>
        </w:rPr>
        <w:t xml:space="preserve">Políticas de </w:t>
      </w:r>
      <w:r>
        <w:rPr>
          <w:rFonts w:ascii="Times New Roman" w:eastAsia="Times New Roman" w:hAnsi="Times New Roman" w:cs="Times New Roman"/>
          <w:b/>
          <w:sz w:val="20"/>
        </w:rPr>
        <w:t>promoção da igualdade racial na rede de municipal de educação infantil em Florianópolis/SC</w:t>
      </w:r>
      <w:r>
        <w:rPr>
          <w:rFonts w:ascii="Times New Roman" w:eastAsia="Times New Roman" w:hAnsi="Times New Roman" w:cs="Times New Roman"/>
          <w:sz w:val="20"/>
        </w:rPr>
        <w:t>. Curitiba, 2013.</w:t>
      </w:r>
    </w:p>
    <w:p w:rsidR="00F840DE" w:rsidRDefault="008E4E60">
      <w:pPr>
        <w:spacing w:after="0" w:line="240" w:lineRule="auto"/>
        <w:jc w:val="both"/>
      </w:pPr>
      <w:r>
        <w:rPr>
          <w:rFonts w:ascii="Times New Roman" w:eastAsia="Times New Roman" w:hAnsi="Times New Roman" w:cs="Times New Roman"/>
          <w:sz w:val="20"/>
        </w:rPr>
        <w:t xml:space="preserve">LIMA, Graziela dos Santos. </w:t>
      </w:r>
      <w:r>
        <w:rPr>
          <w:rFonts w:ascii="Times New Roman" w:eastAsia="Times New Roman" w:hAnsi="Times New Roman" w:cs="Times New Roman"/>
          <w:b/>
          <w:sz w:val="20"/>
        </w:rPr>
        <w:t>Educação e diversidade cultural: a lei federal 10.639/03 e os acervos das bibliotecas escolares do município de São José</w:t>
      </w:r>
      <w:r>
        <w:rPr>
          <w:rFonts w:ascii="Times New Roman" w:eastAsia="Times New Roman" w:hAnsi="Times New Roman" w:cs="Times New Roman"/>
          <w:sz w:val="20"/>
        </w:rPr>
        <w:t>. UDESC, 2012.</w:t>
      </w:r>
    </w:p>
    <w:p w:rsidR="00F840DE" w:rsidRDefault="00F840DE">
      <w:pPr>
        <w:spacing w:after="0" w:line="240" w:lineRule="auto"/>
      </w:pPr>
    </w:p>
  </w:footnote>
  <w:footnote w:id="3">
    <w:p w:rsidR="00F840DE" w:rsidRDefault="008E4E60">
      <w:pPr>
        <w:spacing w:after="0" w:line="240" w:lineRule="auto"/>
        <w:jc w:val="both"/>
      </w:pPr>
      <w:r>
        <w:rPr>
          <w:vertAlign w:val="superscript"/>
        </w:rPr>
        <w:footnoteRef/>
      </w:r>
      <w:r>
        <w:rPr>
          <w:rFonts w:ascii="Times New Roman" w:eastAsia="Times New Roman" w:hAnsi="Times New Roman" w:cs="Times New Roman"/>
          <w:sz w:val="20"/>
        </w:rPr>
        <w:t xml:space="preserve"> http://www.acafe.org.br/</w:t>
      </w:r>
    </w:p>
  </w:footnote>
  <w:footnote w:id="4">
    <w:p w:rsidR="00F840DE" w:rsidRDefault="008E4E60">
      <w:pPr>
        <w:spacing w:after="0" w:line="240" w:lineRule="auto"/>
      </w:pPr>
      <w:r>
        <w:rPr>
          <w:vertAlign w:val="superscript"/>
        </w:rPr>
        <w:footnoteRef/>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MEC – CNE/CP Nº 01/2004; Nº01/2012; e Nº 02/2012.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840DE"/>
    <w:rsid w:val="005C5100"/>
    <w:rsid w:val="006650FA"/>
    <w:rsid w:val="00761E20"/>
    <w:rsid w:val="008755C8"/>
    <w:rsid w:val="008E4E60"/>
    <w:rsid w:val="008F5DDB"/>
    <w:rsid w:val="00F840DE"/>
    <w:rsid w:val="00F92C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style>
  <w:style w:type="paragraph" w:styleId="SemEspaamento">
    <w:name w:val="No Spacing"/>
    <w:uiPriority w:val="1"/>
    <w:qFormat/>
    <w:rsid w:val="00761E20"/>
    <w:pPr>
      <w:spacing w:after="0" w:line="240" w:lineRule="auto"/>
    </w:pPr>
    <w:rPr>
      <w:rFonts w:asciiTheme="minorHAnsi" w:eastAsiaTheme="minorHAnsi" w:hAnsiTheme="minorHAnsi" w:cstheme="minorBidi"/>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style>
  <w:style w:type="paragraph" w:styleId="SemEspaamento">
    <w:name w:val="No Spacing"/>
    <w:uiPriority w:val="1"/>
    <w:qFormat/>
    <w:rsid w:val="00761E20"/>
    <w:pPr>
      <w:spacing w:after="0" w:line="240" w:lineRule="auto"/>
    </w:pPr>
    <w:rPr>
      <w:rFonts w:asciiTheme="minorHAnsi" w:eastAsiaTheme="minorHAnsi" w:hAnsiTheme="minorHAns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5648</Words>
  <Characters>30500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Revista TEL HISTÓRIA DA ÁFRICA NO ENSINO SUPERIOR DE SANTA CATARINA.docx.docx</vt:lpstr>
    </vt:vector>
  </TitlesOfParts>
  <Company/>
  <LinksUpToDate>false</LinksUpToDate>
  <CharactersWithSpaces>36076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TEL HISTÓRIA DA ÁFRICA NO ENSINO SUPERIOR DE SANTA CATARINA.docx.docx</dc:title>
  <cp:lastModifiedBy>Ana Júlia Pacheco</cp:lastModifiedBy>
  <cp:revision>6</cp:revision>
  <dcterms:created xsi:type="dcterms:W3CDTF">2014-08-20T12:35:00Z</dcterms:created>
  <dcterms:modified xsi:type="dcterms:W3CDTF">2014-08-20T12:58:00Z</dcterms:modified>
</cp:coreProperties>
</file>