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EB" w:rsidRDefault="009D58EB" w:rsidP="009D58EB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850"/>
        <w:gridCol w:w="850"/>
        <w:gridCol w:w="850"/>
      </w:tblGrid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3B1994">
              <w:rPr>
                <w:rFonts w:ascii="Arial" w:hAnsi="Arial" w:cs="Arial"/>
                <w:b/>
              </w:rPr>
              <w:t>9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3B1994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3B1994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3B1994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3B1994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3B1994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3B1994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3B1994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720ADA">
        <w:trPr>
          <w:cantSplit/>
          <w:trHeight w:val="510"/>
          <w:jc w:val="center"/>
        </w:trPr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3B1994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>X</w:t>
            </w:r>
          </w:p>
        </w:tc>
      </w:tr>
      <w:tr w:rsidR="009D58EB" w:rsidRPr="003B1994" w:rsidTr="00D15B1D">
        <w:trPr>
          <w:cantSplit/>
          <w:trHeight w:val="1642"/>
          <w:jc w:val="center"/>
        </w:trPr>
        <w:tc>
          <w:tcPr>
            <w:tcW w:w="850" w:type="dxa"/>
            <w:tcBorders>
              <w:tr2bl w:val="single" w:sz="4" w:space="0" w:color="auto"/>
            </w:tcBorders>
            <w:textDirection w:val="btLr"/>
          </w:tcPr>
          <w:p w:rsidR="009D58EB" w:rsidRPr="003B1994" w:rsidRDefault="009D58EB" w:rsidP="00720ADA">
            <w:pPr>
              <w:spacing w:line="360" w:lineRule="auto"/>
              <w:ind w:left="113" w:right="113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 xml:space="preserve">         Ponto Percurso</w:t>
            </w:r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 xml:space="preserve">Percurso </w:t>
            </w:r>
            <w:proofErr w:type="gramStart"/>
            <w:r w:rsidRPr="003B1994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 xml:space="preserve">Percurso </w:t>
            </w:r>
            <w:proofErr w:type="gramStart"/>
            <w:r w:rsidRPr="003B1994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9D58EB" w:rsidRPr="003B1994" w:rsidRDefault="009D58EB" w:rsidP="00720AD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B1994">
              <w:rPr>
                <w:rFonts w:ascii="Arial" w:hAnsi="Arial" w:cs="Arial"/>
                <w:b/>
              </w:rPr>
              <w:t xml:space="preserve">Percurso </w:t>
            </w:r>
            <w:proofErr w:type="gramStart"/>
            <w:r w:rsidRPr="003B1994"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</w:tbl>
    <w:p w:rsidR="009D58EB" w:rsidRDefault="009D58EB" w:rsidP="009D58EB">
      <w:pPr>
        <w:spacing w:line="360" w:lineRule="auto"/>
        <w:rPr>
          <w:rFonts w:ascii="Arial" w:hAnsi="Arial" w:cs="Arial"/>
          <w:b/>
        </w:rPr>
      </w:pPr>
    </w:p>
    <w:p w:rsidR="009D58EB" w:rsidRDefault="009D58EB" w:rsidP="009D58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Tabela</w:t>
      </w:r>
      <w:r w:rsidRPr="00622C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Pr="00622C8A">
        <w:rPr>
          <w:rFonts w:ascii="Arial" w:hAnsi="Arial" w:cs="Arial"/>
        </w:rPr>
        <w:t>. Distribuição dos pontos de parada d</w:t>
      </w:r>
      <w:r>
        <w:rPr>
          <w:rFonts w:ascii="Arial" w:hAnsi="Arial" w:cs="Arial"/>
        </w:rPr>
        <w:t>o Roteiro</w:t>
      </w:r>
      <w:r w:rsidRPr="00622C8A">
        <w:rPr>
          <w:rFonts w:ascii="Arial" w:hAnsi="Arial" w:cs="Arial"/>
        </w:rPr>
        <w:t xml:space="preserve"> nos diferentes percursos propostos.</w:t>
      </w:r>
    </w:p>
    <w:p w:rsidR="00AC2889" w:rsidRDefault="00AC2889"/>
    <w:sectPr w:rsidR="00AC2889" w:rsidSect="00AC2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58EB"/>
    <w:rsid w:val="00197BA4"/>
    <w:rsid w:val="002B7DF9"/>
    <w:rsid w:val="008D54CF"/>
    <w:rsid w:val="009D58EB"/>
    <w:rsid w:val="00AB0E6F"/>
    <w:rsid w:val="00AC2889"/>
    <w:rsid w:val="00B03978"/>
    <w:rsid w:val="00D15B1D"/>
    <w:rsid w:val="00D30EEF"/>
    <w:rsid w:val="00EA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</dc:creator>
  <cp:keywords/>
  <dc:description/>
  <cp:lastModifiedBy>Willian</cp:lastModifiedBy>
  <cp:revision>3</cp:revision>
  <dcterms:created xsi:type="dcterms:W3CDTF">2013-07-18T14:45:00Z</dcterms:created>
  <dcterms:modified xsi:type="dcterms:W3CDTF">2013-07-18T14:45:00Z</dcterms:modified>
</cp:coreProperties>
</file>