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51B" w:rsidRPr="000965B2" w:rsidRDefault="00F2451B" w:rsidP="000965B2">
      <w:pPr>
        <w:pStyle w:val="PargrafodaLista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Cymbella tumida</w:t>
      </w:r>
      <w:r w:rsidRPr="000965B2">
        <w:rPr>
          <w:sz w:val="24"/>
          <w:szCs w:val="24"/>
        </w:rPr>
        <w:t xml:space="preserve"> (Brébisson </w:t>
      </w:r>
      <w:r w:rsidRPr="000965B2">
        <w:rPr>
          <w:i/>
          <w:sz w:val="24"/>
          <w:szCs w:val="24"/>
        </w:rPr>
        <w:t xml:space="preserve">ex </w:t>
      </w:r>
      <w:r w:rsidRPr="000965B2">
        <w:rPr>
          <w:sz w:val="24"/>
          <w:szCs w:val="24"/>
        </w:rPr>
        <w:t xml:space="preserve">Kützing) Van Heurck var. </w:t>
      </w:r>
      <w:r w:rsidRPr="000965B2">
        <w:rPr>
          <w:i/>
          <w:sz w:val="24"/>
          <w:szCs w:val="24"/>
        </w:rPr>
        <w:t>tumida</w:t>
      </w:r>
    </w:p>
    <w:p w:rsidR="00281E8A" w:rsidRPr="000965B2" w:rsidRDefault="00211DB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sz w:val="24"/>
          <w:szCs w:val="24"/>
          <w:lang w:val="en-US"/>
        </w:rPr>
        <w:t>Cymbopleura naviculiformis</w:t>
      </w:r>
      <w:r w:rsidRPr="000965B2">
        <w:rPr>
          <w:sz w:val="24"/>
          <w:szCs w:val="24"/>
          <w:lang w:val="en-US"/>
        </w:rPr>
        <w:t xml:space="preserve"> (Auerswald </w:t>
      </w:r>
      <w:r w:rsidRPr="000965B2">
        <w:rPr>
          <w:i/>
          <w:sz w:val="24"/>
          <w:szCs w:val="24"/>
          <w:lang w:val="en-US"/>
        </w:rPr>
        <w:t xml:space="preserve">ex </w:t>
      </w:r>
      <w:r w:rsidRPr="000965B2">
        <w:rPr>
          <w:sz w:val="24"/>
          <w:szCs w:val="24"/>
          <w:lang w:val="en-US"/>
        </w:rPr>
        <w:t>Heiberg) K. Krammer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iCs/>
          <w:sz w:val="24"/>
          <w:szCs w:val="24"/>
          <w:lang w:val="en-US"/>
        </w:rPr>
        <w:t>Encyonema neogracile</w:t>
      </w:r>
      <w:r w:rsidR="00211DBA" w:rsidRPr="000965B2">
        <w:rPr>
          <w:i/>
          <w:iCs/>
          <w:sz w:val="24"/>
          <w:szCs w:val="24"/>
          <w:lang w:val="en-US"/>
        </w:rPr>
        <w:t xml:space="preserve"> </w:t>
      </w:r>
      <w:r w:rsidR="00211DBA" w:rsidRPr="000965B2">
        <w:rPr>
          <w:iCs/>
          <w:sz w:val="24"/>
          <w:szCs w:val="24"/>
          <w:lang w:val="en-US"/>
        </w:rPr>
        <w:t>Krammer</w:t>
      </w:r>
    </w:p>
    <w:p w:rsidR="00211DB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bCs/>
          <w:i/>
          <w:iCs/>
          <w:sz w:val="24"/>
          <w:szCs w:val="24"/>
          <w:lang w:val="en-US"/>
        </w:rPr>
        <w:t>Encyonema angustecapitatum</w:t>
      </w:r>
      <w:r w:rsidR="00211DBA" w:rsidRPr="000965B2">
        <w:rPr>
          <w:bCs/>
          <w:i/>
          <w:iCs/>
          <w:sz w:val="24"/>
          <w:szCs w:val="24"/>
          <w:lang w:val="en-US"/>
        </w:rPr>
        <w:t xml:space="preserve"> </w:t>
      </w:r>
      <w:r w:rsidR="00211DBA" w:rsidRPr="000965B2">
        <w:rPr>
          <w:iCs/>
          <w:sz w:val="24"/>
          <w:szCs w:val="24"/>
          <w:lang w:val="en-US"/>
        </w:rPr>
        <w:t>Krammer</w:t>
      </w:r>
      <w:r w:rsidR="00211DBA" w:rsidRPr="000965B2">
        <w:rPr>
          <w:i/>
          <w:sz w:val="24"/>
          <w:szCs w:val="24"/>
          <w:lang w:val="en-US"/>
        </w:rPr>
        <w:t xml:space="preserve"> 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sz w:val="24"/>
          <w:szCs w:val="24"/>
          <w:lang w:val="en-US"/>
        </w:rPr>
        <w:t>Encyonema neomesianum</w:t>
      </w:r>
      <w:r w:rsidR="00211DBA" w:rsidRPr="000965B2">
        <w:rPr>
          <w:i/>
          <w:sz w:val="24"/>
          <w:szCs w:val="24"/>
          <w:lang w:val="en-US"/>
        </w:rPr>
        <w:t xml:space="preserve"> </w:t>
      </w:r>
      <w:r w:rsidR="00211DBA" w:rsidRPr="000965B2">
        <w:rPr>
          <w:sz w:val="24"/>
          <w:szCs w:val="24"/>
          <w:lang w:val="en-US"/>
        </w:rPr>
        <w:t>Krammer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iCs/>
          <w:sz w:val="24"/>
          <w:szCs w:val="24"/>
          <w:lang w:val="en-US" w:eastAsia="en-US"/>
        </w:rPr>
        <w:t>Encyonema perpusilum</w:t>
      </w:r>
      <w:r w:rsidR="00211DBA" w:rsidRPr="000965B2">
        <w:rPr>
          <w:i/>
          <w:iCs/>
          <w:sz w:val="24"/>
          <w:szCs w:val="24"/>
          <w:lang w:val="en-US" w:eastAsia="en-US"/>
        </w:rPr>
        <w:t xml:space="preserve"> </w:t>
      </w:r>
      <w:r w:rsidR="00211DBA" w:rsidRPr="000965B2">
        <w:rPr>
          <w:sz w:val="24"/>
          <w:szCs w:val="24"/>
          <w:lang w:val="en-US"/>
        </w:rPr>
        <w:t>(A. Cleve) D.G. Mann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sz w:val="24"/>
          <w:szCs w:val="24"/>
        </w:rPr>
        <w:t>Encyonema silesiacum</w:t>
      </w:r>
      <w:r w:rsidR="00A70F40" w:rsidRPr="000965B2">
        <w:rPr>
          <w:i/>
          <w:sz w:val="24"/>
          <w:szCs w:val="24"/>
        </w:rPr>
        <w:t xml:space="preserve"> </w:t>
      </w:r>
      <w:r w:rsidR="00A70F40" w:rsidRPr="000965B2">
        <w:rPr>
          <w:sz w:val="24"/>
          <w:szCs w:val="24"/>
        </w:rPr>
        <w:t>(Bleisch) D.G. Mann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sz w:val="24"/>
          <w:szCs w:val="24"/>
          <w:lang w:val="en-US"/>
        </w:rPr>
        <w:t>Encyonema sp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sz w:val="24"/>
          <w:szCs w:val="24"/>
          <w:lang w:val="en-US"/>
        </w:rPr>
        <w:t>Encyonopsis kaingensis</w:t>
      </w:r>
      <w:r w:rsidR="00A70F40" w:rsidRPr="000965B2">
        <w:rPr>
          <w:i/>
          <w:sz w:val="24"/>
          <w:szCs w:val="24"/>
          <w:lang w:val="en-US"/>
        </w:rPr>
        <w:t xml:space="preserve"> </w:t>
      </w:r>
      <w:r w:rsidR="00A70F40" w:rsidRPr="000965B2">
        <w:rPr>
          <w:sz w:val="24"/>
          <w:szCs w:val="24"/>
          <w:lang w:val="en-US"/>
        </w:rPr>
        <w:t>(Vyverman) Krammer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sz w:val="24"/>
          <w:szCs w:val="24"/>
          <w:lang w:val="en-US"/>
        </w:rPr>
        <w:t>Encyonopsis sp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  <w:lang w:val="en-US"/>
        </w:rPr>
      </w:pPr>
      <w:r w:rsidRPr="000965B2">
        <w:rPr>
          <w:i/>
          <w:iCs/>
          <w:sz w:val="24"/>
          <w:szCs w:val="24"/>
          <w:lang w:val="en-US"/>
        </w:rPr>
        <w:t>Placoneis disparilis</w:t>
      </w:r>
      <w:r w:rsidR="00A70F40" w:rsidRPr="000965B2">
        <w:rPr>
          <w:i/>
          <w:iCs/>
          <w:sz w:val="24"/>
          <w:szCs w:val="24"/>
          <w:lang w:val="en-US"/>
        </w:rPr>
        <w:t xml:space="preserve"> </w:t>
      </w:r>
      <w:r w:rsidR="00A70F40" w:rsidRPr="000965B2">
        <w:rPr>
          <w:sz w:val="24"/>
          <w:szCs w:val="24"/>
          <w:lang w:val="en-US"/>
        </w:rPr>
        <w:t>(Hustedt) Metzeltin &amp; Lange-Bertalot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Placoneis exigua</w:t>
      </w:r>
      <w:r w:rsidR="00A70F40" w:rsidRPr="000965B2">
        <w:rPr>
          <w:i/>
          <w:iCs/>
          <w:sz w:val="24"/>
          <w:szCs w:val="24"/>
        </w:rPr>
        <w:t xml:space="preserve"> </w:t>
      </w:r>
      <w:r w:rsidR="00A70F40" w:rsidRPr="000965B2">
        <w:rPr>
          <w:color w:val="000000"/>
          <w:sz w:val="24"/>
          <w:szCs w:val="24"/>
        </w:rPr>
        <w:t>(Gregory) Mereschkowsky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 xml:space="preserve">Gomphonema </w:t>
      </w:r>
      <w:r w:rsidRPr="000965B2">
        <w:rPr>
          <w:i/>
          <w:sz w:val="24"/>
          <w:szCs w:val="24"/>
        </w:rPr>
        <w:t>turris</w:t>
      </w:r>
      <w:r w:rsidR="00A70F40" w:rsidRPr="000965B2">
        <w:rPr>
          <w:i/>
          <w:sz w:val="24"/>
          <w:szCs w:val="24"/>
        </w:rPr>
        <w:t xml:space="preserve"> </w:t>
      </w:r>
      <w:r w:rsidR="00A70F40" w:rsidRPr="000965B2">
        <w:rPr>
          <w:color w:val="000000"/>
          <w:sz w:val="24"/>
          <w:szCs w:val="24"/>
        </w:rPr>
        <w:t>Ehrenberg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brasiliense</w:t>
      </w:r>
      <w:r w:rsidR="00A70F40" w:rsidRPr="000965B2">
        <w:rPr>
          <w:i/>
          <w:iCs/>
          <w:sz w:val="24"/>
          <w:szCs w:val="24"/>
        </w:rPr>
        <w:t xml:space="preserve"> </w:t>
      </w:r>
      <w:r w:rsidR="00A70F40" w:rsidRPr="000965B2">
        <w:rPr>
          <w:sz w:val="24"/>
          <w:szCs w:val="24"/>
        </w:rPr>
        <w:t>Grunow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capitatum</w:t>
      </w:r>
      <w:r w:rsidR="00A70F40" w:rsidRPr="000965B2">
        <w:rPr>
          <w:i/>
          <w:iCs/>
          <w:sz w:val="24"/>
          <w:szCs w:val="24"/>
        </w:rPr>
        <w:t xml:space="preserve"> </w:t>
      </w:r>
      <w:r w:rsidR="00A70F40" w:rsidRPr="000965B2">
        <w:rPr>
          <w:color w:val="000000"/>
          <w:sz w:val="24"/>
          <w:szCs w:val="24"/>
        </w:rPr>
        <w:t>Ehrenberg</w:t>
      </w:r>
    </w:p>
    <w:p w:rsidR="00A70F40" w:rsidRPr="000965B2" w:rsidRDefault="00A70F40" w:rsidP="000965B2">
      <w:pPr>
        <w:pStyle w:val="PargrafodaLista"/>
        <w:numPr>
          <w:ilvl w:val="0"/>
          <w:numId w:val="36"/>
        </w:numPr>
        <w:spacing w:line="360" w:lineRule="auto"/>
        <w:jc w:val="both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clevei</w:t>
      </w:r>
      <w:r w:rsidRPr="000965B2">
        <w:rPr>
          <w:sz w:val="24"/>
          <w:szCs w:val="24"/>
        </w:rPr>
        <w:t xml:space="preserve"> Fricke var. </w:t>
      </w:r>
      <w:r w:rsidRPr="000965B2">
        <w:rPr>
          <w:i/>
          <w:iCs/>
          <w:sz w:val="24"/>
          <w:szCs w:val="24"/>
        </w:rPr>
        <w:t xml:space="preserve">inaequilongum </w:t>
      </w:r>
      <w:r w:rsidRPr="000965B2">
        <w:rPr>
          <w:sz w:val="24"/>
          <w:szCs w:val="24"/>
        </w:rPr>
        <w:t>H. Kobayasi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gracile</w:t>
      </w:r>
      <w:r w:rsidR="00A70F40" w:rsidRPr="000965B2">
        <w:rPr>
          <w:i/>
          <w:iCs/>
          <w:sz w:val="24"/>
          <w:szCs w:val="24"/>
        </w:rPr>
        <w:t xml:space="preserve"> </w:t>
      </w:r>
      <w:r w:rsidR="00A70F40" w:rsidRPr="000965B2">
        <w:rPr>
          <w:color w:val="000000"/>
          <w:sz w:val="24"/>
          <w:szCs w:val="24"/>
        </w:rPr>
        <w:t>Ehrenberg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laticollum</w:t>
      </w:r>
      <w:r w:rsidR="00A70F40" w:rsidRPr="000965B2">
        <w:rPr>
          <w:i/>
          <w:iCs/>
          <w:sz w:val="24"/>
          <w:szCs w:val="24"/>
        </w:rPr>
        <w:t xml:space="preserve"> </w:t>
      </w:r>
      <w:r w:rsidR="00A70F40" w:rsidRPr="000965B2">
        <w:rPr>
          <w:color w:val="000000"/>
          <w:sz w:val="24"/>
          <w:szCs w:val="24"/>
        </w:rPr>
        <w:t>Reichardt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parvulum</w:t>
      </w:r>
      <w:r w:rsidR="00A70F40" w:rsidRPr="000965B2">
        <w:rPr>
          <w:i/>
          <w:iCs/>
          <w:sz w:val="24"/>
          <w:szCs w:val="24"/>
        </w:rPr>
        <w:t xml:space="preserve"> </w:t>
      </w:r>
      <w:r w:rsidR="00A70F40" w:rsidRPr="000965B2">
        <w:rPr>
          <w:sz w:val="24"/>
          <w:szCs w:val="24"/>
        </w:rPr>
        <w:t>(Kützing) Kützing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lagenu</w:t>
      </w:r>
      <w:r w:rsidR="00A70F40" w:rsidRPr="000965B2">
        <w:rPr>
          <w:i/>
          <w:iCs/>
          <w:sz w:val="24"/>
          <w:szCs w:val="24"/>
        </w:rPr>
        <w:t xml:space="preserve">la </w:t>
      </w:r>
      <w:r w:rsidR="00A70F40" w:rsidRPr="000965B2">
        <w:rPr>
          <w:sz w:val="24"/>
          <w:szCs w:val="24"/>
        </w:rPr>
        <w:t>Kützing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sz w:val="24"/>
          <w:szCs w:val="24"/>
        </w:rPr>
        <w:t>Gomphonema pseudoaugur</w:t>
      </w:r>
      <w:r w:rsidR="000A49BC" w:rsidRPr="000965B2">
        <w:rPr>
          <w:i/>
          <w:sz w:val="24"/>
          <w:szCs w:val="24"/>
        </w:rPr>
        <w:t xml:space="preserve"> </w:t>
      </w:r>
      <w:r w:rsidR="000A49BC" w:rsidRPr="000965B2">
        <w:rPr>
          <w:sz w:val="24"/>
          <w:szCs w:val="24"/>
        </w:rPr>
        <w:t>Lange-Bertalot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Gomphonema subtile</w:t>
      </w:r>
      <w:r w:rsidR="000A49BC" w:rsidRPr="000965B2">
        <w:rPr>
          <w:i/>
          <w:iCs/>
          <w:sz w:val="24"/>
          <w:szCs w:val="24"/>
        </w:rPr>
        <w:t xml:space="preserve"> </w:t>
      </w:r>
      <w:r w:rsidR="000A49BC" w:rsidRPr="000965B2">
        <w:rPr>
          <w:color w:val="000000"/>
          <w:sz w:val="24"/>
          <w:szCs w:val="24"/>
        </w:rPr>
        <w:t>Ehrenberg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sz w:val="24"/>
          <w:szCs w:val="24"/>
        </w:rPr>
        <w:t>Amphipleura  lindheimerii</w:t>
      </w:r>
      <w:r w:rsidR="000A49BC" w:rsidRPr="000965B2">
        <w:rPr>
          <w:sz w:val="24"/>
          <w:szCs w:val="24"/>
        </w:rPr>
        <w:t xml:space="preserve"> Grunow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Frustulia vulgaris</w:t>
      </w:r>
      <w:r w:rsidR="000A49BC" w:rsidRPr="000965B2">
        <w:rPr>
          <w:i/>
          <w:iCs/>
          <w:sz w:val="24"/>
          <w:szCs w:val="24"/>
        </w:rPr>
        <w:t xml:space="preserve"> </w:t>
      </w:r>
      <w:r w:rsidR="000A49BC" w:rsidRPr="000965B2">
        <w:rPr>
          <w:iCs/>
          <w:sz w:val="24"/>
          <w:szCs w:val="24"/>
        </w:rPr>
        <w:t>(Thwaites) De Toni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Frustulia crassinervia</w:t>
      </w:r>
      <w:r w:rsidR="000A49BC" w:rsidRPr="000965B2">
        <w:rPr>
          <w:i/>
          <w:iCs/>
          <w:sz w:val="24"/>
          <w:szCs w:val="24"/>
        </w:rPr>
        <w:t xml:space="preserve"> </w:t>
      </w:r>
      <w:r w:rsidR="000A49BC" w:rsidRPr="000965B2">
        <w:rPr>
          <w:sz w:val="24"/>
          <w:szCs w:val="24"/>
        </w:rPr>
        <w:t>(Brébisson) Lange-Bertalot e Krammer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 xml:space="preserve">Frustulia </w:t>
      </w:r>
      <w:r w:rsidRPr="000965B2">
        <w:rPr>
          <w:i/>
          <w:sz w:val="24"/>
          <w:szCs w:val="24"/>
        </w:rPr>
        <w:t>saxonica</w:t>
      </w:r>
      <w:r w:rsidRPr="000965B2">
        <w:rPr>
          <w:sz w:val="24"/>
          <w:szCs w:val="24"/>
        </w:rPr>
        <w:t xml:space="preserve"> </w:t>
      </w:r>
      <w:r w:rsidR="00082937" w:rsidRPr="000965B2">
        <w:rPr>
          <w:sz w:val="24"/>
          <w:szCs w:val="24"/>
        </w:rPr>
        <w:t xml:space="preserve">Rabenhorst 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Diadesmis contenta</w:t>
      </w:r>
      <w:r w:rsidR="00082937" w:rsidRPr="000965B2">
        <w:rPr>
          <w:i/>
          <w:iCs/>
          <w:sz w:val="24"/>
          <w:szCs w:val="24"/>
        </w:rPr>
        <w:t xml:space="preserve"> </w:t>
      </w:r>
      <w:r w:rsidR="00082937" w:rsidRPr="000965B2">
        <w:rPr>
          <w:sz w:val="24"/>
          <w:szCs w:val="24"/>
        </w:rPr>
        <w:t xml:space="preserve">(Grunow </w:t>
      </w:r>
      <w:r w:rsidR="00082937" w:rsidRPr="000965B2">
        <w:rPr>
          <w:i/>
          <w:sz w:val="24"/>
          <w:szCs w:val="24"/>
        </w:rPr>
        <w:t>ex</w:t>
      </w:r>
      <w:r w:rsidR="00082937" w:rsidRPr="000965B2">
        <w:rPr>
          <w:sz w:val="24"/>
          <w:szCs w:val="24"/>
        </w:rPr>
        <w:t xml:space="preserve"> Van Heurck) D.G. Mann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rStyle w:val="paratitle1"/>
          <w:rFonts w:ascii="Times New Roman" w:hAnsi="Times New Roman"/>
          <w:b w:val="0"/>
          <w:bCs w:val="0"/>
          <w:sz w:val="24"/>
          <w:szCs w:val="24"/>
        </w:rPr>
      </w:pPr>
      <w:r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>Luticola dapalis</w:t>
      </w:r>
      <w:r w:rsidR="00082937"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 xml:space="preserve"> </w:t>
      </w:r>
      <w:r w:rsidR="00082937" w:rsidRPr="000965B2">
        <w:rPr>
          <w:rStyle w:val="paratitle1"/>
          <w:rFonts w:ascii="Times New Roman" w:hAnsi="Times New Roman"/>
          <w:b w:val="0"/>
          <w:sz w:val="24"/>
          <w:szCs w:val="24"/>
        </w:rPr>
        <w:t>(Frenguelii) D.G. Mann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rStyle w:val="paratitle1"/>
          <w:rFonts w:ascii="Times New Roman" w:hAnsi="Times New Roman"/>
          <w:b w:val="0"/>
          <w:bCs w:val="0"/>
          <w:sz w:val="24"/>
          <w:szCs w:val="24"/>
        </w:rPr>
      </w:pPr>
      <w:r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>Luticola goeppertiana</w:t>
      </w:r>
      <w:r w:rsidR="00082937"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 xml:space="preserve"> </w:t>
      </w:r>
      <w:r w:rsidR="00082937" w:rsidRPr="000965B2">
        <w:rPr>
          <w:rStyle w:val="paratitle1"/>
          <w:rFonts w:ascii="Times New Roman" w:hAnsi="Times New Roman"/>
          <w:b w:val="0"/>
          <w:sz w:val="24"/>
          <w:szCs w:val="24"/>
        </w:rPr>
        <w:t>(H.L. Smith) D.G. Mann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rStyle w:val="paratitle1"/>
          <w:rFonts w:ascii="Times New Roman" w:hAnsi="Times New Roman"/>
          <w:b w:val="0"/>
          <w:bCs w:val="0"/>
          <w:sz w:val="24"/>
          <w:szCs w:val="24"/>
        </w:rPr>
      </w:pPr>
      <w:r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>Luticola mutica</w:t>
      </w:r>
      <w:r w:rsidR="00082937"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 xml:space="preserve"> </w:t>
      </w:r>
      <w:r w:rsidR="00082937" w:rsidRPr="000965B2">
        <w:rPr>
          <w:rStyle w:val="paratitle1"/>
          <w:rFonts w:ascii="Times New Roman" w:hAnsi="Times New Roman"/>
          <w:b w:val="0"/>
          <w:sz w:val="24"/>
          <w:szCs w:val="24"/>
        </w:rPr>
        <w:t>(Kützing) D.G. Mann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rStyle w:val="paratitle1"/>
          <w:rFonts w:ascii="Times New Roman" w:hAnsi="Times New Roman"/>
          <w:b w:val="0"/>
          <w:bCs w:val="0"/>
          <w:sz w:val="24"/>
          <w:szCs w:val="24"/>
        </w:rPr>
      </w:pPr>
      <w:r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>Luticola muticoides</w:t>
      </w:r>
      <w:r w:rsidR="00082937" w:rsidRPr="000965B2">
        <w:rPr>
          <w:rStyle w:val="paratitle1"/>
          <w:rFonts w:ascii="Times New Roman" w:hAnsi="Times New Roman"/>
          <w:b w:val="0"/>
          <w:i/>
          <w:sz w:val="24"/>
          <w:szCs w:val="24"/>
        </w:rPr>
        <w:t xml:space="preserve"> </w:t>
      </w:r>
      <w:r w:rsidR="00082937" w:rsidRPr="000965B2">
        <w:rPr>
          <w:rStyle w:val="paratitle1"/>
          <w:rFonts w:ascii="Times New Roman" w:hAnsi="Times New Roman"/>
          <w:b w:val="0"/>
          <w:sz w:val="24"/>
          <w:szCs w:val="24"/>
        </w:rPr>
        <w:t>(Hustedt) D.G. Mann</w:t>
      </w:r>
    </w:p>
    <w:p w:rsidR="00082937" w:rsidRPr="000965B2" w:rsidRDefault="00281E8A" w:rsidP="000965B2">
      <w:pPr>
        <w:pStyle w:val="PargrafodaLista"/>
        <w:numPr>
          <w:ilvl w:val="0"/>
          <w:numId w:val="36"/>
        </w:numPr>
        <w:spacing w:line="360" w:lineRule="auto"/>
        <w:jc w:val="both"/>
        <w:rPr>
          <w:rStyle w:val="Forte"/>
          <w:b w:val="0"/>
          <w:sz w:val="24"/>
          <w:szCs w:val="24"/>
        </w:rPr>
      </w:pPr>
      <w:r w:rsidRPr="000965B2">
        <w:rPr>
          <w:rStyle w:val="Forte"/>
          <w:b w:val="0"/>
          <w:i/>
          <w:sz w:val="24"/>
          <w:szCs w:val="24"/>
        </w:rPr>
        <w:t>Luticola undulata</w:t>
      </w:r>
      <w:r w:rsidR="00082937" w:rsidRPr="000965B2">
        <w:rPr>
          <w:rStyle w:val="Forte"/>
          <w:b w:val="0"/>
          <w:i/>
          <w:sz w:val="24"/>
          <w:szCs w:val="24"/>
        </w:rPr>
        <w:t xml:space="preserve"> </w:t>
      </w:r>
      <w:r w:rsidR="00082937" w:rsidRPr="000965B2">
        <w:rPr>
          <w:rStyle w:val="Forte"/>
          <w:b w:val="0"/>
          <w:sz w:val="24"/>
          <w:szCs w:val="24"/>
        </w:rPr>
        <w:t>(Hilse) D.G. Mann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Neidium affine</w:t>
      </w:r>
      <w:r w:rsidR="00082937" w:rsidRPr="000965B2">
        <w:rPr>
          <w:i/>
          <w:iCs/>
          <w:sz w:val="24"/>
          <w:szCs w:val="24"/>
        </w:rPr>
        <w:t xml:space="preserve"> </w:t>
      </w:r>
      <w:r w:rsidR="00082937" w:rsidRPr="000965B2">
        <w:rPr>
          <w:iCs/>
          <w:sz w:val="24"/>
          <w:szCs w:val="24"/>
        </w:rPr>
        <w:t>(Ehrenberg) Pfitzer</w:t>
      </w:r>
      <w:bookmarkStart w:id="0" w:name="_GoBack"/>
      <w:bookmarkEnd w:id="0"/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sz w:val="24"/>
          <w:szCs w:val="24"/>
        </w:rPr>
        <w:t>Neidium catarinense</w:t>
      </w:r>
      <w:r w:rsidR="00B73D28" w:rsidRPr="000965B2">
        <w:rPr>
          <w:i/>
          <w:sz w:val="24"/>
          <w:szCs w:val="24"/>
        </w:rPr>
        <w:t xml:space="preserve"> </w:t>
      </w:r>
      <w:r w:rsidR="00B73D28" w:rsidRPr="000965B2">
        <w:rPr>
          <w:sz w:val="24"/>
          <w:szCs w:val="24"/>
        </w:rPr>
        <w:t>(Krasske) Lange-Bertalot</w:t>
      </w:r>
    </w:p>
    <w:p w:rsidR="00281E8A" w:rsidRPr="000965B2" w:rsidRDefault="00281E8A" w:rsidP="000965B2">
      <w:pPr>
        <w:pStyle w:val="PargrafodaLista"/>
        <w:numPr>
          <w:ilvl w:val="0"/>
          <w:numId w:val="36"/>
        </w:numPr>
        <w:suppressAutoHyphens w:val="0"/>
        <w:spacing w:line="360" w:lineRule="auto"/>
        <w:rPr>
          <w:sz w:val="24"/>
          <w:szCs w:val="24"/>
        </w:rPr>
      </w:pPr>
      <w:r w:rsidRPr="000965B2">
        <w:rPr>
          <w:i/>
          <w:iCs/>
          <w:sz w:val="24"/>
          <w:szCs w:val="24"/>
        </w:rPr>
        <w:t>Amphora ovalis</w:t>
      </w:r>
      <w:r w:rsidR="004B3F13" w:rsidRPr="000965B2">
        <w:rPr>
          <w:i/>
          <w:iCs/>
          <w:sz w:val="24"/>
          <w:szCs w:val="24"/>
        </w:rPr>
        <w:t xml:space="preserve"> </w:t>
      </w:r>
      <w:r w:rsidR="004B3F13" w:rsidRPr="000965B2">
        <w:rPr>
          <w:sz w:val="24"/>
          <w:szCs w:val="24"/>
        </w:rPr>
        <w:t>(Kützing) Kützing</w:t>
      </w:r>
    </w:p>
    <w:p w:rsidR="00281E8A" w:rsidRDefault="00281E8A" w:rsidP="00E91044">
      <w:pPr>
        <w:spacing w:line="360" w:lineRule="auto"/>
      </w:pPr>
    </w:p>
    <w:p w:rsidR="00181A5B" w:rsidRDefault="00281E8A" w:rsidP="00E91044">
      <w:pPr>
        <w:spacing w:line="360" w:lineRule="auto"/>
      </w:pPr>
      <w:r>
        <w:t>1</w:t>
      </w:r>
      <w:r w:rsidRPr="000A2F2C">
        <w:t xml:space="preserve"> </w:t>
      </w:r>
      <w:r w:rsidR="003B01D9">
        <w:rPr>
          <w:noProof/>
          <w:lang w:eastAsia="pt-BR"/>
        </w:rPr>
        <w:drawing>
          <wp:inline distT="0" distB="0" distL="0" distR="0">
            <wp:extent cx="1353820" cy="4405630"/>
            <wp:effectExtent l="19050" t="0" r="0" b="0"/>
            <wp:docPr id="5" name="Imagem 18" descr="D:\Meus documentos\Mestrado em Gestão do Território\Terr@Plural\volume ambientes fluviais\diatomacea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Meus documentos\Mestrado em Gestão do Território\Terr@Plural\volume ambientes fluviais\diatomaceas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40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F82A42" w:rsidRPr="003808E7">
        <w:rPr>
          <w:noProof/>
          <w:lang w:eastAsia="pt-BR"/>
        </w:rPr>
        <w:drawing>
          <wp:inline distT="0" distB="0" distL="0" distR="0">
            <wp:extent cx="1221740" cy="3840480"/>
            <wp:effectExtent l="19050" t="0" r="0" b="0"/>
            <wp:docPr id="16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m 1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0C3F">
        <w:t xml:space="preserve"> </w:t>
      </w:r>
      <w:r>
        <w:t xml:space="preserve">  2  </w:t>
      </w:r>
      <w:r w:rsidR="00F82A42">
        <w:rPr>
          <w:noProof/>
          <w:lang w:eastAsia="pt-BR"/>
        </w:rPr>
        <w:drawing>
          <wp:inline distT="0" distB="0" distL="0" distR="0">
            <wp:extent cx="95250" cy="650875"/>
            <wp:effectExtent l="19050" t="0" r="0" b="0"/>
            <wp:docPr id="19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2A42">
        <w:rPr>
          <w:noProof/>
          <w:lang w:eastAsia="pt-BR"/>
        </w:rPr>
        <w:drawing>
          <wp:inline distT="0" distB="0" distL="0" distR="0">
            <wp:extent cx="748030" cy="2470150"/>
            <wp:effectExtent l="19050" t="0" r="0" b="0"/>
            <wp:docPr id="18" name="Imagem 19" descr="D:\Meus documentos\Mestrado em Gestão do Território\Terr@Plural\volume ambientes fluviais\diatomacea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Meus documentos\Mestrado em Gestão do Território\Terr@Plural\volume ambientes fluviais\diatomaceas\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47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C0C3F">
        <w:t xml:space="preserve"> </w:t>
      </w:r>
      <w:r>
        <w:t xml:space="preserve">3 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13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4668A">
        <w:rPr>
          <w:noProof/>
          <w:lang w:eastAsia="pt-BR"/>
        </w:rPr>
        <w:drawing>
          <wp:inline distT="0" distB="0" distL="0" distR="0">
            <wp:extent cx="581660" cy="2624455"/>
            <wp:effectExtent l="19050" t="0" r="8890" b="0"/>
            <wp:docPr id="22" name="Imagem 32" descr="D:\Meus documentos\Mestrado em Gestão do Território\Terr@Plural\volume ambientes fluviais\diatomaceas\4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Meus documentos\Mestrado em Gestão do Território\Terr@Plural\volume ambientes fluviais\diatomaceas\4-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262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C0C3F">
        <w:t xml:space="preserve"> </w:t>
      </w:r>
      <w:r>
        <w:t xml:space="preserve">4 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11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668A">
        <w:rPr>
          <w:noProof/>
          <w:lang w:eastAsia="pt-BR"/>
        </w:rPr>
        <w:drawing>
          <wp:inline distT="0" distB="0" distL="0" distR="0">
            <wp:extent cx="439420" cy="1424940"/>
            <wp:effectExtent l="19050" t="0" r="0" b="0"/>
            <wp:docPr id="21" name="Imagem 31" descr="D:\Meus documentos\Mestrado em Gestão do Território\Terr@Plural\volume ambientes fluviais\diatomaceas\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Meus documentos\Mestrado em Gestão do Território\Terr@Plural\volume ambientes fluviais\diatomaceas\4-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1424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81A5B" w:rsidRDefault="00281E8A" w:rsidP="00E91044">
      <w:pPr>
        <w:spacing w:line="360" w:lineRule="auto"/>
      </w:pPr>
      <w:r>
        <w:t>5</w:t>
      </w:r>
      <w:r w:rsidR="003808E7">
        <w:t xml:space="preserve"> 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10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3808E7">
        <w:rPr>
          <w:noProof/>
          <w:lang w:eastAsia="pt-BR"/>
        </w:rPr>
        <w:drawing>
          <wp:inline distT="0" distB="0" distL="0" distR="0">
            <wp:extent cx="1924050" cy="3479165"/>
            <wp:effectExtent l="19050" t="0" r="0" b="0"/>
            <wp:docPr id="48" name="Imagem 26" descr="D:\Meus documentos\Mestrado em Gestão do Território\Terr@Plural\volume ambientes fluviais\diatomacea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Meus documentos\Mestrado em Gestão do Território\Terr@Plural\volume ambientes fluviais\diatomaceas\5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47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6     </w:t>
      </w:r>
      <w:r w:rsidR="003808E7" w:rsidRPr="003808E7">
        <w:rPr>
          <w:noProof/>
          <w:lang w:eastAsia="pt-BR"/>
        </w:rPr>
        <w:drawing>
          <wp:inline distT="0" distB="0" distL="0" distR="0">
            <wp:extent cx="2260600" cy="1828800"/>
            <wp:effectExtent l="19050" t="0" r="6350" b="0"/>
            <wp:docPr id="49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m 18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181A5B" w:rsidRDefault="00281E8A" w:rsidP="00E91044">
      <w:pPr>
        <w:spacing w:line="360" w:lineRule="auto"/>
      </w:pPr>
      <w:r>
        <w:lastRenderedPageBreak/>
        <w:t xml:space="preserve">7 </w:t>
      </w:r>
      <w:r w:rsidR="005F4BCF">
        <w:rPr>
          <w:noProof/>
          <w:lang w:eastAsia="pt-BR"/>
        </w:rPr>
        <w:drawing>
          <wp:inline distT="0" distB="0" distL="0" distR="0">
            <wp:extent cx="2909570" cy="3004185"/>
            <wp:effectExtent l="19050" t="0" r="5080" b="0"/>
            <wp:docPr id="53" name="Imagem 33" descr="D:\Meus documentos\Mestrado em Gestão do Território\Terr@Plural\volume ambientes fluviais\diatomacea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Meus documentos\Mestrado em Gestão do Território\Terr@Plural\volume ambientes fluviais\diatomaceas\7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300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5C0C3F">
        <w:t xml:space="preserve"> </w:t>
      </w:r>
      <w:r>
        <w:t>8</w:t>
      </w:r>
      <w:r w:rsidR="005C0C3F">
        <w:t xml:space="preserve"> 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7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BCF">
        <w:rPr>
          <w:noProof/>
          <w:lang w:eastAsia="pt-BR"/>
        </w:rPr>
        <w:drawing>
          <wp:inline distT="0" distB="0" distL="0" distR="0">
            <wp:extent cx="629285" cy="2422525"/>
            <wp:effectExtent l="19050" t="0" r="0" b="0"/>
            <wp:docPr id="54" name="Imagem 34" descr="D:\Meus documentos\Mestrado em Gestão do Território\Terr@Plural\volume ambientes fluviais\diatomaceas\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Meus documentos\Mestrado em Gestão do Território\Terr@Plural\volume ambientes fluviais\diatomaceas\8-1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F4BCF">
        <w:rPr>
          <w:noProof/>
          <w:lang w:eastAsia="pt-BR"/>
        </w:rPr>
        <w:drawing>
          <wp:inline distT="0" distB="0" distL="0" distR="0">
            <wp:extent cx="617220" cy="2399030"/>
            <wp:effectExtent l="19050" t="0" r="0" b="0"/>
            <wp:docPr id="55" name="Imagem 36" descr="D:\Meus documentos\Mestrado em Gestão do Território\Terr@Plural\volume ambientes fluviais\diatomaceas\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D:\Meus documentos\Mestrado em Gestão do Território\Terr@Plural\volume ambientes fluviais\diatomaceas\8-2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239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0C3F">
        <w:t xml:space="preserve">  </w:t>
      </w:r>
      <w:r>
        <w:t>9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3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BCF">
        <w:rPr>
          <w:noProof/>
          <w:lang w:eastAsia="pt-BR"/>
        </w:rPr>
        <w:drawing>
          <wp:inline distT="0" distB="0" distL="0" distR="0">
            <wp:extent cx="451485" cy="1864360"/>
            <wp:effectExtent l="19050" t="0" r="5715" b="0"/>
            <wp:docPr id="56" name="Imagem 38" descr="D:\Meus documentos\Mestrado em Gestão do Território\Terr@Plural\volume ambientes fluviais\diatomaceas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D:\Meus documentos\Mestrado em Gestão do Território\Terr@Plural\volume ambientes fluviais\diatomaceas\9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86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C3F">
        <w:t xml:space="preserve">  </w:t>
      </w:r>
      <w:r>
        <w:t>10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2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BCF">
        <w:rPr>
          <w:noProof/>
          <w:lang w:eastAsia="pt-BR"/>
        </w:rPr>
        <w:drawing>
          <wp:inline distT="0" distB="0" distL="0" distR="0">
            <wp:extent cx="487045" cy="1983105"/>
            <wp:effectExtent l="19050" t="0" r="8255" b="0"/>
            <wp:docPr id="57" name="Imagem 40" descr="D:\Meus documentos\Mestrado em Gestão do Território\Terr@Plural\volume ambientes fluviais\diatomacea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:\Meus documentos\Mestrado em Gestão do Território\Terr@Plural\volume ambientes fluviais\diatomaceas\1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1983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181A5B" w:rsidRDefault="00281E8A" w:rsidP="00E91044">
      <w:pPr>
        <w:spacing w:line="360" w:lineRule="auto"/>
      </w:pPr>
      <w:r>
        <w:lastRenderedPageBreak/>
        <w:t xml:space="preserve"> 11</w:t>
      </w:r>
      <w:r w:rsidR="002C590C">
        <w:rPr>
          <w:noProof/>
          <w:lang w:eastAsia="pt-BR"/>
        </w:rPr>
        <w:drawing>
          <wp:inline distT="0" distB="0" distL="0" distR="0">
            <wp:extent cx="1983105" cy="2327275"/>
            <wp:effectExtent l="19050" t="0" r="0" b="0"/>
            <wp:docPr id="58" name="Imagem 41" descr="D:\Meus documentos\Mestrado em Gestão do Território\Terr@Plural\volume ambientes fluviais\diatomaceas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D:\Meus documentos\Mestrado em Gestão do Território\Terr@Plural\volume ambientes fluviais\diatomaceas\1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105" cy="232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12</w:t>
      </w:r>
      <w:r w:rsidR="005C0C3F">
        <w:t xml:space="preserve"> 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42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590C">
        <w:rPr>
          <w:noProof/>
          <w:lang w:eastAsia="pt-BR"/>
        </w:rPr>
        <w:drawing>
          <wp:inline distT="0" distB="0" distL="0" distR="0">
            <wp:extent cx="546100" cy="1365885"/>
            <wp:effectExtent l="19050" t="0" r="6350" b="0"/>
            <wp:docPr id="59" name="Imagem 43" descr="D:\Meus documentos\Mestrado em Gestão do Território\Terr@Plural\volume ambientes fluviais\diatomaceas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D:\Meus documentos\Mestrado em Gestão do Território\Terr@Plural\volume ambientes fluviais\diatomaceas\12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0C3F">
        <w:t xml:space="preserve"> </w:t>
      </w:r>
      <w:r>
        <w:t>13</w:t>
      </w:r>
      <w:r w:rsidR="002C590C">
        <w:rPr>
          <w:noProof/>
          <w:lang w:eastAsia="pt-BR"/>
        </w:rPr>
        <w:drawing>
          <wp:inline distT="0" distB="0" distL="0" distR="0">
            <wp:extent cx="985520" cy="3562350"/>
            <wp:effectExtent l="19050" t="0" r="5080" b="0"/>
            <wp:docPr id="60" name="Imagem 44" descr="D:\Meus documentos\Mestrado em Gestão do Território\Terr@Plural\volume ambientes fluviais\diatomacea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D:\Meus documentos\Mestrado em Gestão do Território\Terr@Plural\volume ambientes fluviais\diatomaceas\13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0C3F">
        <w:t xml:space="preserve">  </w:t>
      </w:r>
      <w:r>
        <w:t>14</w:t>
      </w:r>
      <w:r w:rsidR="005C0C3F">
        <w:t xml:space="preserve"> </w:t>
      </w:r>
      <w:r w:rsidR="00634385">
        <w:rPr>
          <w:noProof/>
          <w:lang w:eastAsia="pt-BR"/>
        </w:rPr>
        <w:drawing>
          <wp:inline distT="0" distB="0" distL="0" distR="0">
            <wp:extent cx="95250" cy="650875"/>
            <wp:effectExtent l="0" t="0" r="0" b="0"/>
            <wp:docPr id="40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3AF">
        <w:rPr>
          <w:noProof/>
          <w:lang w:eastAsia="pt-BR"/>
        </w:rPr>
        <w:drawing>
          <wp:inline distT="0" distB="0" distL="0" distR="0">
            <wp:extent cx="1033145" cy="2280285"/>
            <wp:effectExtent l="19050" t="0" r="0" b="0"/>
            <wp:docPr id="61" name="Imagem 46" descr="D:\Meus documentos\Mestrado em Gestão do Território\Terr@Plural\volume ambientes fluviais\diatomaceas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D:\Meus documentos\Mestrado em Gestão do Território\Terr@Plural\volume ambientes fluviais\diatomaceas\14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15 </w:t>
      </w:r>
      <w:r w:rsidR="00E253AF">
        <w:rPr>
          <w:noProof/>
          <w:lang w:eastAsia="pt-BR"/>
        </w:rPr>
        <w:drawing>
          <wp:inline distT="0" distB="0" distL="0" distR="0">
            <wp:extent cx="688975" cy="2363470"/>
            <wp:effectExtent l="19050" t="0" r="0" b="0"/>
            <wp:docPr id="62" name="Imagem 47" descr="D:\Meus documentos\Mestrado em Gestão do Território\Terr@Plural\volume ambientes fluviais\diatomaceas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Meus documentos\Mestrado em Gestão do Território\Terr@Plural\volume ambientes fluviais\diatomaceas\15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36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8A7">
        <w:t xml:space="preserve"> </w:t>
      </w:r>
      <w:r w:rsidR="005C0C3F">
        <w:t xml:space="preserve"> </w:t>
      </w:r>
      <w:r w:rsidR="009D58A7">
        <w:t xml:space="preserve"> </w:t>
      </w:r>
      <w:r>
        <w:t>16</w:t>
      </w:r>
      <w:r w:rsidR="0020210B">
        <w:rPr>
          <w:noProof/>
          <w:lang w:eastAsia="pt-BR"/>
        </w:rPr>
        <w:drawing>
          <wp:inline distT="0" distB="0" distL="0" distR="0">
            <wp:extent cx="487045" cy="2137410"/>
            <wp:effectExtent l="19050" t="0" r="8255" b="0"/>
            <wp:docPr id="67" name="Imagem 48" descr="D:\Meus documentos\Mestrado em Gestão do Território\Terr@Plural\volume ambientes fluviais\diatomaceas\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D:\Meus documentos\Mestrado em Gestão do Território\Terr@Plural\volume ambientes fluviais\diatomaceas\16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9D58A7">
        <w:t xml:space="preserve"> </w:t>
      </w:r>
      <w:r>
        <w:t>17</w:t>
      </w:r>
      <w:r w:rsidR="009D58A7">
        <w:t xml:space="preserve"> </w:t>
      </w:r>
      <w:r w:rsidR="00634385">
        <w:rPr>
          <w:noProof/>
          <w:lang w:eastAsia="pt-BR"/>
        </w:rPr>
        <w:drawing>
          <wp:inline distT="0" distB="0" distL="0" distR="0">
            <wp:extent cx="87630" cy="600075"/>
            <wp:effectExtent l="0" t="0" r="7620" b="9525"/>
            <wp:docPr id="37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A4D09" w:rsidRPr="006A4D09">
        <w:rPr>
          <w:noProof/>
          <w:lang w:eastAsia="pt-BR"/>
        </w:rPr>
        <w:drawing>
          <wp:inline distT="0" distB="0" distL="0" distR="0">
            <wp:extent cx="2172335" cy="4323080"/>
            <wp:effectExtent l="0" t="0" r="0" b="1270"/>
            <wp:docPr id="68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432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C3F">
        <w:t xml:space="preserve">    </w:t>
      </w:r>
      <w:r>
        <w:t>18</w:t>
      </w:r>
      <w:r w:rsidR="00634385">
        <w:rPr>
          <w:noProof/>
          <w:lang w:eastAsia="pt-BR"/>
        </w:rPr>
        <w:drawing>
          <wp:inline distT="0" distB="0" distL="0" distR="0">
            <wp:extent cx="116840" cy="592455"/>
            <wp:effectExtent l="0" t="0" r="0" b="0"/>
            <wp:docPr id="35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6A4D09">
        <w:rPr>
          <w:noProof/>
          <w:lang w:eastAsia="pt-BR"/>
        </w:rPr>
        <w:drawing>
          <wp:inline distT="0" distB="0" distL="0" distR="0">
            <wp:extent cx="724535" cy="2434590"/>
            <wp:effectExtent l="19050" t="0" r="0" b="0"/>
            <wp:docPr id="69" name="Imagem 49" descr="D:\Meus documentos\Mestrado em Gestão do Território\Terr@Plural\volume ambientes fluviais\diatomaceas\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Meus documentos\Mestrado em Gestão do Território\Terr@Plural\volume ambientes fluviais\diatomaceas\18-1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8A7">
        <w:t xml:space="preserve"> </w:t>
      </w:r>
      <w:r w:rsidR="006A4D09">
        <w:rPr>
          <w:noProof/>
          <w:lang w:eastAsia="pt-BR"/>
        </w:rPr>
        <w:drawing>
          <wp:inline distT="0" distB="0" distL="0" distR="0">
            <wp:extent cx="772160" cy="2672080"/>
            <wp:effectExtent l="19050" t="0" r="8890" b="0"/>
            <wp:docPr id="70" name="Imagem 51" descr="D:\Meus documentos\Mestrado em Gestão do Território\Terr@Plural\volume ambientes fluviais\diatomaceas\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:\Meus documentos\Mestrado em Gestão do Território\Terr@Plural\volume ambientes fluviais\diatomaceas\18-2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67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181A5B" w:rsidRDefault="00281E8A" w:rsidP="00E91044">
      <w:pPr>
        <w:spacing w:line="360" w:lineRule="auto"/>
      </w:pPr>
      <w:r>
        <w:lastRenderedPageBreak/>
        <w:t xml:space="preserve"> 19</w:t>
      </w:r>
      <w:r w:rsidR="006A4D09">
        <w:rPr>
          <w:noProof/>
          <w:lang w:eastAsia="pt-BR"/>
        </w:rPr>
        <w:drawing>
          <wp:inline distT="0" distB="0" distL="0" distR="0">
            <wp:extent cx="914400" cy="1068705"/>
            <wp:effectExtent l="19050" t="0" r="0" b="0"/>
            <wp:docPr id="71" name="Imagem 52" descr="D:\Meus documentos\Mestrado em Gestão do Território\Terr@Plural\volume ambientes fluviais\diatomaceas\19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D:\Meus documentos\Mestrado em Gestão do Território\Terr@Plural\volume ambientes fluviais\diatomaceas\19-1.jp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8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D09">
        <w:rPr>
          <w:noProof/>
          <w:lang w:eastAsia="pt-BR"/>
        </w:rPr>
        <w:drawing>
          <wp:inline distT="0" distB="0" distL="0" distR="0">
            <wp:extent cx="368300" cy="1104265"/>
            <wp:effectExtent l="19050" t="0" r="0" b="0"/>
            <wp:docPr id="72" name="Imagem 54" descr="D:\Meus documentos\Mestrado em Gestão do Território\Terr@Plural\volume ambientes fluviais\diatomaceas\1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D:\Meus documentos\Mestrado em Gestão do Território\Terr@Plural\volume ambientes fluviais\diatomaceas\19-2.jp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D09">
        <w:rPr>
          <w:noProof/>
          <w:lang w:eastAsia="pt-BR"/>
        </w:rPr>
        <w:drawing>
          <wp:inline distT="0" distB="0" distL="0" distR="0">
            <wp:extent cx="368300" cy="1318260"/>
            <wp:effectExtent l="19050" t="0" r="0" b="0"/>
            <wp:docPr id="73" name="Imagem 56" descr="D:\Meus documentos\Mestrado em Gestão do Território\Terr@Plural\volume ambientes fluviais\diatomaceas\1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D:\Meus documentos\Mestrado em Gestão do Território\Terr@Plural\volume ambientes fluviais\diatomaceas\19-3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4D09">
        <w:rPr>
          <w:noProof/>
          <w:lang w:eastAsia="pt-BR"/>
        </w:rPr>
        <w:drawing>
          <wp:inline distT="0" distB="0" distL="0" distR="0">
            <wp:extent cx="391795" cy="1460500"/>
            <wp:effectExtent l="19050" t="0" r="8255" b="0"/>
            <wp:docPr id="74" name="Imagem 58" descr="D:\Meus documentos\Mestrado em Gestão do Território\Terr@Plural\volume ambientes fluviais\diatomaceas\19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D:\Meus documentos\Mestrado em Gestão do Território\Terr@Plural\volume ambientes fluviais\diatomaceas\19-4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146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C3F">
        <w:t xml:space="preserve">  </w:t>
      </w:r>
      <w:r>
        <w:t>20</w:t>
      </w:r>
      <w:r w:rsidR="00634385">
        <w:rPr>
          <w:noProof/>
          <w:lang w:eastAsia="pt-BR"/>
        </w:rPr>
        <w:drawing>
          <wp:inline distT="0" distB="0" distL="0" distR="0">
            <wp:extent cx="116840" cy="592455"/>
            <wp:effectExtent l="0" t="0" r="0" b="0"/>
            <wp:docPr id="32" name="Imagem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41AB6">
        <w:rPr>
          <w:noProof/>
          <w:lang w:eastAsia="pt-BR"/>
        </w:rPr>
        <w:drawing>
          <wp:inline distT="0" distB="0" distL="0" distR="0">
            <wp:extent cx="1056640" cy="1199515"/>
            <wp:effectExtent l="19050" t="0" r="0" b="0"/>
            <wp:docPr id="4" name="Imagem 3" descr="D:\Meus documentos\Mestrado em Gestão do Território\Terr@Plural\volume ambientes fluviais\diatomaceas\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eus documentos\Mestrado em Gestão do Território\Terr@Plural\volume ambientes fluviais\diatomaceas\20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41AB6">
        <w:t xml:space="preserve"> </w:t>
      </w:r>
      <w:r w:rsidR="005C0C3F">
        <w:t xml:space="preserve">   </w:t>
      </w:r>
      <w:r>
        <w:t xml:space="preserve">21 </w:t>
      </w:r>
      <w:r w:rsidR="00C41AB6">
        <w:rPr>
          <w:noProof/>
          <w:lang w:eastAsia="pt-BR"/>
        </w:rPr>
        <w:drawing>
          <wp:inline distT="0" distB="0" distL="0" distR="0">
            <wp:extent cx="1199515" cy="1674495"/>
            <wp:effectExtent l="19050" t="0" r="635" b="0"/>
            <wp:docPr id="6" name="Imagem 4" descr="D:\Meus documentos\Mestrado em Gestão do Território\Terr@Plural\volume ambientes fluviais\diatomaceas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Meus documentos\Mestrado em Gestão do Território\Terr@Plural\volume ambientes fluviais\diatomaceas\21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67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C3F">
        <w:t xml:space="preserve">    </w:t>
      </w:r>
      <w:r>
        <w:t>22</w:t>
      </w:r>
      <w:r w:rsidR="00C41AB6">
        <w:rPr>
          <w:noProof/>
          <w:lang w:eastAsia="pt-BR"/>
        </w:rPr>
        <w:drawing>
          <wp:inline distT="0" distB="0" distL="0" distR="0">
            <wp:extent cx="688975" cy="3348990"/>
            <wp:effectExtent l="19050" t="0" r="0" b="0"/>
            <wp:docPr id="8" name="Imagem 5" descr="D:\Meus documentos\Mestrado em Gestão do Território\Terr@Plural\volume ambientes fluviais\diatomaceas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Meus documentos\Mestrado em Gestão do Território\Terr@Plural\volume ambientes fluviais\diatomaceas\22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23  </w:t>
      </w:r>
      <w:r w:rsidR="00C41AB6">
        <w:rPr>
          <w:noProof/>
          <w:lang w:eastAsia="pt-BR"/>
        </w:rPr>
        <w:drawing>
          <wp:inline distT="0" distB="0" distL="0" distR="0">
            <wp:extent cx="2814320" cy="5082540"/>
            <wp:effectExtent l="19050" t="0" r="5080" b="0"/>
            <wp:docPr id="9" name="Imagem 6" descr="D:\Meus documentos\Mestrado em Gestão do Território\Terr@Plural\volume ambientes fluviais\diatomaceas\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eus documentos\Mestrado em Gestão do Território\Terr@Plural\volume ambientes fluviais\diatomaceas\23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20" cy="508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24</w:t>
      </w:r>
      <w:r w:rsidR="00C41AB6">
        <w:rPr>
          <w:noProof/>
          <w:lang w:eastAsia="pt-BR"/>
        </w:rPr>
        <w:drawing>
          <wp:inline distT="0" distB="0" distL="0" distR="0">
            <wp:extent cx="617220" cy="1757680"/>
            <wp:effectExtent l="19050" t="0" r="0" b="0"/>
            <wp:docPr id="12" name="Imagem 7" descr="D:\Meus documentos\Mestrado em Gestão do Território\Terr@Plural\volume ambientes fluviais\diatomaceas\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Meus documentos\Mestrado em Gestão do Território\Terr@Plural\volume ambientes fluviais\diatomaceas\24.jpg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75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5C0C3F">
        <w:t xml:space="preserve"> </w:t>
      </w:r>
      <w:r>
        <w:t>25</w:t>
      </w:r>
      <w:r w:rsidR="00C41AB6">
        <w:rPr>
          <w:noProof/>
          <w:lang w:eastAsia="pt-BR"/>
        </w:rPr>
        <w:drawing>
          <wp:inline distT="0" distB="0" distL="0" distR="0">
            <wp:extent cx="748030" cy="2422525"/>
            <wp:effectExtent l="19050" t="0" r="0" b="0"/>
            <wp:docPr id="17" name="Imagem 8" descr="D:\Meus documentos\Mestrado em Gestão do Território\Terr@Plural\volume ambientes fluviais\diatomaceas\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Meus documentos\Mestrado em Gestão do Território\Terr@Plural\volume ambientes fluviais\diatomaceas\25.jp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242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C0C3F">
        <w:t xml:space="preserve"> </w:t>
      </w:r>
      <w:r>
        <w:t>26</w:t>
      </w:r>
      <w:r w:rsidR="00634385">
        <w:rPr>
          <w:noProof/>
          <w:lang w:eastAsia="pt-BR"/>
        </w:rPr>
        <w:drawing>
          <wp:inline distT="0" distB="0" distL="0" distR="0">
            <wp:extent cx="124460" cy="438785"/>
            <wp:effectExtent l="0" t="0" r="8890" b="0"/>
            <wp:docPr id="26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324">
        <w:rPr>
          <w:noProof/>
          <w:lang w:eastAsia="pt-BR"/>
        </w:rPr>
        <w:drawing>
          <wp:inline distT="0" distB="0" distL="0" distR="0">
            <wp:extent cx="878840" cy="3336925"/>
            <wp:effectExtent l="19050" t="0" r="0" b="0"/>
            <wp:docPr id="33" name="Imagem 9" descr="D:\Meus documentos\Mestrado em Gestão do Território\Terr@Plural\volume ambientes fluviais\diatomaceas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Meus documentos\Mestrado em Gestão do Território\Terr@Plural\volume ambientes fluviais\diatomaceas\26.jp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333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A5B" w:rsidRDefault="00281E8A" w:rsidP="00E91044">
      <w:pPr>
        <w:spacing w:line="360" w:lineRule="auto"/>
      </w:pPr>
      <w:r>
        <w:lastRenderedPageBreak/>
        <w:t>27</w:t>
      </w:r>
      <w:r w:rsidR="005C0C3F">
        <w:t xml:space="preserve"> </w:t>
      </w:r>
      <w:r w:rsidR="00CD525A">
        <w:rPr>
          <w:noProof/>
          <w:lang w:eastAsia="pt-BR"/>
        </w:rPr>
        <w:drawing>
          <wp:inline distT="0" distB="0" distL="0" distR="0">
            <wp:extent cx="1330325" cy="1472565"/>
            <wp:effectExtent l="19050" t="0" r="3175" b="0"/>
            <wp:docPr id="34" name="Imagem 10" descr="D:\Meus documentos\Mestrado em Gestão do Território\Terr@Plural\volume ambientes fluviais\diatomaceas\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Meus documentos\Mestrado em Gestão do Território\Terr@Plural\volume ambientes fluviais\diatomaceas\27.jp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472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0C3F">
        <w:t xml:space="preserve">  </w:t>
      </w:r>
      <w:r>
        <w:t xml:space="preserve"> 28 </w:t>
      </w:r>
      <w:r w:rsidR="00B7357C">
        <w:rPr>
          <w:noProof/>
          <w:lang w:eastAsia="pt-BR"/>
        </w:rPr>
        <w:drawing>
          <wp:inline distT="0" distB="0" distL="0" distR="0">
            <wp:extent cx="1603375" cy="4453255"/>
            <wp:effectExtent l="19050" t="0" r="0" b="0"/>
            <wp:docPr id="36" name="Imagem 11" descr="D:\Meus documentos\Mestrado em Gestão do Território\Terr@Plural\volume ambientes fluviais\diatomaceas\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Meus documentos\Mestrado em Gestão do Território\Terr@Plural\volume ambientes fluviais\diatomaceas\28.jp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5C0C3F">
        <w:t xml:space="preserve"> </w:t>
      </w:r>
      <w:r>
        <w:t xml:space="preserve"> 29</w:t>
      </w:r>
      <w:r w:rsidR="00156DEF">
        <w:rPr>
          <w:noProof/>
          <w:lang w:eastAsia="pt-BR"/>
        </w:rPr>
        <w:drawing>
          <wp:inline distT="0" distB="0" distL="0" distR="0">
            <wp:extent cx="2327275" cy="1828800"/>
            <wp:effectExtent l="19050" t="0" r="0" b="0"/>
            <wp:docPr id="38" name="Imagem 12" descr="D:\Meus documentos\Mestrado em Gestão do Território\Terr@Plural\volume ambientes fluviais\diatomaceas\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Meus documentos\Mestrado em Gestão do Território\Terr@Plural\volume ambientes fluviais\diatomaceas\29.jp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181A5B" w:rsidRDefault="00281E8A" w:rsidP="00E91044">
      <w:pPr>
        <w:spacing w:line="360" w:lineRule="auto"/>
      </w:pPr>
      <w:r>
        <w:t>30</w:t>
      </w:r>
      <w:r w:rsidR="00AD0FA5">
        <w:rPr>
          <w:noProof/>
          <w:lang w:eastAsia="pt-BR"/>
        </w:rPr>
        <w:drawing>
          <wp:inline distT="0" distB="0" distL="0" distR="0">
            <wp:extent cx="2576830" cy="1199515"/>
            <wp:effectExtent l="19050" t="0" r="0" b="0"/>
            <wp:docPr id="39" name="Imagem 13" descr="D:\Meus documentos\Mestrado em Gestão do Território\Terr@Plural\volume ambientes fluviais\diatomaceas\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Meus documentos\Mestrado em Gestão do Território\Terr@Plural\volume ambientes fluviais\diatomaceas\30.jpg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31</w:t>
      </w:r>
      <w:r w:rsidR="00634385">
        <w:rPr>
          <w:noProof/>
          <w:lang w:eastAsia="pt-BR"/>
        </w:rPr>
        <w:drawing>
          <wp:inline distT="0" distB="0" distL="0" distR="0">
            <wp:extent cx="124460" cy="577850"/>
            <wp:effectExtent l="0" t="0" r="8890" b="0"/>
            <wp:docPr id="20" name="Image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0067">
        <w:rPr>
          <w:noProof/>
          <w:lang w:eastAsia="pt-BR"/>
        </w:rPr>
        <w:drawing>
          <wp:inline distT="0" distB="0" distL="0" distR="0">
            <wp:extent cx="593725" cy="985520"/>
            <wp:effectExtent l="19050" t="0" r="0" b="0"/>
            <wp:docPr id="41" name="Imagem 14" descr="D:\Meus documentos\Mestrado em Gestão do Território\Terr@Plural\volume ambientes fluviais\diatomaceas\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Meus documentos\Mestrado em Gestão do Território\Terr@Plural\volume ambientes fluviais\diatomaceas\31.jpg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98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32</w:t>
      </w:r>
      <w:r w:rsidR="009C31CB">
        <w:rPr>
          <w:noProof/>
          <w:lang w:eastAsia="pt-BR"/>
        </w:rPr>
        <w:drawing>
          <wp:inline distT="0" distB="0" distL="0" distR="0">
            <wp:extent cx="949960" cy="2482215"/>
            <wp:effectExtent l="19050" t="0" r="2540" b="0"/>
            <wp:docPr id="43" name="Imagem 15" descr="D:\Meus documentos\Mestrado em Gestão do Território\Terr@Plural\volume ambientes fluviais\diatomaceas\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Meus documentos\Mestrado em Gestão do Território\Terr@Plural\volume ambientes fluviais\diatomaceas\32.jpg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248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281E8A" w:rsidRDefault="00281E8A" w:rsidP="00E91044">
      <w:pPr>
        <w:spacing w:line="360" w:lineRule="auto"/>
      </w:pPr>
      <w:r>
        <w:lastRenderedPageBreak/>
        <w:t xml:space="preserve"> 33</w:t>
      </w:r>
      <w:r w:rsidR="00B81B3E">
        <w:rPr>
          <w:noProof/>
          <w:lang w:eastAsia="pt-BR"/>
        </w:rPr>
        <w:drawing>
          <wp:inline distT="0" distB="0" distL="0" distR="0">
            <wp:extent cx="1899920" cy="3241675"/>
            <wp:effectExtent l="19050" t="0" r="5080" b="0"/>
            <wp:docPr id="45" name="Imagem 16" descr="D:\Meus documentos\Mestrado em Gestão do Território\Terr@Plural\volume ambientes fluviais\diatomaceas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Meus documentos\Mestrado em Gestão do Território\Terr@Plural\volume ambientes fluviais\diatomaceas\33.jpg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324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0C3F">
        <w:t xml:space="preserve">  </w:t>
      </w:r>
      <w:r>
        <w:t xml:space="preserve"> 34 </w:t>
      </w:r>
      <w:r w:rsidR="00B81B3E">
        <w:rPr>
          <w:noProof/>
          <w:lang w:eastAsia="pt-BR"/>
        </w:rPr>
        <w:drawing>
          <wp:inline distT="0" distB="0" distL="0" distR="0">
            <wp:extent cx="558165" cy="1139825"/>
            <wp:effectExtent l="19050" t="0" r="0" b="0"/>
            <wp:docPr id="46" name="Imagem 17" descr="D:\Meus documentos\Mestrado em Gestão do Território\Terr@Plural\volume ambientes fluviais\diatomaceas\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Meus documentos\Mestrado em Gestão do Território\Terr@Plural\volume ambientes fluviais\diatomaceas\34.jpg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C0C3F">
        <w:t xml:space="preserve">    </w:t>
      </w:r>
      <w:r>
        <w:t>35</w:t>
      </w:r>
      <w:r w:rsidR="00634385">
        <w:rPr>
          <w:noProof/>
          <w:lang w:eastAsia="pt-BR"/>
        </w:rPr>
        <w:drawing>
          <wp:inline distT="0" distB="0" distL="0" distR="0">
            <wp:extent cx="116840" cy="526415"/>
            <wp:effectExtent l="0" t="0" r="0" b="6985"/>
            <wp:docPr id="15" name="Imagem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5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24DE">
        <w:rPr>
          <w:noProof/>
          <w:lang w:eastAsia="pt-BR"/>
        </w:rPr>
        <w:drawing>
          <wp:inline distT="0" distB="0" distL="0" distR="0">
            <wp:extent cx="1995170" cy="2137410"/>
            <wp:effectExtent l="19050" t="0" r="5080" b="0"/>
            <wp:docPr id="47" name="Imagem 18" descr="D:\Meus documentos\Mestrado em Gestão do Território\Terr@Plural\volume ambientes fluviais\diatomaceas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Meus documentos\Mestrado em Gestão do Território\Terr@Plural\volume ambientes fluviais\diatomaceas\35.jpg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E8A" w:rsidSect="00DB012E">
      <w:headerReference w:type="default" r:id="rId55"/>
      <w:pgSz w:w="11906" w:h="16838"/>
      <w:pgMar w:top="851" w:right="851" w:bottom="851" w:left="85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77" w:rsidRDefault="00883F77" w:rsidP="00DB012E">
      <w:r>
        <w:separator/>
      </w:r>
    </w:p>
  </w:endnote>
  <w:endnote w:type="continuationSeparator" w:id="0">
    <w:p w:rsidR="00883F77" w:rsidRDefault="00883F77" w:rsidP="00DB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77" w:rsidRDefault="00883F77" w:rsidP="00DB012E">
      <w:r>
        <w:separator/>
      </w:r>
    </w:p>
  </w:footnote>
  <w:footnote w:type="continuationSeparator" w:id="0">
    <w:p w:rsidR="00883F77" w:rsidRDefault="00883F77" w:rsidP="00DB0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40" w:rsidRDefault="007F6AE3">
    <w:pPr>
      <w:pStyle w:val="Cabealho"/>
      <w:jc w:val="right"/>
    </w:pPr>
    <w:r>
      <w:fldChar w:fldCharType="begin"/>
    </w:r>
    <w:r w:rsidR="00A70F40">
      <w:instrText xml:space="preserve"> PAGE   \* MERGEFORMAT </w:instrText>
    </w:r>
    <w:r>
      <w:fldChar w:fldCharType="separate"/>
    </w:r>
    <w:r w:rsidR="005C0C3F">
      <w:rPr>
        <w:noProof/>
      </w:rPr>
      <w:t>7</w:t>
    </w:r>
    <w:r>
      <w:rPr>
        <w:noProof/>
      </w:rPr>
      <w:fldChar w:fldCharType="end"/>
    </w:r>
  </w:p>
  <w:p w:rsidR="00A70F40" w:rsidRDefault="00A70F4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71F5534"/>
    <w:multiLevelType w:val="hybridMultilevel"/>
    <w:tmpl w:val="39BA0D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D1999"/>
    <w:multiLevelType w:val="hybridMultilevel"/>
    <w:tmpl w:val="84287BE4"/>
    <w:lvl w:ilvl="0" w:tplc="4D287FF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D8F627C"/>
    <w:multiLevelType w:val="hybridMultilevel"/>
    <w:tmpl w:val="87AC519C"/>
    <w:lvl w:ilvl="0" w:tplc="4EBAC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31807"/>
    <w:multiLevelType w:val="hybridMultilevel"/>
    <w:tmpl w:val="8EBEB72E"/>
    <w:lvl w:ilvl="0" w:tplc="644C3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2D080E"/>
    <w:multiLevelType w:val="hybridMultilevel"/>
    <w:tmpl w:val="A634A384"/>
    <w:lvl w:ilvl="0" w:tplc="C0D2D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F4305A"/>
    <w:multiLevelType w:val="hybridMultilevel"/>
    <w:tmpl w:val="5C8E4FF4"/>
    <w:lvl w:ilvl="0" w:tplc="3C8C4B5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E06F9"/>
    <w:multiLevelType w:val="hybridMultilevel"/>
    <w:tmpl w:val="1138ED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52581"/>
    <w:multiLevelType w:val="hybridMultilevel"/>
    <w:tmpl w:val="42784F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04483"/>
    <w:multiLevelType w:val="hybridMultilevel"/>
    <w:tmpl w:val="21E22F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4F0B56"/>
    <w:multiLevelType w:val="hybridMultilevel"/>
    <w:tmpl w:val="99AA9F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82FE3"/>
    <w:multiLevelType w:val="hybridMultilevel"/>
    <w:tmpl w:val="5D18FC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E4C94"/>
    <w:multiLevelType w:val="hybridMultilevel"/>
    <w:tmpl w:val="7D50D3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02054"/>
    <w:multiLevelType w:val="hybridMultilevel"/>
    <w:tmpl w:val="B6E6276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B4FF1"/>
    <w:multiLevelType w:val="hybridMultilevel"/>
    <w:tmpl w:val="BE66D8B8"/>
    <w:lvl w:ilvl="0" w:tplc="3AF885E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6A3420"/>
    <w:multiLevelType w:val="hybridMultilevel"/>
    <w:tmpl w:val="83F603D8"/>
    <w:lvl w:ilvl="0" w:tplc="EC6E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80C92"/>
    <w:multiLevelType w:val="hybridMultilevel"/>
    <w:tmpl w:val="B0CCF952"/>
    <w:lvl w:ilvl="0" w:tplc="EC2E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416D61"/>
    <w:multiLevelType w:val="hybridMultilevel"/>
    <w:tmpl w:val="C4269016"/>
    <w:lvl w:ilvl="0" w:tplc="7B669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A6E95"/>
    <w:multiLevelType w:val="hybridMultilevel"/>
    <w:tmpl w:val="4BAA1F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872BA"/>
    <w:multiLevelType w:val="hybridMultilevel"/>
    <w:tmpl w:val="E35C0268"/>
    <w:lvl w:ilvl="0" w:tplc="B380E446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B4248"/>
    <w:multiLevelType w:val="multilevel"/>
    <w:tmpl w:val="DCD45E6E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5C976C2"/>
    <w:multiLevelType w:val="hybridMultilevel"/>
    <w:tmpl w:val="70FE64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594B3E"/>
    <w:multiLevelType w:val="hybridMultilevel"/>
    <w:tmpl w:val="8AC06AB0"/>
    <w:lvl w:ilvl="0" w:tplc="2378F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8855CF5"/>
    <w:multiLevelType w:val="multilevel"/>
    <w:tmpl w:val="DCD45E6E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F0251D8"/>
    <w:multiLevelType w:val="hybridMultilevel"/>
    <w:tmpl w:val="BFA81D86"/>
    <w:lvl w:ilvl="0" w:tplc="F5AE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0E2845"/>
    <w:multiLevelType w:val="hybridMultilevel"/>
    <w:tmpl w:val="BAEEEF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2461FA"/>
    <w:multiLevelType w:val="hybridMultilevel"/>
    <w:tmpl w:val="AB5EB6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9262877"/>
    <w:multiLevelType w:val="hybridMultilevel"/>
    <w:tmpl w:val="5AF4A4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8B3A06"/>
    <w:multiLevelType w:val="hybridMultilevel"/>
    <w:tmpl w:val="E77C14E8"/>
    <w:lvl w:ilvl="0" w:tplc="4CB2BF50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6D9368F6"/>
    <w:multiLevelType w:val="hybridMultilevel"/>
    <w:tmpl w:val="6AEC71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FFC622B"/>
    <w:multiLevelType w:val="hybridMultilevel"/>
    <w:tmpl w:val="57ACC5D8"/>
    <w:lvl w:ilvl="0" w:tplc="8ECCA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FC1118"/>
    <w:multiLevelType w:val="hybridMultilevel"/>
    <w:tmpl w:val="1FB26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ED5242"/>
    <w:multiLevelType w:val="hybridMultilevel"/>
    <w:tmpl w:val="5120CAC4"/>
    <w:lvl w:ilvl="0" w:tplc="685E60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6149E"/>
    <w:multiLevelType w:val="hybridMultilevel"/>
    <w:tmpl w:val="76BC9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82F59"/>
    <w:multiLevelType w:val="hybridMultilevel"/>
    <w:tmpl w:val="DFC29BC4"/>
    <w:lvl w:ilvl="0" w:tplc="BB8EF0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5"/>
  </w:num>
  <w:num w:numId="3">
    <w:abstractNumId w:val="15"/>
  </w:num>
  <w:num w:numId="4">
    <w:abstractNumId w:val="30"/>
  </w:num>
  <w:num w:numId="5">
    <w:abstractNumId w:val="8"/>
  </w:num>
  <w:num w:numId="6">
    <w:abstractNumId w:val="11"/>
  </w:num>
  <w:num w:numId="7">
    <w:abstractNumId w:val="26"/>
  </w:num>
  <w:num w:numId="8">
    <w:abstractNumId w:val="7"/>
  </w:num>
  <w:num w:numId="9">
    <w:abstractNumId w:val="27"/>
  </w:num>
  <w:num w:numId="10">
    <w:abstractNumId w:val="1"/>
  </w:num>
  <w:num w:numId="11">
    <w:abstractNumId w:val="28"/>
  </w:num>
  <w:num w:numId="12">
    <w:abstractNumId w:val="14"/>
  </w:num>
  <w:num w:numId="13">
    <w:abstractNumId w:val="23"/>
  </w:num>
  <w:num w:numId="14">
    <w:abstractNumId w:val="20"/>
  </w:num>
  <w:num w:numId="15">
    <w:abstractNumId w:val="34"/>
  </w:num>
  <w:num w:numId="16">
    <w:abstractNumId w:val="24"/>
  </w:num>
  <w:num w:numId="17">
    <w:abstractNumId w:val="16"/>
  </w:num>
  <w:num w:numId="18">
    <w:abstractNumId w:val="10"/>
  </w:num>
  <w:num w:numId="19">
    <w:abstractNumId w:val="29"/>
  </w:num>
  <w:num w:numId="20">
    <w:abstractNumId w:val="9"/>
  </w:num>
  <w:num w:numId="21">
    <w:abstractNumId w:val="6"/>
  </w:num>
  <w:num w:numId="22">
    <w:abstractNumId w:val="18"/>
  </w:num>
  <w:num w:numId="23">
    <w:abstractNumId w:val="2"/>
  </w:num>
  <w:num w:numId="24">
    <w:abstractNumId w:val="32"/>
  </w:num>
  <w:num w:numId="25">
    <w:abstractNumId w:val="13"/>
  </w:num>
  <w:num w:numId="26">
    <w:abstractNumId w:val="19"/>
  </w:num>
  <w:num w:numId="27">
    <w:abstractNumId w:val="3"/>
  </w:num>
  <w:num w:numId="28">
    <w:abstractNumId w:val="5"/>
  </w:num>
  <w:num w:numId="29">
    <w:abstractNumId w:val="4"/>
  </w:num>
  <w:num w:numId="30">
    <w:abstractNumId w:val="22"/>
  </w:num>
  <w:num w:numId="31">
    <w:abstractNumId w:val="17"/>
  </w:num>
  <w:num w:numId="32">
    <w:abstractNumId w:val="33"/>
  </w:num>
  <w:num w:numId="33">
    <w:abstractNumId w:val="31"/>
  </w:num>
  <w:num w:numId="34">
    <w:abstractNumId w:val="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F27E8"/>
    <w:rsid w:val="000021C2"/>
    <w:rsid w:val="00002D3F"/>
    <w:rsid w:val="00005F92"/>
    <w:rsid w:val="000060CE"/>
    <w:rsid w:val="00007063"/>
    <w:rsid w:val="000130B1"/>
    <w:rsid w:val="00020905"/>
    <w:rsid w:val="00030EAA"/>
    <w:rsid w:val="00034142"/>
    <w:rsid w:val="00035FEA"/>
    <w:rsid w:val="00041E55"/>
    <w:rsid w:val="0004240C"/>
    <w:rsid w:val="000425F2"/>
    <w:rsid w:val="00044B16"/>
    <w:rsid w:val="0004793D"/>
    <w:rsid w:val="00057062"/>
    <w:rsid w:val="000610E7"/>
    <w:rsid w:val="00064CFA"/>
    <w:rsid w:val="00071738"/>
    <w:rsid w:val="00072A8D"/>
    <w:rsid w:val="00073BEA"/>
    <w:rsid w:val="00082937"/>
    <w:rsid w:val="0008453C"/>
    <w:rsid w:val="000877FB"/>
    <w:rsid w:val="00091162"/>
    <w:rsid w:val="000965B2"/>
    <w:rsid w:val="000A1F35"/>
    <w:rsid w:val="000A49BC"/>
    <w:rsid w:val="000A70C2"/>
    <w:rsid w:val="000A7D1E"/>
    <w:rsid w:val="000B01D9"/>
    <w:rsid w:val="000B1D33"/>
    <w:rsid w:val="000B7F87"/>
    <w:rsid w:val="000C3B67"/>
    <w:rsid w:val="000C793C"/>
    <w:rsid w:val="000D59B4"/>
    <w:rsid w:val="000E0E6A"/>
    <w:rsid w:val="000E36DA"/>
    <w:rsid w:val="000E508C"/>
    <w:rsid w:val="000F15D3"/>
    <w:rsid w:val="00111319"/>
    <w:rsid w:val="00112506"/>
    <w:rsid w:val="001139AE"/>
    <w:rsid w:val="00125BFA"/>
    <w:rsid w:val="00126041"/>
    <w:rsid w:val="00132F7D"/>
    <w:rsid w:val="00134C96"/>
    <w:rsid w:val="001365A5"/>
    <w:rsid w:val="00141CB5"/>
    <w:rsid w:val="001519F2"/>
    <w:rsid w:val="00156DEF"/>
    <w:rsid w:val="00160EC7"/>
    <w:rsid w:val="00181A5B"/>
    <w:rsid w:val="00186B7E"/>
    <w:rsid w:val="00186DED"/>
    <w:rsid w:val="00190E24"/>
    <w:rsid w:val="0019153A"/>
    <w:rsid w:val="001928D2"/>
    <w:rsid w:val="00195405"/>
    <w:rsid w:val="00196419"/>
    <w:rsid w:val="001966BD"/>
    <w:rsid w:val="001A069B"/>
    <w:rsid w:val="001A5456"/>
    <w:rsid w:val="001A7588"/>
    <w:rsid w:val="001B300E"/>
    <w:rsid w:val="001B530C"/>
    <w:rsid w:val="001B5BC2"/>
    <w:rsid w:val="001C118D"/>
    <w:rsid w:val="001C206E"/>
    <w:rsid w:val="001C30A6"/>
    <w:rsid w:val="001C7830"/>
    <w:rsid w:val="001D0A19"/>
    <w:rsid w:val="001F11A0"/>
    <w:rsid w:val="001F4F0A"/>
    <w:rsid w:val="001F5065"/>
    <w:rsid w:val="002012B4"/>
    <w:rsid w:val="0020210B"/>
    <w:rsid w:val="00211DBA"/>
    <w:rsid w:val="00213CC2"/>
    <w:rsid w:val="00233ABA"/>
    <w:rsid w:val="00246B85"/>
    <w:rsid w:val="002505DD"/>
    <w:rsid w:val="0025284B"/>
    <w:rsid w:val="00256438"/>
    <w:rsid w:val="00256EB7"/>
    <w:rsid w:val="00257B56"/>
    <w:rsid w:val="00265F8A"/>
    <w:rsid w:val="0026628A"/>
    <w:rsid w:val="002724DE"/>
    <w:rsid w:val="00272F8E"/>
    <w:rsid w:val="00275E58"/>
    <w:rsid w:val="002769C0"/>
    <w:rsid w:val="00281E8A"/>
    <w:rsid w:val="00282545"/>
    <w:rsid w:val="00285245"/>
    <w:rsid w:val="00285B73"/>
    <w:rsid w:val="00290A0D"/>
    <w:rsid w:val="00297B29"/>
    <w:rsid w:val="002A170B"/>
    <w:rsid w:val="002A2CE9"/>
    <w:rsid w:val="002A4B6F"/>
    <w:rsid w:val="002A52B8"/>
    <w:rsid w:val="002A7275"/>
    <w:rsid w:val="002A7D65"/>
    <w:rsid w:val="002B7405"/>
    <w:rsid w:val="002C3C7E"/>
    <w:rsid w:val="002C590C"/>
    <w:rsid w:val="002D2716"/>
    <w:rsid w:val="002D4856"/>
    <w:rsid w:val="002E3C1B"/>
    <w:rsid w:val="002E7FA8"/>
    <w:rsid w:val="002F27E8"/>
    <w:rsid w:val="002F344A"/>
    <w:rsid w:val="002F4053"/>
    <w:rsid w:val="0030544C"/>
    <w:rsid w:val="00315726"/>
    <w:rsid w:val="003177C2"/>
    <w:rsid w:val="0033353C"/>
    <w:rsid w:val="0033493F"/>
    <w:rsid w:val="003368D2"/>
    <w:rsid w:val="00342366"/>
    <w:rsid w:val="00351D86"/>
    <w:rsid w:val="00352123"/>
    <w:rsid w:val="00352A73"/>
    <w:rsid w:val="00356EA7"/>
    <w:rsid w:val="0035702A"/>
    <w:rsid w:val="00365834"/>
    <w:rsid w:val="0037019E"/>
    <w:rsid w:val="0037337D"/>
    <w:rsid w:val="003738C9"/>
    <w:rsid w:val="003808E7"/>
    <w:rsid w:val="00394BC6"/>
    <w:rsid w:val="0039560E"/>
    <w:rsid w:val="00396641"/>
    <w:rsid w:val="003A1977"/>
    <w:rsid w:val="003A5D28"/>
    <w:rsid w:val="003A7353"/>
    <w:rsid w:val="003B0077"/>
    <w:rsid w:val="003B01D9"/>
    <w:rsid w:val="003B08DB"/>
    <w:rsid w:val="003B6F92"/>
    <w:rsid w:val="003B7F17"/>
    <w:rsid w:val="003C4350"/>
    <w:rsid w:val="003C6F19"/>
    <w:rsid w:val="003E5A39"/>
    <w:rsid w:val="003E6D5E"/>
    <w:rsid w:val="003F0311"/>
    <w:rsid w:val="003F10C7"/>
    <w:rsid w:val="003F44B9"/>
    <w:rsid w:val="003F54DD"/>
    <w:rsid w:val="003F5928"/>
    <w:rsid w:val="003F5F3D"/>
    <w:rsid w:val="00406A6B"/>
    <w:rsid w:val="0040717A"/>
    <w:rsid w:val="00411A15"/>
    <w:rsid w:val="00423665"/>
    <w:rsid w:val="00425974"/>
    <w:rsid w:val="0043765C"/>
    <w:rsid w:val="00437F62"/>
    <w:rsid w:val="00443AE0"/>
    <w:rsid w:val="004459A4"/>
    <w:rsid w:val="00453956"/>
    <w:rsid w:val="00457A88"/>
    <w:rsid w:val="004619CE"/>
    <w:rsid w:val="00461F73"/>
    <w:rsid w:val="004662C4"/>
    <w:rsid w:val="004744F5"/>
    <w:rsid w:val="004762A4"/>
    <w:rsid w:val="00482E3B"/>
    <w:rsid w:val="004857A0"/>
    <w:rsid w:val="004929A7"/>
    <w:rsid w:val="00493831"/>
    <w:rsid w:val="0049557B"/>
    <w:rsid w:val="004B0278"/>
    <w:rsid w:val="004B3F13"/>
    <w:rsid w:val="004C516D"/>
    <w:rsid w:val="004C538E"/>
    <w:rsid w:val="004C6080"/>
    <w:rsid w:val="004D061B"/>
    <w:rsid w:val="004E2BD6"/>
    <w:rsid w:val="004E499E"/>
    <w:rsid w:val="004E674D"/>
    <w:rsid w:val="004E740D"/>
    <w:rsid w:val="004F00A8"/>
    <w:rsid w:val="004F0860"/>
    <w:rsid w:val="0050280F"/>
    <w:rsid w:val="00502C61"/>
    <w:rsid w:val="005078A5"/>
    <w:rsid w:val="0051524F"/>
    <w:rsid w:val="00517886"/>
    <w:rsid w:val="00530C8D"/>
    <w:rsid w:val="00536B22"/>
    <w:rsid w:val="00536CC0"/>
    <w:rsid w:val="00554A32"/>
    <w:rsid w:val="00555B8E"/>
    <w:rsid w:val="0055693F"/>
    <w:rsid w:val="0057075F"/>
    <w:rsid w:val="005733C0"/>
    <w:rsid w:val="00581053"/>
    <w:rsid w:val="00581A19"/>
    <w:rsid w:val="005827BD"/>
    <w:rsid w:val="0058291E"/>
    <w:rsid w:val="00584B3B"/>
    <w:rsid w:val="005860AD"/>
    <w:rsid w:val="0058623A"/>
    <w:rsid w:val="00586BEC"/>
    <w:rsid w:val="005902B5"/>
    <w:rsid w:val="005920BC"/>
    <w:rsid w:val="0059343D"/>
    <w:rsid w:val="00593441"/>
    <w:rsid w:val="005A376B"/>
    <w:rsid w:val="005A3C6D"/>
    <w:rsid w:val="005B01C4"/>
    <w:rsid w:val="005B31A6"/>
    <w:rsid w:val="005B4473"/>
    <w:rsid w:val="005B7E1E"/>
    <w:rsid w:val="005C0C3F"/>
    <w:rsid w:val="005C5C08"/>
    <w:rsid w:val="005D14F4"/>
    <w:rsid w:val="005E08C7"/>
    <w:rsid w:val="005F04AF"/>
    <w:rsid w:val="005F4BCF"/>
    <w:rsid w:val="006012B3"/>
    <w:rsid w:val="00601D0D"/>
    <w:rsid w:val="006032C4"/>
    <w:rsid w:val="006069B2"/>
    <w:rsid w:val="0061233C"/>
    <w:rsid w:val="00614EEE"/>
    <w:rsid w:val="006174B9"/>
    <w:rsid w:val="00621580"/>
    <w:rsid w:val="00621B4E"/>
    <w:rsid w:val="00625925"/>
    <w:rsid w:val="00634385"/>
    <w:rsid w:val="00635109"/>
    <w:rsid w:val="00636E43"/>
    <w:rsid w:val="00640A51"/>
    <w:rsid w:val="00645E45"/>
    <w:rsid w:val="006504D8"/>
    <w:rsid w:val="00654F44"/>
    <w:rsid w:val="00660A79"/>
    <w:rsid w:val="0066221E"/>
    <w:rsid w:val="00667BA9"/>
    <w:rsid w:val="00670489"/>
    <w:rsid w:val="0068069B"/>
    <w:rsid w:val="006811EA"/>
    <w:rsid w:val="00684696"/>
    <w:rsid w:val="006912EE"/>
    <w:rsid w:val="006948FE"/>
    <w:rsid w:val="006A024B"/>
    <w:rsid w:val="006A4D09"/>
    <w:rsid w:val="006A76E2"/>
    <w:rsid w:val="006B3049"/>
    <w:rsid w:val="006B4554"/>
    <w:rsid w:val="006B6422"/>
    <w:rsid w:val="006C2A6E"/>
    <w:rsid w:val="006C2AA7"/>
    <w:rsid w:val="006C39AF"/>
    <w:rsid w:val="006C403B"/>
    <w:rsid w:val="006D0178"/>
    <w:rsid w:val="006D34DB"/>
    <w:rsid w:val="006F032A"/>
    <w:rsid w:val="006F0A3B"/>
    <w:rsid w:val="006F1274"/>
    <w:rsid w:val="006F23B2"/>
    <w:rsid w:val="006F5108"/>
    <w:rsid w:val="006F61BF"/>
    <w:rsid w:val="0070540C"/>
    <w:rsid w:val="007066F2"/>
    <w:rsid w:val="00706D05"/>
    <w:rsid w:val="00707883"/>
    <w:rsid w:val="00711917"/>
    <w:rsid w:val="007136DC"/>
    <w:rsid w:val="0071416B"/>
    <w:rsid w:val="00722F6E"/>
    <w:rsid w:val="007273E6"/>
    <w:rsid w:val="00730B2E"/>
    <w:rsid w:val="00735F65"/>
    <w:rsid w:val="00737627"/>
    <w:rsid w:val="007440E9"/>
    <w:rsid w:val="007515E5"/>
    <w:rsid w:val="007635BE"/>
    <w:rsid w:val="007711BB"/>
    <w:rsid w:val="00781BE9"/>
    <w:rsid w:val="00784BD7"/>
    <w:rsid w:val="00791F7C"/>
    <w:rsid w:val="007C015A"/>
    <w:rsid w:val="007C364C"/>
    <w:rsid w:val="007D2C32"/>
    <w:rsid w:val="007E7B61"/>
    <w:rsid w:val="007F16A7"/>
    <w:rsid w:val="007F3D7E"/>
    <w:rsid w:val="007F48D2"/>
    <w:rsid w:val="007F6AE3"/>
    <w:rsid w:val="00807488"/>
    <w:rsid w:val="0081595B"/>
    <w:rsid w:val="0082185B"/>
    <w:rsid w:val="00821BCE"/>
    <w:rsid w:val="00821F68"/>
    <w:rsid w:val="00825D01"/>
    <w:rsid w:val="00831DA9"/>
    <w:rsid w:val="008324B5"/>
    <w:rsid w:val="00835826"/>
    <w:rsid w:val="00842324"/>
    <w:rsid w:val="00843D84"/>
    <w:rsid w:val="00847B09"/>
    <w:rsid w:val="0085650C"/>
    <w:rsid w:val="00866FFE"/>
    <w:rsid w:val="008671B2"/>
    <w:rsid w:val="00867DBE"/>
    <w:rsid w:val="008729C4"/>
    <w:rsid w:val="008755C7"/>
    <w:rsid w:val="00881140"/>
    <w:rsid w:val="00883F77"/>
    <w:rsid w:val="00886B74"/>
    <w:rsid w:val="00891033"/>
    <w:rsid w:val="00892423"/>
    <w:rsid w:val="008B09DA"/>
    <w:rsid w:val="008B31C9"/>
    <w:rsid w:val="008B6886"/>
    <w:rsid w:val="008C0A05"/>
    <w:rsid w:val="008C1EC9"/>
    <w:rsid w:val="008C5B21"/>
    <w:rsid w:val="008D00F5"/>
    <w:rsid w:val="008E2956"/>
    <w:rsid w:val="008E4C34"/>
    <w:rsid w:val="008E50C3"/>
    <w:rsid w:val="008F0AB4"/>
    <w:rsid w:val="008F0BDC"/>
    <w:rsid w:val="008F28AF"/>
    <w:rsid w:val="00910831"/>
    <w:rsid w:val="00913E0B"/>
    <w:rsid w:val="00922331"/>
    <w:rsid w:val="009267F3"/>
    <w:rsid w:val="0093242F"/>
    <w:rsid w:val="00950975"/>
    <w:rsid w:val="00954691"/>
    <w:rsid w:val="00954F9F"/>
    <w:rsid w:val="009749FE"/>
    <w:rsid w:val="009761DD"/>
    <w:rsid w:val="009763CA"/>
    <w:rsid w:val="00985641"/>
    <w:rsid w:val="00990370"/>
    <w:rsid w:val="009918AD"/>
    <w:rsid w:val="0099389B"/>
    <w:rsid w:val="00996DF9"/>
    <w:rsid w:val="009A3BAE"/>
    <w:rsid w:val="009B14B5"/>
    <w:rsid w:val="009B5C1D"/>
    <w:rsid w:val="009B72A6"/>
    <w:rsid w:val="009C31CB"/>
    <w:rsid w:val="009C3DBD"/>
    <w:rsid w:val="009D58A7"/>
    <w:rsid w:val="009E07C8"/>
    <w:rsid w:val="009E3C19"/>
    <w:rsid w:val="009E7B4B"/>
    <w:rsid w:val="009F1FF6"/>
    <w:rsid w:val="00A008A6"/>
    <w:rsid w:val="00A011B8"/>
    <w:rsid w:val="00A03105"/>
    <w:rsid w:val="00A0672C"/>
    <w:rsid w:val="00A07794"/>
    <w:rsid w:val="00A20A61"/>
    <w:rsid w:val="00A218AF"/>
    <w:rsid w:val="00A23032"/>
    <w:rsid w:val="00A410EB"/>
    <w:rsid w:val="00A414B5"/>
    <w:rsid w:val="00A61C8F"/>
    <w:rsid w:val="00A70F40"/>
    <w:rsid w:val="00A77050"/>
    <w:rsid w:val="00A86CB0"/>
    <w:rsid w:val="00A8761E"/>
    <w:rsid w:val="00A9010F"/>
    <w:rsid w:val="00A96D12"/>
    <w:rsid w:val="00AA5473"/>
    <w:rsid w:val="00AB11B3"/>
    <w:rsid w:val="00AB46E5"/>
    <w:rsid w:val="00AD0FA5"/>
    <w:rsid w:val="00AD5231"/>
    <w:rsid w:val="00AE4F32"/>
    <w:rsid w:val="00AE7F86"/>
    <w:rsid w:val="00AF25B4"/>
    <w:rsid w:val="00AF2635"/>
    <w:rsid w:val="00AF4E6D"/>
    <w:rsid w:val="00AF7658"/>
    <w:rsid w:val="00B0158D"/>
    <w:rsid w:val="00B01ED8"/>
    <w:rsid w:val="00B02B0C"/>
    <w:rsid w:val="00B04A5D"/>
    <w:rsid w:val="00B1027D"/>
    <w:rsid w:val="00B11240"/>
    <w:rsid w:val="00B21F24"/>
    <w:rsid w:val="00B240AC"/>
    <w:rsid w:val="00B25498"/>
    <w:rsid w:val="00B3221F"/>
    <w:rsid w:val="00B33DB3"/>
    <w:rsid w:val="00B407AF"/>
    <w:rsid w:val="00B42F4B"/>
    <w:rsid w:val="00B440C5"/>
    <w:rsid w:val="00B45793"/>
    <w:rsid w:val="00B45805"/>
    <w:rsid w:val="00B45FE4"/>
    <w:rsid w:val="00B4715E"/>
    <w:rsid w:val="00B629D4"/>
    <w:rsid w:val="00B66674"/>
    <w:rsid w:val="00B6671F"/>
    <w:rsid w:val="00B66989"/>
    <w:rsid w:val="00B7357C"/>
    <w:rsid w:val="00B73D28"/>
    <w:rsid w:val="00B80F6A"/>
    <w:rsid w:val="00B81B3E"/>
    <w:rsid w:val="00B879D5"/>
    <w:rsid w:val="00B928BF"/>
    <w:rsid w:val="00BB3B10"/>
    <w:rsid w:val="00BE49BA"/>
    <w:rsid w:val="00BE77AC"/>
    <w:rsid w:val="00BF20CD"/>
    <w:rsid w:val="00BF55E0"/>
    <w:rsid w:val="00C05E6E"/>
    <w:rsid w:val="00C074F7"/>
    <w:rsid w:val="00C2055F"/>
    <w:rsid w:val="00C234AA"/>
    <w:rsid w:val="00C3095A"/>
    <w:rsid w:val="00C327B0"/>
    <w:rsid w:val="00C336DF"/>
    <w:rsid w:val="00C36E6F"/>
    <w:rsid w:val="00C40DDF"/>
    <w:rsid w:val="00C41AB6"/>
    <w:rsid w:val="00C443B1"/>
    <w:rsid w:val="00C45C08"/>
    <w:rsid w:val="00C4668A"/>
    <w:rsid w:val="00C51237"/>
    <w:rsid w:val="00C5518E"/>
    <w:rsid w:val="00C602F8"/>
    <w:rsid w:val="00C63C24"/>
    <w:rsid w:val="00C67E07"/>
    <w:rsid w:val="00C76993"/>
    <w:rsid w:val="00C81534"/>
    <w:rsid w:val="00C81E2F"/>
    <w:rsid w:val="00C87665"/>
    <w:rsid w:val="00C95832"/>
    <w:rsid w:val="00C9704C"/>
    <w:rsid w:val="00CA093F"/>
    <w:rsid w:val="00CA2CBD"/>
    <w:rsid w:val="00CA5050"/>
    <w:rsid w:val="00CB0F75"/>
    <w:rsid w:val="00CB5DF3"/>
    <w:rsid w:val="00CC02F3"/>
    <w:rsid w:val="00CC1E7E"/>
    <w:rsid w:val="00CC7309"/>
    <w:rsid w:val="00CD24E8"/>
    <w:rsid w:val="00CD525A"/>
    <w:rsid w:val="00CD71D0"/>
    <w:rsid w:val="00CE213A"/>
    <w:rsid w:val="00CE527D"/>
    <w:rsid w:val="00CF2CF9"/>
    <w:rsid w:val="00CF2E0A"/>
    <w:rsid w:val="00CF3A8C"/>
    <w:rsid w:val="00CF7443"/>
    <w:rsid w:val="00D12AEB"/>
    <w:rsid w:val="00D21320"/>
    <w:rsid w:val="00D258D1"/>
    <w:rsid w:val="00D30ECC"/>
    <w:rsid w:val="00D33FB2"/>
    <w:rsid w:val="00D46241"/>
    <w:rsid w:val="00D464C9"/>
    <w:rsid w:val="00D50CE5"/>
    <w:rsid w:val="00D51FD7"/>
    <w:rsid w:val="00D5455C"/>
    <w:rsid w:val="00D5546F"/>
    <w:rsid w:val="00D60442"/>
    <w:rsid w:val="00D63A47"/>
    <w:rsid w:val="00D70602"/>
    <w:rsid w:val="00D80C4D"/>
    <w:rsid w:val="00D843F5"/>
    <w:rsid w:val="00D86CC2"/>
    <w:rsid w:val="00D90117"/>
    <w:rsid w:val="00D96074"/>
    <w:rsid w:val="00DA4C45"/>
    <w:rsid w:val="00DB012E"/>
    <w:rsid w:val="00DB14D3"/>
    <w:rsid w:val="00DC6B74"/>
    <w:rsid w:val="00DD5DDA"/>
    <w:rsid w:val="00DD737C"/>
    <w:rsid w:val="00DE1FA3"/>
    <w:rsid w:val="00DF7754"/>
    <w:rsid w:val="00E02492"/>
    <w:rsid w:val="00E0780A"/>
    <w:rsid w:val="00E12082"/>
    <w:rsid w:val="00E1435B"/>
    <w:rsid w:val="00E15840"/>
    <w:rsid w:val="00E22B37"/>
    <w:rsid w:val="00E232FB"/>
    <w:rsid w:val="00E2378C"/>
    <w:rsid w:val="00E253AF"/>
    <w:rsid w:val="00E35208"/>
    <w:rsid w:val="00E4471C"/>
    <w:rsid w:val="00E45BE7"/>
    <w:rsid w:val="00E52B0D"/>
    <w:rsid w:val="00E53F05"/>
    <w:rsid w:val="00E6340A"/>
    <w:rsid w:val="00E66C68"/>
    <w:rsid w:val="00E72DEB"/>
    <w:rsid w:val="00E80370"/>
    <w:rsid w:val="00E81C54"/>
    <w:rsid w:val="00E830AC"/>
    <w:rsid w:val="00E8771A"/>
    <w:rsid w:val="00E91044"/>
    <w:rsid w:val="00E91424"/>
    <w:rsid w:val="00E91919"/>
    <w:rsid w:val="00E967C8"/>
    <w:rsid w:val="00EA1723"/>
    <w:rsid w:val="00EA1909"/>
    <w:rsid w:val="00EA2AFB"/>
    <w:rsid w:val="00EB0C15"/>
    <w:rsid w:val="00EB434D"/>
    <w:rsid w:val="00EC750D"/>
    <w:rsid w:val="00EC7C02"/>
    <w:rsid w:val="00ED0067"/>
    <w:rsid w:val="00EE0AA7"/>
    <w:rsid w:val="00EE1318"/>
    <w:rsid w:val="00EF6823"/>
    <w:rsid w:val="00EF7496"/>
    <w:rsid w:val="00F052DC"/>
    <w:rsid w:val="00F06A79"/>
    <w:rsid w:val="00F23302"/>
    <w:rsid w:val="00F2451B"/>
    <w:rsid w:val="00F26E0C"/>
    <w:rsid w:val="00F30A14"/>
    <w:rsid w:val="00F3156A"/>
    <w:rsid w:val="00F319F2"/>
    <w:rsid w:val="00F326F5"/>
    <w:rsid w:val="00F333F4"/>
    <w:rsid w:val="00F33E70"/>
    <w:rsid w:val="00F37431"/>
    <w:rsid w:val="00F41487"/>
    <w:rsid w:val="00F42433"/>
    <w:rsid w:val="00F431B6"/>
    <w:rsid w:val="00F45647"/>
    <w:rsid w:val="00F52575"/>
    <w:rsid w:val="00F5315E"/>
    <w:rsid w:val="00F537BD"/>
    <w:rsid w:val="00F56490"/>
    <w:rsid w:val="00F61CC0"/>
    <w:rsid w:val="00F7110E"/>
    <w:rsid w:val="00F76D8F"/>
    <w:rsid w:val="00F7710B"/>
    <w:rsid w:val="00F8020D"/>
    <w:rsid w:val="00F82A42"/>
    <w:rsid w:val="00F91B52"/>
    <w:rsid w:val="00F9532F"/>
    <w:rsid w:val="00F9764F"/>
    <w:rsid w:val="00FA765C"/>
    <w:rsid w:val="00FA7B8D"/>
    <w:rsid w:val="00FC4197"/>
    <w:rsid w:val="00FC48FA"/>
    <w:rsid w:val="00FC5F4D"/>
    <w:rsid w:val="00FD18CD"/>
    <w:rsid w:val="00FD6B71"/>
    <w:rsid w:val="00FE3E20"/>
    <w:rsid w:val="00FE4801"/>
    <w:rsid w:val="00FE49EE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8293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E07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2378C"/>
    <w:rPr>
      <w:color w:val="990000"/>
      <w:u w:val="single"/>
    </w:rPr>
  </w:style>
  <w:style w:type="character" w:customStyle="1" w:styleId="red">
    <w:name w:val="red"/>
    <w:basedOn w:val="Fontepargpadro"/>
    <w:rsid w:val="00E2378C"/>
  </w:style>
  <w:style w:type="character" w:styleId="Forte">
    <w:name w:val="Strong"/>
    <w:qFormat/>
    <w:rsid w:val="009E07C8"/>
    <w:rPr>
      <w:b/>
      <w:bCs/>
    </w:rPr>
  </w:style>
  <w:style w:type="paragraph" w:customStyle="1" w:styleId="Gi-Tit2">
    <w:name w:val="Gi-Tit 2"/>
    <w:basedOn w:val="Ttulo2"/>
    <w:next w:val="Normal"/>
    <w:link w:val="Gi-Tit2Char"/>
    <w:autoRedefine/>
    <w:qFormat/>
    <w:rsid w:val="005A376B"/>
    <w:pPr>
      <w:overflowPunct w:val="0"/>
      <w:autoSpaceDE w:val="0"/>
      <w:autoSpaceDN w:val="0"/>
      <w:adjustRightInd w:val="0"/>
      <w:spacing w:line="360" w:lineRule="auto"/>
      <w:ind w:firstLine="851"/>
    </w:pPr>
    <w:rPr>
      <w:rFonts w:ascii="Times New Roman" w:hAnsi="Times New Roman" w:cs="Times New Roman"/>
      <w:i w:val="0"/>
      <w:smallCaps/>
      <w:sz w:val="24"/>
      <w:lang w:eastAsia="pt-BR"/>
    </w:rPr>
  </w:style>
  <w:style w:type="character" w:customStyle="1" w:styleId="Gi-Tit2Char">
    <w:name w:val="Gi-Tit 2 Char"/>
    <w:link w:val="Gi-Tit2"/>
    <w:rsid w:val="005A376B"/>
    <w:rPr>
      <w:b/>
      <w:bCs/>
      <w:iCs/>
      <w:smallCaps/>
      <w:sz w:val="24"/>
      <w:szCs w:val="28"/>
      <w:lang w:val="pt-BR" w:eastAsia="pt-BR" w:bidi="ar-SA"/>
    </w:rPr>
  </w:style>
  <w:style w:type="character" w:styleId="Nmerodelinha">
    <w:name w:val="line number"/>
    <w:basedOn w:val="Fontepargpadro"/>
    <w:rsid w:val="00DB012E"/>
  </w:style>
  <w:style w:type="paragraph" w:styleId="Cabealho">
    <w:name w:val="header"/>
    <w:basedOn w:val="Normal"/>
    <w:link w:val="CabealhoChar"/>
    <w:uiPriority w:val="99"/>
    <w:rsid w:val="00DB01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B012E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012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B012E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DB012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DB012E"/>
    <w:rPr>
      <w:lang w:eastAsia="ar-SA"/>
    </w:rPr>
  </w:style>
  <w:style w:type="character" w:styleId="Refdenotaderodap">
    <w:name w:val="footnote reference"/>
    <w:rsid w:val="00DB012E"/>
    <w:rPr>
      <w:vertAlign w:val="superscript"/>
    </w:rPr>
  </w:style>
  <w:style w:type="paragraph" w:styleId="Textodenotadefim">
    <w:name w:val="endnote text"/>
    <w:basedOn w:val="Normal"/>
    <w:link w:val="TextodenotadefimChar"/>
    <w:rsid w:val="00A0310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A03105"/>
    <w:rPr>
      <w:lang w:eastAsia="ar-SA"/>
    </w:rPr>
  </w:style>
  <w:style w:type="character" w:styleId="Refdenotadefim">
    <w:name w:val="endnote reference"/>
    <w:rsid w:val="00A03105"/>
    <w:rPr>
      <w:vertAlign w:val="superscript"/>
    </w:rPr>
  </w:style>
  <w:style w:type="character" w:customStyle="1" w:styleId="Ttulo1Char">
    <w:name w:val="Título 1 Char"/>
    <w:link w:val="Ttulo1"/>
    <w:rsid w:val="00064CF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link w:val="Ttulo2"/>
    <w:semiHidden/>
    <w:rsid w:val="00064CFA"/>
    <w:rPr>
      <w:rFonts w:ascii="Arial" w:hAnsi="Arial" w:cs="Arial"/>
      <w:b/>
      <w:bCs/>
      <w:i/>
      <w:iCs/>
      <w:sz w:val="28"/>
      <w:szCs w:val="28"/>
      <w:lang w:val="pt-BR" w:eastAsia="ar-SA" w:bidi="ar-SA"/>
    </w:rPr>
  </w:style>
  <w:style w:type="character" w:customStyle="1" w:styleId="paratitle1">
    <w:name w:val="paratitle1"/>
    <w:rsid w:val="00064CFA"/>
    <w:rPr>
      <w:rFonts w:ascii="Verdana" w:hAnsi="Verdana" w:hint="default"/>
      <w:b/>
      <w:bCs/>
      <w:sz w:val="20"/>
      <w:szCs w:val="20"/>
    </w:rPr>
  </w:style>
  <w:style w:type="character" w:styleId="nfase">
    <w:name w:val="Emphasis"/>
    <w:uiPriority w:val="20"/>
    <w:qFormat/>
    <w:rsid w:val="00064CFA"/>
    <w:rPr>
      <w:b/>
      <w:bCs/>
      <w:i w:val="0"/>
      <w:iCs w:val="0"/>
    </w:rPr>
  </w:style>
  <w:style w:type="paragraph" w:styleId="Recuodecorpodetexto">
    <w:name w:val="Body Text Indent"/>
    <w:basedOn w:val="Normal"/>
    <w:rsid w:val="00064CFA"/>
    <w:pPr>
      <w:widowControl w:val="0"/>
      <w:spacing w:line="360" w:lineRule="auto"/>
      <w:ind w:firstLine="720"/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rsid w:val="00064CFA"/>
  </w:style>
  <w:style w:type="paragraph" w:styleId="Ttulo">
    <w:name w:val="Title"/>
    <w:basedOn w:val="Normal"/>
    <w:next w:val="Normal"/>
    <w:qFormat/>
    <w:rsid w:val="00064CFA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pt-BR"/>
    </w:rPr>
  </w:style>
  <w:style w:type="paragraph" w:customStyle="1" w:styleId="Gi-Tit">
    <w:name w:val="Gi - Tit"/>
    <w:basedOn w:val="Ttulo"/>
    <w:next w:val="TextosemFormatao"/>
    <w:link w:val="Gi-TitChar"/>
    <w:qFormat/>
    <w:rsid w:val="00064CFA"/>
    <w:pPr>
      <w:spacing w:line="360" w:lineRule="auto"/>
      <w:jc w:val="left"/>
    </w:pPr>
    <w:rPr>
      <w:rFonts w:ascii="Arial" w:hAnsi="Arial" w:cs="Arial"/>
      <w:smallCaps/>
    </w:rPr>
  </w:style>
  <w:style w:type="paragraph" w:styleId="TextosemFormatao">
    <w:name w:val="Plain Text"/>
    <w:basedOn w:val="Normal"/>
    <w:rsid w:val="00064CFA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Gi-TitChar">
    <w:name w:val="Gi - Tit Char"/>
    <w:link w:val="Gi-Tit"/>
    <w:rsid w:val="00064CFA"/>
    <w:rPr>
      <w:rFonts w:ascii="Arial" w:hAnsi="Arial" w:cs="Arial"/>
      <w:b/>
      <w:bCs/>
      <w:smallCaps/>
      <w:kern w:val="28"/>
      <w:sz w:val="32"/>
      <w:szCs w:val="32"/>
      <w:lang w:val="pt-BR" w:eastAsia="pt-BR" w:bidi="ar-SA"/>
    </w:rPr>
  </w:style>
  <w:style w:type="paragraph" w:customStyle="1" w:styleId="Gi-Tit1">
    <w:name w:val="Gi-Tit 1"/>
    <w:basedOn w:val="Ttulo1"/>
    <w:next w:val="Normal"/>
    <w:link w:val="Gi-Tit1Char"/>
    <w:autoRedefine/>
    <w:qFormat/>
    <w:rsid w:val="00064CFA"/>
    <w:pPr>
      <w:spacing w:line="360" w:lineRule="auto"/>
      <w:ind w:firstLine="567"/>
      <w:jc w:val="both"/>
    </w:pPr>
    <w:rPr>
      <w:rFonts w:ascii="Arial" w:hAnsi="Arial" w:cs="Arial"/>
      <w:smallCaps/>
      <w:sz w:val="24"/>
      <w:szCs w:val="24"/>
    </w:rPr>
  </w:style>
  <w:style w:type="character" w:customStyle="1" w:styleId="Gi-Tit1Char">
    <w:name w:val="Gi-Tit 1 Char"/>
    <w:link w:val="Gi-Tit1"/>
    <w:rsid w:val="00064CFA"/>
    <w:rPr>
      <w:rFonts w:ascii="Arial" w:hAnsi="Arial" w:cs="Arial"/>
      <w:b/>
      <w:bCs/>
      <w:smallCaps/>
      <w:kern w:val="32"/>
      <w:sz w:val="24"/>
      <w:szCs w:val="24"/>
      <w:lang w:val="pt-BR" w:eastAsia="pt-BR" w:bidi="ar-SA"/>
    </w:rPr>
  </w:style>
  <w:style w:type="paragraph" w:styleId="CabealhodoSumrio">
    <w:name w:val="TOC Heading"/>
    <w:basedOn w:val="Ttulo1"/>
    <w:next w:val="Normal"/>
    <w:qFormat/>
    <w:rsid w:val="00064CFA"/>
    <w:pPr>
      <w:keepLines/>
      <w:suppressAutoHyphens w:val="0"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Cs w:val="20"/>
      <w:lang w:eastAsia="pt-BR"/>
    </w:rPr>
  </w:style>
  <w:style w:type="paragraph" w:styleId="Sumrio2">
    <w:name w:val="toc 2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567"/>
    </w:pPr>
    <w:rPr>
      <w:rFonts w:ascii="Arial" w:hAnsi="Arial"/>
      <w:szCs w:val="20"/>
      <w:lang w:eastAsia="pt-BR"/>
    </w:rPr>
  </w:style>
  <w:style w:type="paragraph" w:styleId="Sumrio3">
    <w:name w:val="toc 3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134"/>
    </w:pPr>
    <w:rPr>
      <w:rFonts w:ascii="Arial" w:hAnsi="Arial"/>
      <w:szCs w:val="20"/>
      <w:lang w:eastAsia="pt-BR"/>
    </w:rPr>
  </w:style>
  <w:style w:type="paragraph" w:styleId="Legenda">
    <w:name w:val="caption"/>
    <w:basedOn w:val="Normal"/>
    <w:next w:val="Normal"/>
    <w:qFormat/>
    <w:rsid w:val="00064CFA"/>
    <w:pPr>
      <w:overflowPunct w:val="0"/>
      <w:autoSpaceDE w:val="0"/>
      <w:autoSpaceDN w:val="0"/>
      <w:adjustRightInd w:val="0"/>
    </w:pPr>
    <w:rPr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64C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dicedeilustraes">
    <w:name w:val="table of figures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  <w:lang w:eastAsia="pt-BR"/>
    </w:rPr>
  </w:style>
  <w:style w:type="paragraph" w:styleId="Remissivo1">
    <w:name w:val="index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98" w:hanging="198"/>
      <w:jc w:val="both"/>
    </w:pPr>
    <w:rPr>
      <w:rFonts w:ascii="Arial" w:hAnsi="Arial"/>
      <w:szCs w:val="20"/>
      <w:lang w:eastAsia="pt-BR"/>
    </w:rPr>
  </w:style>
  <w:style w:type="paragraph" w:styleId="PargrafodaLista">
    <w:name w:val="List Paragraph"/>
    <w:basedOn w:val="Normal"/>
    <w:qFormat/>
    <w:rsid w:val="00064CFA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pt-BR"/>
    </w:rPr>
  </w:style>
  <w:style w:type="paragraph" w:styleId="Textodebalo">
    <w:name w:val="Balloon Text"/>
    <w:basedOn w:val="Normal"/>
    <w:rsid w:val="00064CFA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CD71D0"/>
  </w:style>
  <w:style w:type="character" w:customStyle="1" w:styleId="apple-converted-space">
    <w:name w:val="apple-converted-space"/>
    <w:basedOn w:val="Fontepargpadro"/>
    <w:rsid w:val="00CD71D0"/>
  </w:style>
  <w:style w:type="paragraph" w:customStyle="1" w:styleId="Pa14">
    <w:name w:val="Pa14"/>
    <w:basedOn w:val="Normal"/>
    <w:next w:val="Normal"/>
    <w:uiPriority w:val="99"/>
    <w:rsid w:val="006C39AF"/>
    <w:pPr>
      <w:suppressAutoHyphens w:val="0"/>
      <w:autoSpaceDE w:val="0"/>
      <w:autoSpaceDN w:val="0"/>
      <w:adjustRightInd w:val="0"/>
      <w:spacing w:line="181" w:lineRule="atLeast"/>
    </w:pPr>
    <w:rPr>
      <w:rFonts w:ascii="Times" w:hAnsi="Times"/>
      <w:lang w:eastAsia="pt-BR"/>
    </w:rPr>
  </w:style>
  <w:style w:type="character" w:styleId="Refdecomentrio">
    <w:name w:val="annotation reference"/>
    <w:rsid w:val="002E7F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7FA8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E7FA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E7FA8"/>
    <w:rPr>
      <w:b/>
      <w:bCs/>
    </w:rPr>
  </w:style>
  <w:style w:type="character" w:customStyle="1" w:styleId="AssuntodocomentrioChar">
    <w:name w:val="Assunto do comentário Char"/>
    <w:link w:val="Assuntodocomentrio"/>
    <w:rsid w:val="002E7FA8"/>
    <w:rPr>
      <w:b/>
      <w:bCs/>
      <w:lang w:eastAsia="ar-SA"/>
    </w:rPr>
  </w:style>
  <w:style w:type="paragraph" w:styleId="Reviso">
    <w:name w:val="Revision"/>
    <w:hidden/>
    <w:uiPriority w:val="99"/>
    <w:semiHidden/>
    <w:rsid w:val="00342366"/>
    <w:rPr>
      <w:sz w:val="24"/>
      <w:szCs w:val="24"/>
      <w:lang w:eastAsia="ar-SA"/>
    </w:rPr>
  </w:style>
  <w:style w:type="paragraph" w:customStyle="1" w:styleId="Default">
    <w:name w:val="Default"/>
    <w:rsid w:val="009B14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E02492"/>
    <w:pPr>
      <w:autoSpaceDE w:val="0"/>
      <w:ind w:firstLine="108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8293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E07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2378C"/>
    <w:rPr>
      <w:color w:val="990000"/>
      <w:u w:val="single"/>
    </w:rPr>
  </w:style>
  <w:style w:type="character" w:customStyle="1" w:styleId="red">
    <w:name w:val="red"/>
    <w:basedOn w:val="Fontepargpadro"/>
    <w:rsid w:val="00E2378C"/>
  </w:style>
  <w:style w:type="character" w:styleId="Forte">
    <w:name w:val="Strong"/>
    <w:qFormat/>
    <w:rsid w:val="009E07C8"/>
    <w:rPr>
      <w:b/>
      <w:bCs/>
    </w:rPr>
  </w:style>
  <w:style w:type="paragraph" w:customStyle="1" w:styleId="Gi-Tit2">
    <w:name w:val="Gi-Tit 2"/>
    <w:basedOn w:val="Ttulo2"/>
    <w:next w:val="Normal"/>
    <w:link w:val="Gi-Tit2Char"/>
    <w:autoRedefine/>
    <w:qFormat/>
    <w:rsid w:val="005A376B"/>
    <w:pPr>
      <w:overflowPunct w:val="0"/>
      <w:autoSpaceDE w:val="0"/>
      <w:autoSpaceDN w:val="0"/>
      <w:adjustRightInd w:val="0"/>
      <w:spacing w:line="360" w:lineRule="auto"/>
      <w:ind w:firstLine="851"/>
    </w:pPr>
    <w:rPr>
      <w:rFonts w:ascii="Times New Roman" w:hAnsi="Times New Roman" w:cs="Times New Roman"/>
      <w:i w:val="0"/>
      <w:smallCaps/>
      <w:sz w:val="24"/>
      <w:lang w:eastAsia="pt-BR"/>
    </w:rPr>
  </w:style>
  <w:style w:type="character" w:customStyle="1" w:styleId="Gi-Tit2Char">
    <w:name w:val="Gi-Tit 2 Char"/>
    <w:link w:val="Gi-Tit2"/>
    <w:rsid w:val="005A376B"/>
    <w:rPr>
      <w:b/>
      <w:bCs/>
      <w:iCs/>
      <w:smallCaps/>
      <w:sz w:val="24"/>
      <w:szCs w:val="28"/>
      <w:lang w:val="pt-BR" w:eastAsia="pt-BR" w:bidi="ar-SA"/>
    </w:rPr>
  </w:style>
  <w:style w:type="character" w:styleId="Nmerodelinha">
    <w:name w:val="line number"/>
    <w:basedOn w:val="Fontepargpadro"/>
    <w:rsid w:val="00DB012E"/>
  </w:style>
  <w:style w:type="paragraph" w:styleId="Cabealho">
    <w:name w:val="header"/>
    <w:basedOn w:val="Normal"/>
    <w:link w:val="CabealhoChar"/>
    <w:uiPriority w:val="99"/>
    <w:rsid w:val="00DB01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B012E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012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B012E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DB012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DB012E"/>
    <w:rPr>
      <w:lang w:eastAsia="ar-SA"/>
    </w:rPr>
  </w:style>
  <w:style w:type="character" w:styleId="Refdenotaderodap">
    <w:name w:val="footnote reference"/>
    <w:rsid w:val="00DB012E"/>
    <w:rPr>
      <w:vertAlign w:val="superscript"/>
    </w:rPr>
  </w:style>
  <w:style w:type="paragraph" w:styleId="Textodenotadefim">
    <w:name w:val="endnote text"/>
    <w:basedOn w:val="Normal"/>
    <w:link w:val="TextodenotadefimChar"/>
    <w:rsid w:val="00A0310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A03105"/>
    <w:rPr>
      <w:lang w:eastAsia="ar-SA"/>
    </w:rPr>
  </w:style>
  <w:style w:type="character" w:styleId="Refdenotadefim">
    <w:name w:val="endnote reference"/>
    <w:rsid w:val="00A03105"/>
    <w:rPr>
      <w:vertAlign w:val="superscript"/>
    </w:rPr>
  </w:style>
  <w:style w:type="character" w:customStyle="1" w:styleId="Ttulo1Char">
    <w:name w:val="Título 1 Char"/>
    <w:link w:val="Ttulo1"/>
    <w:rsid w:val="00064CF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link w:val="Ttulo2"/>
    <w:semiHidden/>
    <w:rsid w:val="00064CFA"/>
    <w:rPr>
      <w:rFonts w:ascii="Arial" w:hAnsi="Arial" w:cs="Arial"/>
      <w:b/>
      <w:bCs/>
      <w:i/>
      <w:iCs/>
      <w:sz w:val="28"/>
      <w:szCs w:val="28"/>
      <w:lang w:val="pt-BR" w:eastAsia="ar-SA" w:bidi="ar-SA"/>
    </w:rPr>
  </w:style>
  <w:style w:type="character" w:customStyle="1" w:styleId="paratitle1">
    <w:name w:val="paratitle1"/>
    <w:rsid w:val="00064CFA"/>
    <w:rPr>
      <w:rFonts w:ascii="Verdana" w:hAnsi="Verdana" w:hint="default"/>
      <w:b/>
      <w:bCs/>
      <w:sz w:val="20"/>
      <w:szCs w:val="20"/>
    </w:rPr>
  </w:style>
  <w:style w:type="character" w:styleId="nfase">
    <w:name w:val="Emphasis"/>
    <w:uiPriority w:val="20"/>
    <w:qFormat/>
    <w:rsid w:val="00064CFA"/>
    <w:rPr>
      <w:b/>
      <w:bCs/>
      <w:i w:val="0"/>
      <w:iCs w:val="0"/>
    </w:rPr>
  </w:style>
  <w:style w:type="paragraph" w:styleId="Recuodecorpodetexto">
    <w:name w:val="Body Text Indent"/>
    <w:basedOn w:val="Normal"/>
    <w:rsid w:val="00064CFA"/>
    <w:pPr>
      <w:widowControl w:val="0"/>
      <w:spacing w:line="360" w:lineRule="auto"/>
      <w:ind w:firstLine="720"/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rsid w:val="00064CFA"/>
  </w:style>
  <w:style w:type="paragraph" w:styleId="Ttulo">
    <w:name w:val="Title"/>
    <w:basedOn w:val="Normal"/>
    <w:next w:val="Normal"/>
    <w:qFormat/>
    <w:rsid w:val="00064CFA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pt-BR"/>
    </w:rPr>
  </w:style>
  <w:style w:type="paragraph" w:customStyle="1" w:styleId="Gi-Tit">
    <w:name w:val="Gi - Tit"/>
    <w:basedOn w:val="Ttulo"/>
    <w:next w:val="TextosemFormatao"/>
    <w:link w:val="Gi-TitChar"/>
    <w:qFormat/>
    <w:rsid w:val="00064CFA"/>
    <w:pPr>
      <w:spacing w:line="360" w:lineRule="auto"/>
      <w:jc w:val="left"/>
    </w:pPr>
    <w:rPr>
      <w:rFonts w:ascii="Arial" w:hAnsi="Arial" w:cs="Arial"/>
      <w:smallCaps/>
    </w:rPr>
  </w:style>
  <w:style w:type="paragraph" w:styleId="TextosemFormatao">
    <w:name w:val="Plain Text"/>
    <w:basedOn w:val="Normal"/>
    <w:rsid w:val="00064CFA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Gi-TitChar">
    <w:name w:val="Gi - Tit Char"/>
    <w:link w:val="Gi-Tit"/>
    <w:rsid w:val="00064CFA"/>
    <w:rPr>
      <w:rFonts w:ascii="Arial" w:hAnsi="Arial" w:cs="Arial"/>
      <w:b/>
      <w:bCs/>
      <w:smallCaps/>
      <w:kern w:val="28"/>
      <w:sz w:val="32"/>
      <w:szCs w:val="32"/>
      <w:lang w:val="pt-BR" w:eastAsia="pt-BR" w:bidi="ar-SA"/>
    </w:rPr>
  </w:style>
  <w:style w:type="paragraph" w:customStyle="1" w:styleId="Gi-Tit1">
    <w:name w:val="Gi-Tit 1"/>
    <w:basedOn w:val="Ttulo1"/>
    <w:next w:val="Normal"/>
    <w:link w:val="Gi-Tit1Char"/>
    <w:autoRedefine/>
    <w:qFormat/>
    <w:rsid w:val="00064CFA"/>
    <w:pPr>
      <w:spacing w:line="360" w:lineRule="auto"/>
      <w:ind w:firstLine="567"/>
      <w:jc w:val="both"/>
    </w:pPr>
    <w:rPr>
      <w:rFonts w:ascii="Arial" w:hAnsi="Arial" w:cs="Arial"/>
      <w:smallCaps/>
      <w:sz w:val="24"/>
      <w:szCs w:val="24"/>
    </w:rPr>
  </w:style>
  <w:style w:type="character" w:customStyle="1" w:styleId="Gi-Tit1Char">
    <w:name w:val="Gi-Tit 1 Char"/>
    <w:link w:val="Gi-Tit1"/>
    <w:rsid w:val="00064CFA"/>
    <w:rPr>
      <w:rFonts w:ascii="Arial" w:hAnsi="Arial" w:cs="Arial"/>
      <w:b/>
      <w:bCs/>
      <w:smallCaps/>
      <w:kern w:val="32"/>
      <w:sz w:val="24"/>
      <w:szCs w:val="24"/>
      <w:lang w:val="pt-BR" w:eastAsia="pt-BR" w:bidi="ar-SA"/>
    </w:rPr>
  </w:style>
  <w:style w:type="paragraph" w:styleId="CabealhodoSumrio">
    <w:name w:val="TOC Heading"/>
    <w:basedOn w:val="Ttulo1"/>
    <w:next w:val="Normal"/>
    <w:qFormat/>
    <w:rsid w:val="00064CFA"/>
    <w:pPr>
      <w:keepLines/>
      <w:suppressAutoHyphens w:val="0"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Cs w:val="20"/>
      <w:lang w:eastAsia="pt-BR"/>
    </w:rPr>
  </w:style>
  <w:style w:type="paragraph" w:styleId="Sumrio2">
    <w:name w:val="toc 2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567"/>
    </w:pPr>
    <w:rPr>
      <w:rFonts w:ascii="Arial" w:hAnsi="Arial"/>
      <w:szCs w:val="20"/>
      <w:lang w:eastAsia="pt-BR"/>
    </w:rPr>
  </w:style>
  <w:style w:type="paragraph" w:styleId="Sumrio3">
    <w:name w:val="toc 3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134"/>
    </w:pPr>
    <w:rPr>
      <w:rFonts w:ascii="Arial" w:hAnsi="Arial"/>
      <w:szCs w:val="20"/>
      <w:lang w:eastAsia="pt-BR"/>
    </w:rPr>
  </w:style>
  <w:style w:type="paragraph" w:styleId="Legenda">
    <w:name w:val="caption"/>
    <w:basedOn w:val="Normal"/>
    <w:next w:val="Normal"/>
    <w:qFormat/>
    <w:rsid w:val="00064CFA"/>
    <w:pPr>
      <w:overflowPunct w:val="0"/>
      <w:autoSpaceDE w:val="0"/>
      <w:autoSpaceDN w:val="0"/>
      <w:adjustRightInd w:val="0"/>
    </w:pPr>
    <w:rPr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64C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dicedeilustraes">
    <w:name w:val="table of figures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  <w:lang w:eastAsia="pt-BR"/>
    </w:rPr>
  </w:style>
  <w:style w:type="paragraph" w:styleId="Remissivo1">
    <w:name w:val="index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98" w:hanging="198"/>
      <w:jc w:val="both"/>
    </w:pPr>
    <w:rPr>
      <w:rFonts w:ascii="Arial" w:hAnsi="Arial"/>
      <w:szCs w:val="20"/>
      <w:lang w:eastAsia="pt-BR"/>
    </w:rPr>
  </w:style>
  <w:style w:type="paragraph" w:styleId="PargrafodaLista">
    <w:name w:val="List Paragraph"/>
    <w:basedOn w:val="Normal"/>
    <w:qFormat/>
    <w:rsid w:val="00064CFA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pt-BR"/>
    </w:rPr>
  </w:style>
  <w:style w:type="paragraph" w:styleId="Textodebalo">
    <w:name w:val="Balloon Text"/>
    <w:basedOn w:val="Normal"/>
    <w:rsid w:val="00064CFA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CD71D0"/>
  </w:style>
  <w:style w:type="character" w:customStyle="1" w:styleId="apple-converted-space">
    <w:name w:val="apple-converted-space"/>
    <w:basedOn w:val="Fontepargpadro"/>
    <w:rsid w:val="00CD71D0"/>
  </w:style>
  <w:style w:type="paragraph" w:customStyle="1" w:styleId="Pa14">
    <w:name w:val="Pa14"/>
    <w:basedOn w:val="Normal"/>
    <w:next w:val="Normal"/>
    <w:uiPriority w:val="99"/>
    <w:rsid w:val="006C39AF"/>
    <w:pPr>
      <w:suppressAutoHyphens w:val="0"/>
      <w:autoSpaceDE w:val="0"/>
      <w:autoSpaceDN w:val="0"/>
      <w:adjustRightInd w:val="0"/>
      <w:spacing w:line="181" w:lineRule="atLeast"/>
    </w:pPr>
    <w:rPr>
      <w:rFonts w:ascii="Times" w:hAnsi="Times"/>
      <w:lang w:eastAsia="pt-BR"/>
    </w:rPr>
  </w:style>
  <w:style w:type="character" w:styleId="Refdecomentrio">
    <w:name w:val="annotation reference"/>
    <w:rsid w:val="002E7F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7FA8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E7FA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E7FA8"/>
    <w:rPr>
      <w:b/>
      <w:bCs/>
    </w:rPr>
  </w:style>
  <w:style w:type="character" w:customStyle="1" w:styleId="AssuntodocomentrioChar">
    <w:name w:val="Assunto do comentário Char"/>
    <w:link w:val="Assuntodocomentrio"/>
    <w:rsid w:val="002E7FA8"/>
    <w:rPr>
      <w:b/>
      <w:bCs/>
      <w:lang w:eastAsia="ar-SA"/>
    </w:rPr>
  </w:style>
  <w:style w:type="paragraph" w:styleId="Reviso">
    <w:name w:val="Revision"/>
    <w:hidden/>
    <w:uiPriority w:val="99"/>
    <w:semiHidden/>
    <w:rsid w:val="00342366"/>
    <w:rPr>
      <w:sz w:val="24"/>
      <w:szCs w:val="24"/>
      <w:lang w:eastAsia="ar-SA"/>
    </w:rPr>
  </w:style>
  <w:style w:type="paragraph" w:customStyle="1" w:styleId="Default">
    <w:name w:val="Default"/>
    <w:rsid w:val="009B14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E02492"/>
    <w:pPr>
      <w:autoSpaceDE w:val="0"/>
      <w:ind w:firstLine="108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71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54" Type="http://schemas.openxmlformats.org/officeDocument/2006/relationships/image" Target="media/image4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image" Target="media/image4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57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image" Target="media/image45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png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image" Target="media/image44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4DF1F-1686-48A8-A136-4C0FED08A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Diatomáceas perifíticas em substratos naturais do Rio das Pedras, município de Guarapuava, PR, Brasil: Coscinodiscophyceae, Fragilariophyceae e Bacillariphycaeae (Eunotiales)</vt:lpstr>
    </vt:vector>
  </TitlesOfParts>
  <Company>Toshiba</Company>
  <LinksUpToDate>false</LinksUpToDate>
  <CharactersWithSpaces>1687</CharactersWithSpaces>
  <SharedDoc>false</SharedDoc>
  <HLinks>
    <vt:vector size="6" baseType="variant">
      <vt:variant>
        <vt:i4>6488189</vt:i4>
      </vt:variant>
      <vt:variant>
        <vt:i4>0</vt:i4>
      </vt:variant>
      <vt:variant>
        <vt:i4>0</vt:i4>
      </vt:variant>
      <vt:variant>
        <vt:i4>5</vt:i4>
      </vt:variant>
      <vt:variant>
        <vt:lpwstr>http://taxonomicon.taxonomy.nl/TaxonTree.aspx?id=129809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Diatomáceas perifíticas em substratos naturais do Rio das Pedras, município de Guarapuava, PR, Brasil: Coscinodiscophyceae, Fragilariophyceae e Bacillariphycaeae (Eunotiales)</dc:title>
  <dc:creator>User</dc:creator>
  <cp:lastModifiedBy>Cliente</cp:lastModifiedBy>
  <cp:revision>27</cp:revision>
  <dcterms:created xsi:type="dcterms:W3CDTF">2011-04-27T18:50:00Z</dcterms:created>
  <dcterms:modified xsi:type="dcterms:W3CDTF">2011-04-28T20:23:00Z</dcterms:modified>
</cp:coreProperties>
</file>